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CE" w:rsidRPr="00446A76" w:rsidRDefault="00FB7ACE" w:rsidP="00FB7ACE">
      <w:pPr>
        <w:pBdr>
          <w:top w:val="single" w:sz="18" w:space="1" w:color="auto"/>
        </w:pBdr>
        <w:tabs>
          <w:tab w:val="center" w:pos="4320"/>
          <w:tab w:val="right" w:pos="8640"/>
        </w:tabs>
        <w:rPr>
          <w:rFonts w:ascii="Times" w:hAnsi="Times"/>
          <w:b/>
          <w:i/>
          <w:szCs w:val="22"/>
        </w:rPr>
      </w:pPr>
    </w:p>
    <w:p w:rsidR="00FB7ACE" w:rsidRPr="00446A76" w:rsidRDefault="00FB7ACE" w:rsidP="00FB7ACE">
      <w:pPr>
        <w:pBdr>
          <w:top w:val="single" w:sz="18" w:space="1" w:color="auto"/>
        </w:pBdr>
        <w:tabs>
          <w:tab w:val="center" w:pos="4320"/>
          <w:tab w:val="right" w:pos="8640"/>
        </w:tabs>
        <w:rPr>
          <w:rFonts w:ascii="Times" w:hAnsi="Times"/>
          <w:b/>
          <w:i/>
          <w:sz w:val="48"/>
          <w:szCs w:val="48"/>
        </w:rPr>
      </w:pPr>
      <w:r w:rsidRPr="00446A76">
        <w:rPr>
          <w:rFonts w:ascii="Times" w:hAnsi="Times"/>
          <w:b/>
          <w:i/>
          <w:sz w:val="48"/>
          <w:szCs w:val="48"/>
        </w:rPr>
        <w:t>CHAPTER 4</w:t>
      </w:r>
    </w:p>
    <w:p w:rsidR="00FB7ACE" w:rsidRPr="00446A76" w:rsidRDefault="00FB7ACE" w:rsidP="00FB7ACE">
      <w:pPr>
        <w:pBdr>
          <w:top w:val="single" w:sz="18" w:space="1" w:color="auto"/>
        </w:pBdr>
        <w:tabs>
          <w:tab w:val="center" w:pos="4320"/>
          <w:tab w:val="right" w:pos="8640"/>
        </w:tabs>
        <w:rPr>
          <w:rFonts w:ascii="Times" w:hAnsi="Times"/>
          <w:b/>
          <w:i/>
          <w:sz w:val="48"/>
          <w:szCs w:val="48"/>
        </w:rPr>
      </w:pPr>
      <w:r w:rsidRPr="00446A76">
        <w:rPr>
          <w:rFonts w:ascii="Times" w:hAnsi="Times"/>
          <w:b/>
          <w:sz w:val="48"/>
          <w:szCs w:val="48"/>
        </w:rPr>
        <w:t>DISCOUNTED CASH FLOW VALUATION</w:t>
      </w:r>
      <w:bookmarkStart w:id="0" w:name="_GoBack"/>
      <w:bookmarkEnd w:id="0"/>
    </w:p>
    <w:p w:rsidR="00FB7ACE" w:rsidRPr="00446A76" w:rsidRDefault="00FB7ACE" w:rsidP="00FB7ACE">
      <w:pPr>
        <w:rPr>
          <w:szCs w:val="22"/>
        </w:rPr>
      </w:pPr>
    </w:p>
    <w:p w:rsidR="00FB7ACE" w:rsidRPr="00446A76" w:rsidRDefault="00FB7ACE" w:rsidP="00FB7ACE">
      <w:pPr>
        <w:rPr>
          <w:szCs w:val="22"/>
        </w:rPr>
      </w:pPr>
    </w:p>
    <w:p w:rsidR="00FB7ACE" w:rsidRPr="00446A76" w:rsidRDefault="00FB7ACE" w:rsidP="00FB7ACE">
      <w:pPr>
        <w:rPr>
          <w:b/>
          <w:bCs/>
          <w:szCs w:val="22"/>
        </w:rPr>
      </w:pPr>
      <w:r w:rsidRPr="00446A76">
        <w:rPr>
          <w:b/>
          <w:bCs/>
          <w:szCs w:val="22"/>
        </w:rPr>
        <w:t>Answers to Concepts Review and Critical Thinking Questions</w:t>
      </w:r>
    </w:p>
    <w:p w:rsidR="00FB7ACE" w:rsidRPr="00446A76" w:rsidRDefault="00FB7ACE" w:rsidP="00FB7ACE">
      <w:pPr>
        <w:tabs>
          <w:tab w:val="left" w:pos="450"/>
        </w:tabs>
        <w:ind w:left="446" w:hanging="446"/>
        <w:jc w:val="both"/>
        <w:rPr>
          <w:szCs w:val="22"/>
        </w:rPr>
      </w:pPr>
    </w:p>
    <w:p w:rsidR="00FB7ACE" w:rsidRPr="00446A76" w:rsidRDefault="00FB7ACE" w:rsidP="00FB7ACE">
      <w:pPr>
        <w:ind w:left="450" w:hanging="450"/>
        <w:jc w:val="both"/>
        <w:rPr>
          <w:szCs w:val="22"/>
        </w:rPr>
      </w:pPr>
      <w:r w:rsidRPr="00446A76">
        <w:rPr>
          <w:b/>
          <w:szCs w:val="22"/>
        </w:rPr>
        <w:t>1.</w:t>
      </w:r>
      <w:r w:rsidRPr="00446A76">
        <w:rPr>
          <w:szCs w:val="22"/>
        </w:rPr>
        <w:tab/>
        <w:t>Assuming positive cash flows and interest rates, the future value increases and the present value decreases.</w:t>
      </w:r>
    </w:p>
    <w:p w:rsidR="00FB7ACE" w:rsidRPr="00446A76" w:rsidRDefault="00FB7ACE" w:rsidP="00FB7ACE">
      <w:pPr>
        <w:ind w:left="450" w:hanging="450"/>
        <w:jc w:val="both"/>
        <w:rPr>
          <w:szCs w:val="22"/>
        </w:rPr>
      </w:pPr>
    </w:p>
    <w:p w:rsidR="00FB7ACE" w:rsidRPr="00446A76" w:rsidRDefault="00FB7ACE" w:rsidP="00FB7ACE">
      <w:pPr>
        <w:ind w:left="450" w:hanging="450"/>
        <w:jc w:val="both"/>
        <w:rPr>
          <w:szCs w:val="22"/>
        </w:rPr>
      </w:pPr>
      <w:r w:rsidRPr="00446A76">
        <w:rPr>
          <w:b/>
          <w:szCs w:val="22"/>
        </w:rPr>
        <w:t>2.</w:t>
      </w:r>
      <w:r w:rsidRPr="00446A76">
        <w:rPr>
          <w:szCs w:val="22"/>
        </w:rPr>
        <w:tab/>
        <w:t>Assuming positive cash flows and interest rates, the present value will fall and the future value will rise.</w:t>
      </w:r>
    </w:p>
    <w:p w:rsidR="00FB7ACE" w:rsidRPr="00446A76" w:rsidRDefault="00FB7ACE" w:rsidP="00FB7ACE">
      <w:pPr>
        <w:ind w:left="450" w:hanging="450"/>
        <w:jc w:val="both"/>
        <w:rPr>
          <w:szCs w:val="22"/>
        </w:rPr>
      </w:pPr>
    </w:p>
    <w:p w:rsidR="00FB7ACE" w:rsidRPr="00446A76" w:rsidRDefault="00FB7ACE" w:rsidP="00FB7ACE">
      <w:pPr>
        <w:ind w:left="450" w:hanging="450"/>
        <w:jc w:val="both"/>
        <w:rPr>
          <w:szCs w:val="22"/>
        </w:rPr>
      </w:pPr>
      <w:r w:rsidRPr="00446A76">
        <w:rPr>
          <w:b/>
          <w:szCs w:val="22"/>
        </w:rPr>
        <w:t>3.</w:t>
      </w:r>
      <w:r w:rsidRPr="00446A76">
        <w:rPr>
          <w:szCs w:val="22"/>
        </w:rPr>
        <w:tab/>
        <w:t>The better deal is the one with equal installments.</w:t>
      </w:r>
    </w:p>
    <w:p w:rsidR="00FB7ACE" w:rsidRPr="00446A76" w:rsidRDefault="00FB7ACE" w:rsidP="00FB7ACE">
      <w:pPr>
        <w:ind w:left="450" w:hanging="450"/>
        <w:jc w:val="both"/>
        <w:rPr>
          <w:b/>
          <w:szCs w:val="22"/>
        </w:rPr>
      </w:pPr>
    </w:p>
    <w:p w:rsidR="00FB7ACE" w:rsidRPr="00446A76" w:rsidRDefault="00FB7ACE" w:rsidP="00FB7ACE">
      <w:pPr>
        <w:ind w:left="450" w:hanging="450"/>
        <w:jc w:val="both"/>
        <w:rPr>
          <w:szCs w:val="22"/>
        </w:rPr>
      </w:pPr>
      <w:r w:rsidRPr="00446A76">
        <w:rPr>
          <w:b/>
          <w:szCs w:val="22"/>
        </w:rPr>
        <w:t>4.</w:t>
      </w:r>
      <w:r w:rsidRPr="00446A76">
        <w:rPr>
          <w:szCs w:val="22"/>
        </w:rPr>
        <w:tab/>
        <w:t>Yes, they should. APRs generally don’t provide the relevant rate. The only advantage is that they are easier to compute, but, with modern computing equipment, that advantage is not very important.</w:t>
      </w:r>
    </w:p>
    <w:p w:rsidR="00FB7ACE" w:rsidRPr="00446A76" w:rsidRDefault="00FB7ACE" w:rsidP="00FB7ACE">
      <w:pPr>
        <w:ind w:left="450" w:hanging="450"/>
        <w:jc w:val="both"/>
        <w:rPr>
          <w:szCs w:val="22"/>
        </w:rPr>
      </w:pPr>
    </w:p>
    <w:p w:rsidR="00FB7ACE" w:rsidRPr="00446A76" w:rsidRDefault="00FB7ACE" w:rsidP="00FB7ACE">
      <w:pPr>
        <w:ind w:left="450" w:hanging="450"/>
        <w:jc w:val="both"/>
        <w:rPr>
          <w:szCs w:val="22"/>
        </w:rPr>
      </w:pPr>
      <w:r w:rsidRPr="00446A76">
        <w:rPr>
          <w:b/>
          <w:szCs w:val="22"/>
        </w:rPr>
        <w:t>5.</w:t>
      </w:r>
      <w:r w:rsidRPr="00446A76">
        <w:rPr>
          <w:szCs w:val="22"/>
        </w:rPr>
        <w:tab/>
        <w:t>A freshman does. The reason is that the freshman gets to use the money for much longer before interest starts to accrue.</w:t>
      </w:r>
    </w:p>
    <w:p w:rsidR="00FB7ACE" w:rsidRPr="00446A76" w:rsidRDefault="00FB7ACE" w:rsidP="00FB7ACE">
      <w:pPr>
        <w:ind w:left="450" w:hanging="450"/>
        <w:jc w:val="both"/>
        <w:rPr>
          <w:szCs w:val="22"/>
        </w:rPr>
      </w:pPr>
    </w:p>
    <w:p w:rsidR="00FB7ACE" w:rsidRPr="00446A76" w:rsidRDefault="00FB7ACE" w:rsidP="00FB7ACE">
      <w:pPr>
        <w:tabs>
          <w:tab w:val="left" w:pos="450"/>
        </w:tabs>
        <w:ind w:left="446" w:hanging="446"/>
        <w:jc w:val="both"/>
        <w:rPr>
          <w:szCs w:val="22"/>
        </w:rPr>
      </w:pPr>
      <w:r w:rsidRPr="00446A76">
        <w:rPr>
          <w:b/>
          <w:szCs w:val="22"/>
        </w:rPr>
        <w:t>6.</w:t>
      </w:r>
      <w:r w:rsidRPr="00446A76">
        <w:rPr>
          <w:szCs w:val="22"/>
        </w:rPr>
        <w:tab/>
        <w:t>It’s a reflection of the time value of money. TMCC gets to use the $24,099 immediately. If TMCC uses it wisely, it will be worth more than $100,000 in thirty years.</w:t>
      </w:r>
    </w:p>
    <w:p w:rsidR="00FB7ACE" w:rsidRPr="00446A76" w:rsidRDefault="00FB7ACE" w:rsidP="00FB7ACE">
      <w:pPr>
        <w:tabs>
          <w:tab w:val="left" w:pos="450"/>
        </w:tabs>
        <w:ind w:left="446" w:hanging="446"/>
        <w:jc w:val="both"/>
        <w:rPr>
          <w:szCs w:val="22"/>
        </w:rPr>
      </w:pPr>
    </w:p>
    <w:p w:rsidR="00FB7ACE" w:rsidRPr="00446A76" w:rsidRDefault="00FB7ACE" w:rsidP="00FB7ACE">
      <w:pPr>
        <w:tabs>
          <w:tab w:val="left" w:pos="450"/>
        </w:tabs>
        <w:ind w:left="446" w:hanging="446"/>
        <w:jc w:val="both"/>
        <w:rPr>
          <w:szCs w:val="22"/>
        </w:rPr>
      </w:pPr>
      <w:r w:rsidRPr="00446A76">
        <w:rPr>
          <w:b/>
          <w:szCs w:val="22"/>
        </w:rPr>
        <w:t>7.</w:t>
      </w:r>
      <w:r w:rsidRPr="00446A76">
        <w:rPr>
          <w:szCs w:val="22"/>
        </w:rPr>
        <w:tab/>
        <w:t>This will probably make the security less desirable. TMCC will only repurchase the security prior to maturity if it is to its advantage, i.e. interest rates decline. Given the drop in interest rates needed to make this viable for TMCC, it is unlikely the company will repurchase the security. This is an example of a “call” feature. Such features are discussed at length in a later chapter.</w:t>
      </w:r>
    </w:p>
    <w:p w:rsidR="00FB7ACE" w:rsidRPr="00446A76" w:rsidRDefault="00FB7ACE" w:rsidP="00FB7ACE">
      <w:pPr>
        <w:tabs>
          <w:tab w:val="left" w:pos="450"/>
        </w:tabs>
        <w:ind w:left="446" w:hanging="446"/>
        <w:jc w:val="both"/>
        <w:rPr>
          <w:szCs w:val="22"/>
        </w:rPr>
      </w:pPr>
    </w:p>
    <w:p w:rsidR="00FB7ACE" w:rsidRPr="00446A76" w:rsidRDefault="00FB7ACE" w:rsidP="00FB7ACE">
      <w:pPr>
        <w:tabs>
          <w:tab w:val="left" w:pos="450"/>
        </w:tabs>
        <w:ind w:left="446" w:hanging="446"/>
        <w:jc w:val="both"/>
        <w:rPr>
          <w:szCs w:val="22"/>
        </w:rPr>
      </w:pPr>
      <w:r w:rsidRPr="00446A76">
        <w:rPr>
          <w:b/>
          <w:szCs w:val="22"/>
        </w:rPr>
        <w:t>8.</w:t>
      </w:r>
      <w:r w:rsidRPr="00446A76">
        <w:rPr>
          <w:b/>
          <w:szCs w:val="22"/>
        </w:rPr>
        <w:tab/>
      </w:r>
      <w:r w:rsidRPr="00446A76">
        <w:rPr>
          <w:szCs w:val="22"/>
        </w:rPr>
        <w:t>The key considerations would be: (1) Is the rate of return implicit in the offer attractive relative to other, similar risk investments? and (2) How risky is the investment; i.e., how certain are we that we will actually get the $100,000? Thus, our answer does depend on who is making the promise to repay.</w:t>
      </w:r>
    </w:p>
    <w:p w:rsidR="00FB7ACE" w:rsidRPr="00446A76" w:rsidRDefault="00FB7ACE" w:rsidP="00FB7ACE">
      <w:pPr>
        <w:tabs>
          <w:tab w:val="left" w:pos="450"/>
        </w:tabs>
        <w:ind w:left="446" w:hanging="446"/>
        <w:jc w:val="both"/>
        <w:rPr>
          <w:szCs w:val="22"/>
        </w:rPr>
      </w:pPr>
    </w:p>
    <w:p w:rsidR="00FB7ACE" w:rsidRPr="00446A76" w:rsidRDefault="00FB7ACE" w:rsidP="00FB7ACE">
      <w:pPr>
        <w:tabs>
          <w:tab w:val="left" w:pos="450"/>
        </w:tabs>
        <w:ind w:left="446" w:hanging="446"/>
        <w:jc w:val="both"/>
        <w:rPr>
          <w:szCs w:val="22"/>
        </w:rPr>
      </w:pPr>
      <w:r w:rsidRPr="00446A76">
        <w:rPr>
          <w:b/>
          <w:szCs w:val="22"/>
        </w:rPr>
        <w:t>9.</w:t>
      </w:r>
      <w:r w:rsidRPr="00446A76">
        <w:rPr>
          <w:szCs w:val="22"/>
        </w:rPr>
        <w:tab/>
        <w:t>The Treasury security would have a somewhat higher price because the Treasury is the strongest of all borrowers.</w:t>
      </w:r>
    </w:p>
    <w:p w:rsidR="00FB7ACE" w:rsidRPr="00446A76" w:rsidRDefault="00FB7ACE" w:rsidP="00FB7ACE">
      <w:pPr>
        <w:tabs>
          <w:tab w:val="left" w:pos="450"/>
        </w:tabs>
        <w:ind w:left="446" w:hanging="446"/>
        <w:jc w:val="both"/>
        <w:rPr>
          <w:szCs w:val="22"/>
        </w:rPr>
      </w:pPr>
    </w:p>
    <w:p w:rsidR="00FB7ACE" w:rsidRPr="00446A76" w:rsidRDefault="00FB7ACE" w:rsidP="00FB7ACE">
      <w:pPr>
        <w:tabs>
          <w:tab w:val="left" w:pos="450"/>
        </w:tabs>
        <w:ind w:left="446" w:hanging="446"/>
        <w:jc w:val="both"/>
        <w:rPr>
          <w:szCs w:val="22"/>
        </w:rPr>
      </w:pPr>
      <w:r w:rsidRPr="00446A76">
        <w:rPr>
          <w:b/>
          <w:szCs w:val="22"/>
        </w:rPr>
        <w:t>10.</w:t>
      </w:r>
      <w:r w:rsidRPr="00446A76">
        <w:rPr>
          <w:b/>
          <w:szCs w:val="22"/>
        </w:rPr>
        <w:tab/>
      </w:r>
      <w:r w:rsidRPr="00446A76">
        <w:rPr>
          <w:szCs w:val="22"/>
        </w:rPr>
        <w:t>The price would be higher because, as time passes, the price of the security will tend to rise toward $100,000. This rise is a reflection of the time value of money. As time passes, the time until receipt of the $100,000 grows shorter, and the present value rises. In 2019, the price will probably be higher for the same reason. We cannot be sure, however, because interest rates could be much higher, or TMCC’s financial position could deteriorate. Either event would tend to depress the security’s price.</w:t>
      </w:r>
      <w:r w:rsidRPr="00446A76">
        <w:rPr>
          <w:szCs w:val="22"/>
        </w:rPr>
        <w:cr/>
      </w:r>
    </w:p>
    <w:p w:rsidR="00FB7ACE" w:rsidRPr="00446A76" w:rsidRDefault="00FB7ACE" w:rsidP="00FB7ACE">
      <w:pPr>
        <w:tabs>
          <w:tab w:val="left" w:pos="450"/>
        </w:tabs>
        <w:ind w:left="450" w:hanging="450"/>
        <w:jc w:val="both"/>
        <w:rPr>
          <w:szCs w:val="22"/>
        </w:rPr>
      </w:pPr>
    </w:p>
    <w:p w:rsidR="00FB7ACE" w:rsidRPr="00446A76" w:rsidRDefault="00FB7ACE" w:rsidP="00FB7ACE">
      <w:pPr>
        <w:tabs>
          <w:tab w:val="left" w:pos="450"/>
        </w:tabs>
        <w:ind w:left="450" w:hanging="450"/>
        <w:jc w:val="both"/>
        <w:rPr>
          <w:szCs w:val="22"/>
        </w:rPr>
      </w:pPr>
    </w:p>
    <w:p w:rsidR="00FB7ACE" w:rsidRPr="00446A76" w:rsidRDefault="00FB7ACE" w:rsidP="00FB7ACE">
      <w:pPr>
        <w:keepNext/>
        <w:outlineLvl w:val="0"/>
        <w:rPr>
          <w:b/>
          <w:bCs/>
          <w:szCs w:val="22"/>
        </w:rPr>
      </w:pPr>
      <w:r w:rsidRPr="00446A76">
        <w:rPr>
          <w:b/>
          <w:bCs/>
          <w:szCs w:val="22"/>
        </w:rPr>
        <w:br w:type="page"/>
      </w:r>
      <w:r w:rsidRPr="00446A76">
        <w:rPr>
          <w:b/>
          <w:bCs/>
          <w:szCs w:val="22"/>
        </w:rPr>
        <w:lastRenderedPageBreak/>
        <w:t>Solutions to Questions and Problems</w:t>
      </w:r>
    </w:p>
    <w:p w:rsidR="00FB7ACE" w:rsidRPr="00446A76" w:rsidRDefault="00FB7ACE" w:rsidP="00FB7ACE">
      <w:pPr>
        <w:rPr>
          <w:szCs w:val="22"/>
        </w:rPr>
      </w:pPr>
    </w:p>
    <w:p w:rsidR="00FB7ACE" w:rsidRPr="00446A76" w:rsidRDefault="00FB7ACE" w:rsidP="00FB7ACE">
      <w:pPr>
        <w:jc w:val="both"/>
        <w:rPr>
          <w:i/>
          <w:szCs w:val="22"/>
        </w:rPr>
      </w:pPr>
      <w:r w:rsidRPr="00446A76">
        <w:rPr>
          <w:i/>
          <w:szCs w:val="22"/>
        </w:rPr>
        <w:t>NOTE: All-end-of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FB7ACE" w:rsidRPr="00446A76" w:rsidRDefault="00FB7ACE" w:rsidP="00FB7ACE">
      <w:pPr>
        <w:rPr>
          <w:szCs w:val="22"/>
        </w:rPr>
      </w:pPr>
    </w:p>
    <w:p w:rsidR="00FB7ACE" w:rsidRPr="00446A76" w:rsidRDefault="00FB7ACE" w:rsidP="00FB7ACE">
      <w:pPr>
        <w:tabs>
          <w:tab w:val="left" w:pos="720"/>
        </w:tabs>
        <w:rPr>
          <w:i/>
          <w:szCs w:val="22"/>
          <w:u w:val="single"/>
        </w:rPr>
      </w:pPr>
      <w:r w:rsidRPr="00446A76">
        <w:rPr>
          <w:i/>
          <w:szCs w:val="22"/>
        </w:rPr>
        <w:tab/>
      </w:r>
      <w:r w:rsidRPr="00446A76">
        <w:rPr>
          <w:i/>
          <w:szCs w:val="22"/>
          <w:u w:val="single"/>
        </w:rPr>
        <w:t>Basic</w:t>
      </w:r>
    </w:p>
    <w:p w:rsidR="00FB7ACE" w:rsidRPr="00446A76" w:rsidRDefault="00FB7ACE" w:rsidP="00FB7ACE">
      <w:pPr>
        <w:tabs>
          <w:tab w:val="left" w:pos="720"/>
        </w:tabs>
        <w:rPr>
          <w:szCs w:val="22"/>
        </w:rPr>
      </w:pPr>
    </w:p>
    <w:p w:rsidR="00FB7ACE" w:rsidRPr="00446A76" w:rsidRDefault="00FB7ACE" w:rsidP="00FB7ACE">
      <w:pPr>
        <w:tabs>
          <w:tab w:val="left" w:pos="440"/>
          <w:tab w:val="left" w:pos="1620"/>
        </w:tabs>
        <w:ind w:left="440" w:hanging="440"/>
        <w:jc w:val="both"/>
        <w:rPr>
          <w:szCs w:val="22"/>
          <w:lang w:val="en-GB"/>
        </w:rPr>
      </w:pPr>
      <w:r w:rsidRPr="00446A76">
        <w:rPr>
          <w:b/>
          <w:szCs w:val="22"/>
        </w:rPr>
        <w:t>1.</w:t>
      </w:r>
      <w:r w:rsidRPr="00446A76">
        <w:rPr>
          <w:szCs w:val="22"/>
        </w:rPr>
        <w:tab/>
      </w:r>
      <w:r w:rsidRPr="00446A76">
        <w:rPr>
          <w:szCs w:val="22"/>
          <w:lang w:val="en-GB"/>
        </w:rPr>
        <w:t>The time line for the cash flows is:</w:t>
      </w:r>
    </w:p>
    <w:p w:rsidR="00FB7ACE" w:rsidRPr="00446A76" w:rsidRDefault="00FB7ACE" w:rsidP="00FB7ACE">
      <w:pPr>
        <w:tabs>
          <w:tab w:val="left" w:pos="440"/>
          <w:tab w:val="left" w:pos="1620"/>
        </w:tabs>
        <w:ind w:left="440" w:hanging="440"/>
        <w:jc w:val="both"/>
        <w:rPr>
          <w:szCs w:val="22"/>
          <w:lang w:val="en-GB"/>
        </w:rPr>
      </w:pPr>
    </w:p>
    <w:tbl>
      <w:tblPr>
        <w:tblStyle w:val="TableGrid1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10</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rPr>
                <w:rFonts w:eastAsia="Calibri"/>
                <w:sz w:val="20"/>
                <w:szCs w:val="20"/>
              </w:rPr>
            </w:pPr>
            <w:r w:rsidRPr="00446A76">
              <w:rPr>
                <w:rFonts w:eastAsia="Calibri"/>
                <w:sz w:val="20"/>
                <w:szCs w:val="20"/>
              </w:rPr>
              <w:t>$</w:t>
            </w:r>
            <w:r>
              <w:rPr>
                <w:rFonts w:eastAsia="Calibri"/>
                <w:sz w:val="20"/>
                <w:szCs w:val="20"/>
              </w:rPr>
              <w:t>7,800</w:t>
            </w:r>
          </w:p>
        </w:tc>
        <w:tc>
          <w:tcPr>
            <w:tcW w:w="775" w:type="dxa"/>
            <w:gridSpan w:val="2"/>
            <w:tcBorders>
              <w:top w:val="nil"/>
              <w:left w:val="nil"/>
              <w:bottom w:val="nil"/>
              <w:right w:val="nil"/>
            </w:tcBorders>
          </w:tcPr>
          <w:p w:rsidR="00FB7ACE" w:rsidRPr="00446A76" w:rsidRDefault="00FB7ACE" w:rsidP="00D871DD">
            <w:pP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1620"/>
        </w:tabs>
        <w:ind w:left="440" w:hanging="440"/>
        <w:jc w:val="both"/>
        <w:rPr>
          <w:szCs w:val="22"/>
          <w:lang w:val="en-GB"/>
        </w:rPr>
      </w:pPr>
    </w:p>
    <w:p w:rsidR="00FB7ACE" w:rsidRPr="00446A76" w:rsidRDefault="00FB7ACE" w:rsidP="00FB7ACE">
      <w:pPr>
        <w:tabs>
          <w:tab w:val="left" w:pos="440"/>
          <w:tab w:val="left" w:pos="1620"/>
        </w:tabs>
        <w:ind w:left="440" w:hanging="440"/>
        <w:jc w:val="both"/>
        <w:rPr>
          <w:szCs w:val="22"/>
        </w:rPr>
      </w:pPr>
      <w:r w:rsidRPr="00446A76">
        <w:rPr>
          <w:szCs w:val="22"/>
        </w:rPr>
        <w:tab/>
        <w:t>The simple interest per year is:</w:t>
      </w:r>
    </w:p>
    <w:p w:rsidR="00FB7ACE" w:rsidRPr="00446A76" w:rsidRDefault="00FB7ACE" w:rsidP="00FB7ACE">
      <w:pPr>
        <w:tabs>
          <w:tab w:val="left" w:pos="440"/>
          <w:tab w:val="left" w:pos="1620"/>
        </w:tabs>
        <w:ind w:left="440" w:hanging="440"/>
        <w:jc w:val="both"/>
        <w:rPr>
          <w:szCs w:val="22"/>
        </w:rPr>
      </w:pPr>
    </w:p>
    <w:p w:rsidR="00FB7ACE" w:rsidRPr="00446A76" w:rsidRDefault="00FB7ACE" w:rsidP="00FB7ACE">
      <w:pPr>
        <w:tabs>
          <w:tab w:val="left" w:pos="440"/>
          <w:tab w:val="left" w:pos="1620"/>
        </w:tabs>
        <w:ind w:left="440" w:hanging="440"/>
        <w:jc w:val="both"/>
        <w:rPr>
          <w:szCs w:val="22"/>
        </w:rPr>
      </w:pPr>
      <w:r w:rsidRPr="00446A76">
        <w:rPr>
          <w:szCs w:val="22"/>
        </w:rPr>
        <w:tab/>
        <w:t>$</w:t>
      </w:r>
      <w:r>
        <w:rPr>
          <w:szCs w:val="22"/>
        </w:rPr>
        <w:t>7,800</w:t>
      </w:r>
      <w:r w:rsidRPr="00446A76">
        <w:rPr>
          <w:szCs w:val="22"/>
        </w:rPr>
        <w:t xml:space="preserve"> × </w:t>
      </w:r>
      <w:r>
        <w:rPr>
          <w:szCs w:val="22"/>
        </w:rPr>
        <w:t>.077</w:t>
      </w:r>
      <w:r w:rsidRPr="00446A76">
        <w:rPr>
          <w:szCs w:val="22"/>
        </w:rPr>
        <w:t xml:space="preserve"> = $</w:t>
      </w:r>
      <w:r>
        <w:rPr>
          <w:szCs w:val="22"/>
        </w:rPr>
        <w:t>600.60</w:t>
      </w:r>
    </w:p>
    <w:p w:rsidR="00FB7ACE" w:rsidRPr="00446A76" w:rsidRDefault="00FB7ACE" w:rsidP="00FB7ACE">
      <w:pPr>
        <w:tabs>
          <w:tab w:val="left" w:pos="440"/>
          <w:tab w:val="left" w:pos="1620"/>
        </w:tabs>
        <w:ind w:left="440" w:hanging="440"/>
        <w:jc w:val="both"/>
        <w:rPr>
          <w:szCs w:val="22"/>
        </w:rPr>
      </w:pPr>
    </w:p>
    <w:p w:rsidR="00FB7ACE" w:rsidRPr="00446A76" w:rsidRDefault="00FB7ACE" w:rsidP="00FB7ACE">
      <w:pPr>
        <w:tabs>
          <w:tab w:val="left" w:pos="440"/>
          <w:tab w:val="left" w:pos="1620"/>
        </w:tabs>
        <w:ind w:left="440" w:hanging="440"/>
        <w:jc w:val="both"/>
        <w:rPr>
          <w:szCs w:val="22"/>
        </w:rPr>
      </w:pPr>
      <w:r w:rsidRPr="00446A76">
        <w:rPr>
          <w:szCs w:val="22"/>
        </w:rPr>
        <w:tab/>
        <w:t xml:space="preserve">So, after 10 years, you will have: </w:t>
      </w:r>
    </w:p>
    <w:p w:rsidR="00FB7ACE" w:rsidRPr="00446A76" w:rsidRDefault="00FB7ACE" w:rsidP="00FB7ACE">
      <w:pPr>
        <w:tabs>
          <w:tab w:val="left" w:pos="440"/>
          <w:tab w:val="left" w:pos="1620"/>
        </w:tabs>
        <w:ind w:left="440" w:hanging="440"/>
        <w:jc w:val="both"/>
        <w:rPr>
          <w:szCs w:val="22"/>
        </w:rPr>
      </w:pPr>
      <w:r w:rsidRPr="00446A76">
        <w:rPr>
          <w:szCs w:val="22"/>
        </w:rPr>
        <w:tab/>
      </w:r>
    </w:p>
    <w:p w:rsidR="00FB7ACE" w:rsidRPr="00446A76" w:rsidRDefault="00FB7ACE" w:rsidP="00FB7ACE">
      <w:pPr>
        <w:tabs>
          <w:tab w:val="left" w:pos="440"/>
          <w:tab w:val="left" w:pos="1620"/>
        </w:tabs>
        <w:ind w:left="440" w:hanging="440"/>
        <w:jc w:val="both"/>
        <w:rPr>
          <w:szCs w:val="22"/>
        </w:rPr>
      </w:pPr>
      <w:r w:rsidRPr="00446A76">
        <w:rPr>
          <w:szCs w:val="22"/>
        </w:rPr>
        <w:tab/>
        <w:t>$</w:t>
      </w:r>
      <w:r>
        <w:rPr>
          <w:szCs w:val="22"/>
        </w:rPr>
        <w:t>600.60</w:t>
      </w:r>
      <w:r w:rsidRPr="00446A76">
        <w:rPr>
          <w:szCs w:val="22"/>
        </w:rPr>
        <w:t xml:space="preserve"> × 10 = $</w:t>
      </w:r>
      <w:r>
        <w:rPr>
          <w:szCs w:val="22"/>
        </w:rPr>
        <w:t>6,006</w:t>
      </w:r>
      <w:r w:rsidRPr="00446A76">
        <w:rPr>
          <w:szCs w:val="22"/>
        </w:rPr>
        <w:t xml:space="preserve"> in interest. </w:t>
      </w:r>
    </w:p>
    <w:p w:rsidR="00FB7ACE" w:rsidRPr="00446A76" w:rsidRDefault="00FB7ACE" w:rsidP="00FB7ACE">
      <w:pPr>
        <w:tabs>
          <w:tab w:val="left" w:pos="440"/>
          <w:tab w:val="left" w:pos="1620"/>
        </w:tabs>
        <w:ind w:left="440" w:hanging="440"/>
        <w:jc w:val="both"/>
        <w:rPr>
          <w:szCs w:val="22"/>
        </w:rPr>
      </w:pPr>
    </w:p>
    <w:p w:rsidR="00FB7ACE" w:rsidRDefault="00FB7ACE" w:rsidP="00FB7ACE">
      <w:pPr>
        <w:tabs>
          <w:tab w:val="left" w:pos="440"/>
          <w:tab w:val="left" w:pos="1620"/>
        </w:tabs>
        <w:ind w:left="440" w:hanging="440"/>
        <w:jc w:val="both"/>
        <w:rPr>
          <w:szCs w:val="22"/>
        </w:rPr>
      </w:pPr>
      <w:r w:rsidRPr="00446A76">
        <w:rPr>
          <w:szCs w:val="22"/>
        </w:rPr>
        <w:tab/>
        <w:t>The total balance will be $</w:t>
      </w:r>
      <w:r>
        <w:rPr>
          <w:szCs w:val="22"/>
        </w:rPr>
        <w:t>7,800</w:t>
      </w:r>
      <w:r w:rsidRPr="00446A76">
        <w:rPr>
          <w:szCs w:val="22"/>
        </w:rPr>
        <w:t xml:space="preserve"> + </w:t>
      </w:r>
      <w:r>
        <w:rPr>
          <w:szCs w:val="22"/>
        </w:rPr>
        <w:t>6,006</w:t>
      </w:r>
      <w:r w:rsidRPr="00446A76">
        <w:rPr>
          <w:szCs w:val="22"/>
        </w:rPr>
        <w:t xml:space="preserve"> = $</w:t>
      </w:r>
      <w:r>
        <w:rPr>
          <w:szCs w:val="22"/>
        </w:rPr>
        <w:t>13,806</w:t>
      </w:r>
    </w:p>
    <w:p w:rsidR="00FB7ACE" w:rsidRPr="00446A76" w:rsidRDefault="00FB7ACE" w:rsidP="00FB7ACE">
      <w:pPr>
        <w:tabs>
          <w:tab w:val="left" w:pos="440"/>
          <w:tab w:val="left" w:pos="1620"/>
        </w:tabs>
        <w:ind w:left="440" w:hanging="440"/>
        <w:jc w:val="both"/>
        <w:rPr>
          <w:szCs w:val="22"/>
        </w:rPr>
      </w:pPr>
      <w:r w:rsidRPr="00446A76">
        <w:rPr>
          <w:szCs w:val="22"/>
        </w:rPr>
        <w:tab/>
      </w:r>
    </w:p>
    <w:p w:rsidR="00FB7ACE" w:rsidRPr="00446A76" w:rsidRDefault="00FB7ACE" w:rsidP="00FB7ACE">
      <w:pPr>
        <w:tabs>
          <w:tab w:val="left" w:pos="440"/>
          <w:tab w:val="left" w:pos="1620"/>
        </w:tabs>
        <w:ind w:left="440" w:hanging="440"/>
        <w:jc w:val="both"/>
        <w:rPr>
          <w:szCs w:val="22"/>
        </w:rPr>
      </w:pPr>
      <w:r w:rsidRPr="00446A76">
        <w:rPr>
          <w:szCs w:val="22"/>
        </w:rPr>
        <w:tab/>
        <w:t>With compound interest, we use the future value formula:</w:t>
      </w:r>
    </w:p>
    <w:p w:rsidR="00FB7ACE" w:rsidRPr="00446A76" w:rsidRDefault="00FB7ACE" w:rsidP="00FB7ACE">
      <w:pPr>
        <w:tabs>
          <w:tab w:val="left" w:pos="440"/>
          <w:tab w:val="left" w:pos="1620"/>
        </w:tabs>
        <w:ind w:left="440" w:hanging="440"/>
        <w:jc w:val="both"/>
        <w:rPr>
          <w:szCs w:val="22"/>
        </w:rPr>
      </w:pPr>
    </w:p>
    <w:p w:rsidR="00FB7ACE" w:rsidRPr="00446A76" w:rsidRDefault="00FB7ACE" w:rsidP="00FB7ACE">
      <w:pPr>
        <w:tabs>
          <w:tab w:val="left" w:pos="440"/>
          <w:tab w:val="left" w:pos="162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r w:rsidRPr="00446A76">
        <w:rPr>
          <w:szCs w:val="22"/>
        </w:rPr>
        <w:t xml:space="preserve"> </w:t>
      </w:r>
    </w:p>
    <w:p w:rsidR="00FB7ACE" w:rsidRPr="00446A76" w:rsidRDefault="00FB7ACE" w:rsidP="00FB7ACE">
      <w:pPr>
        <w:tabs>
          <w:tab w:val="left" w:pos="440"/>
          <w:tab w:val="left" w:pos="1620"/>
        </w:tabs>
        <w:ind w:left="440" w:hanging="440"/>
        <w:jc w:val="both"/>
        <w:rPr>
          <w:szCs w:val="22"/>
        </w:rPr>
      </w:pPr>
      <w:r w:rsidRPr="00446A76">
        <w:rPr>
          <w:szCs w:val="22"/>
        </w:rPr>
        <w:tab/>
        <w:t>FV = $</w:t>
      </w:r>
      <w:r>
        <w:rPr>
          <w:szCs w:val="22"/>
        </w:rPr>
        <w:t>7,800</w:t>
      </w:r>
      <w:r w:rsidRPr="00446A76">
        <w:rPr>
          <w:szCs w:val="22"/>
        </w:rPr>
        <w:t>(1</w:t>
      </w:r>
      <w:r>
        <w:rPr>
          <w:szCs w:val="22"/>
        </w:rPr>
        <w:t>.077</w:t>
      </w:r>
      <w:r w:rsidRPr="00446A76">
        <w:rPr>
          <w:szCs w:val="22"/>
        </w:rPr>
        <w:t>)</w:t>
      </w:r>
      <w:r w:rsidRPr="00446A76">
        <w:rPr>
          <w:szCs w:val="22"/>
          <w:vertAlign w:val="superscript"/>
        </w:rPr>
        <w:t>10</w:t>
      </w:r>
      <w:r w:rsidRPr="00446A76">
        <w:rPr>
          <w:szCs w:val="22"/>
        </w:rPr>
        <w:t xml:space="preserve"> = $</w:t>
      </w:r>
      <w:r>
        <w:rPr>
          <w:szCs w:val="22"/>
        </w:rPr>
        <w:t>16,377.65</w:t>
      </w:r>
    </w:p>
    <w:p w:rsidR="00FB7ACE" w:rsidRPr="00446A76" w:rsidRDefault="00FB7ACE" w:rsidP="00FB7ACE">
      <w:pPr>
        <w:tabs>
          <w:tab w:val="left" w:pos="440"/>
          <w:tab w:val="left" w:pos="1620"/>
        </w:tabs>
        <w:ind w:left="440" w:hanging="440"/>
        <w:jc w:val="both"/>
        <w:rPr>
          <w:szCs w:val="22"/>
        </w:rPr>
      </w:pPr>
    </w:p>
    <w:p w:rsidR="00FB7ACE" w:rsidRPr="00446A76" w:rsidRDefault="00FB7ACE" w:rsidP="00FB7ACE">
      <w:pPr>
        <w:tabs>
          <w:tab w:val="left" w:pos="440"/>
          <w:tab w:val="left" w:pos="1620"/>
        </w:tabs>
        <w:ind w:left="440" w:hanging="440"/>
        <w:jc w:val="both"/>
        <w:rPr>
          <w:szCs w:val="22"/>
        </w:rPr>
      </w:pPr>
      <w:r w:rsidRPr="00446A76">
        <w:rPr>
          <w:szCs w:val="22"/>
        </w:rPr>
        <w:tab/>
        <w:t xml:space="preserve">The difference is: </w:t>
      </w:r>
    </w:p>
    <w:p w:rsidR="00FB7ACE" w:rsidRPr="00446A76" w:rsidRDefault="00FB7ACE" w:rsidP="00FB7ACE">
      <w:pPr>
        <w:tabs>
          <w:tab w:val="left" w:pos="440"/>
          <w:tab w:val="left" w:pos="1620"/>
        </w:tabs>
        <w:ind w:left="440" w:hanging="440"/>
        <w:jc w:val="both"/>
        <w:rPr>
          <w:szCs w:val="22"/>
        </w:rPr>
      </w:pPr>
    </w:p>
    <w:p w:rsidR="00FB7ACE" w:rsidRPr="00446A76" w:rsidRDefault="00FB7ACE" w:rsidP="00FB7ACE">
      <w:pPr>
        <w:tabs>
          <w:tab w:val="left" w:pos="440"/>
          <w:tab w:val="left" w:pos="1620"/>
        </w:tabs>
        <w:ind w:left="440" w:hanging="440"/>
        <w:jc w:val="both"/>
        <w:rPr>
          <w:szCs w:val="22"/>
        </w:rPr>
      </w:pPr>
      <w:r w:rsidRPr="00446A76">
        <w:rPr>
          <w:szCs w:val="22"/>
        </w:rPr>
        <w:tab/>
        <w:t>$1</w:t>
      </w:r>
      <w:r>
        <w:rPr>
          <w:szCs w:val="22"/>
        </w:rPr>
        <w:t>6,377.65</w:t>
      </w:r>
      <w:r w:rsidRPr="00446A76">
        <w:rPr>
          <w:szCs w:val="22"/>
        </w:rPr>
        <w:t xml:space="preserve"> – </w:t>
      </w:r>
      <w:r>
        <w:rPr>
          <w:szCs w:val="22"/>
        </w:rPr>
        <w:t>13,806</w:t>
      </w:r>
      <w:r w:rsidRPr="00446A76">
        <w:rPr>
          <w:szCs w:val="22"/>
        </w:rPr>
        <w:t xml:space="preserve"> = $</w:t>
      </w:r>
      <w:r>
        <w:rPr>
          <w:szCs w:val="22"/>
        </w:rPr>
        <w:t>2,571.65</w:t>
      </w:r>
    </w:p>
    <w:p w:rsidR="00FB7ACE" w:rsidRPr="00446A76" w:rsidRDefault="00FB7ACE" w:rsidP="00FB7ACE">
      <w:pPr>
        <w:tabs>
          <w:tab w:val="left" w:pos="720"/>
        </w:tabs>
        <w:rPr>
          <w:szCs w:val="22"/>
        </w:rPr>
      </w:pPr>
    </w:p>
    <w:p w:rsidR="00FB7ACE" w:rsidRPr="00446A76" w:rsidRDefault="00FB7ACE" w:rsidP="00FB7ACE">
      <w:pPr>
        <w:tabs>
          <w:tab w:val="left" w:pos="440"/>
          <w:tab w:val="left" w:pos="3240"/>
        </w:tabs>
        <w:ind w:left="440" w:hanging="440"/>
        <w:jc w:val="both"/>
        <w:rPr>
          <w:szCs w:val="22"/>
        </w:rPr>
      </w:pPr>
      <w:r w:rsidRPr="00446A76">
        <w:rPr>
          <w:b/>
          <w:szCs w:val="22"/>
        </w:rPr>
        <w:t>2.</w:t>
      </w:r>
      <w:r w:rsidRPr="00446A76">
        <w:rPr>
          <w:szCs w:val="22"/>
        </w:rPr>
        <w:tab/>
        <w:t>To find the FV of a lump sum, we use:</w:t>
      </w:r>
    </w:p>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40"/>
          <w:tab w:val="left" w:pos="3240"/>
        </w:tabs>
        <w:ind w:left="440" w:hanging="440"/>
        <w:jc w:val="both"/>
        <w:rPr>
          <w:szCs w:val="22"/>
        </w:rPr>
      </w:pPr>
      <w:r w:rsidRPr="00446A76">
        <w:rPr>
          <w:szCs w:val="22"/>
        </w:rPr>
        <w:tab/>
      </w: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10</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1,250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1,250</w:t>
      </w:r>
      <w:r w:rsidRPr="00446A76">
        <w:rPr>
          <w:szCs w:val="22"/>
        </w:rPr>
        <w:t>(1</w:t>
      </w:r>
      <w:r>
        <w:rPr>
          <w:szCs w:val="22"/>
        </w:rPr>
        <w:t>.05</w:t>
      </w:r>
      <w:r w:rsidRPr="00446A76">
        <w:rPr>
          <w:szCs w:val="22"/>
        </w:rPr>
        <w:t>)</w:t>
      </w:r>
      <w:r w:rsidRPr="00446A76">
        <w:rPr>
          <w:szCs w:val="22"/>
          <w:vertAlign w:val="superscript"/>
        </w:rPr>
        <w:t>10</w:t>
      </w:r>
      <w:r w:rsidRPr="00446A76">
        <w:rPr>
          <w:szCs w:val="22"/>
        </w:rPr>
        <w:tab/>
        <w:t>= $</w:t>
      </w:r>
      <w:r>
        <w:rPr>
          <w:szCs w:val="22"/>
        </w:rPr>
        <w:t>2,036.12</w:t>
      </w:r>
    </w:p>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10</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1,250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1,250</w:t>
      </w:r>
      <w:r w:rsidRPr="00446A76">
        <w:rPr>
          <w:szCs w:val="22"/>
        </w:rPr>
        <w:t>(1.</w:t>
      </w:r>
      <w:r>
        <w:rPr>
          <w:szCs w:val="22"/>
        </w:rPr>
        <w:t>10</w:t>
      </w:r>
      <w:r w:rsidRPr="00446A76">
        <w:rPr>
          <w:szCs w:val="22"/>
        </w:rPr>
        <w:t>)</w:t>
      </w:r>
      <w:r w:rsidRPr="00446A76">
        <w:rPr>
          <w:szCs w:val="22"/>
          <w:vertAlign w:val="superscript"/>
        </w:rPr>
        <w:t>10</w:t>
      </w:r>
      <w:r w:rsidRPr="00446A76">
        <w:rPr>
          <w:szCs w:val="22"/>
        </w:rPr>
        <w:tab/>
        <w:t>= $</w:t>
      </w:r>
      <w:r>
        <w:rPr>
          <w:szCs w:val="22"/>
        </w:rPr>
        <w:t>3,242.18</w:t>
      </w: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20</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1,250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1,250</w:t>
      </w:r>
      <w:r w:rsidRPr="00446A76">
        <w:rPr>
          <w:szCs w:val="22"/>
        </w:rPr>
        <w:t>(1</w:t>
      </w:r>
      <w:r>
        <w:rPr>
          <w:szCs w:val="22"/>
        </w:rPr>
        <w:t>.05</w:t>
      </w:r>
      <w:r w:rsidRPr="00446A76">
        <w:rPr>
          <w:szCs w:val="22"/>
        </w:rPr>
        <w:t>)</w:t>
      </w:r>
      <w:r w:rsidRPr="00446A76">
        <w:rPr>
          <w:szCs w:val="22"/>
          <w:vertAlign w:val="superscript"/>
        </w:rPr>
        <w:t>20</w:t>
      </w:r>
      <w:r w:rsidRPr="00446A76">
        <w:rPr>
          <w:szCs w:val="22"/>
        </w:rPr>
        <w:tab/>
        <w:t>= $</w:t>
      </w:r>
      <w:r>
        <w:rPr>
          <w:szCs w:val="22"/>
        </w:rPr>
        <w:t>3,316.62</w:t>
      </w:r>
    </w:p>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907" w:hanging="907"/>
        <w:jc w:val="both"/>
        <w:rPr>
          <w:szCs w:val="22"/>
        </w:rPr>
      </w:pPr>
      <w:r w:rsidRPr="00446A76">
        <w:rPr>
          <w:szCs w:val="22"/>
        </w:rPr>
        <w:tab/>
      </w:r>
      <w:r w:rsidRPr="00446A76">
        <w:rPr>
          <w:i/>
          <w:szCs w:val="22"/>
        </w:rPr>
        <w:t>d.</w:t>
      </w:r>
      <w:r w:rsidRPr="00446A76">
        <w:rPr>
          <w:i/>
          <w:szCs w:val="22"/>
        </w:rPr>
        <w:tab/>
      </w:r>
      <w:r w:rsidRPr="00446A76">
        <w:rPr>
          <w:szCs w:val="22"/>
        </w:rPr>
        <w:t xml:space="preserve">Because interest compounds on the interest already earned, the interest earned in part </w:t>
      </w:r>
      <w:r w:rsidRPr="00446A76">
        <w:rPr>
          <w:i/>
          <w:szCs w:val="22"/>
        </w:rPr>
        <w:t>c</w:t>
      </w:r>
      <w:r w:rsidRPr="00446A76">
        <w:rPr>
          <w:szCs w:val="22"/>
        </w:rPr>
        <w:t xml:space="preserve"> is more than twice the interest earned in part </w:t>
      </w:r>
      <w:r w:rsidRPr="00446A76">
        <w:rPr>
          <w:i/>
          <w:szCs w:val="22"/>
        </w:rPr>
        <w:t>a</w:t>
      </w:r>
      <w:r w:rsidRPr="00446A76">
        <w:rPr>
          <w:szCs w:val="22"/>
        </w:rPr>
        <w:t>. With compound interest, future values grow exponentially.</w:t>
      </w:r>
    </w:p>
    <w:p w:rsidR="00FB7ACE" w:rsidRPr="00446A76" w:rsidRDefault="00FB7ACE" w:rsidP="00FB7ACE">
      <w:pPr>
        <w:tabs>
          <w:tab w:val="left" w:pos="450"/>
        </w:tabs>
        <w:rPr>
          <w:szCs w:val="22"/>
        </w:rPr>
      </w:pPr>
    </w:p>
    <w:p w:rsidR="00FB7ACE" w:rsidRPr="00446A76" w:rsidRDefault="00FB7ACE" w:rsidP="00FB7ACE">
      <w:pPr>
        <w:tabs>
          <w:tab w:val="left" w:pos="440"/>
          <w:tab w:val="left" w:pos="3240"/>
        </w:tabs>
        <w:ind w:left="440" w:hanging="440"/>
        <w:jc w:val="both"/>
        <w:rPr>
          <w:szCs w:val="22"/>
        </w:rPr>
      </w:pPr>
      <w:r w:rsidRPr="00446A76">
        <w:rPr>
          <w:b/>
          <w:szCs w:val="22"/>
        </w:rPr>
        <w:t>3.</w:t>
      </w:r>
      <w:r w:rsidRPr="00446A76">
        <w:rPr>
          <w:b/>
          <w:szCs w:val="22"/>
        </w:rPr>
        <w:tab/>
      </w:r>
      <w:r w:rsidRPr="00446A76">
        <w:rPr>
          <w:szCs w:val="22"/>
        </w:rPr>
        <w:t>To find the PV of a lump sum, we use:</w:t>
      </w:r>
    </w:p>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i/>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i/>
          <w:szCs w:val="22"/>
          <w:vertAlign w:val="superscript"/>
        </w:rPr>
        <w:t>t</w:t>
      </w:r>
    </w:p>
    <w:p w:rsidR="00FB7ACE" w:rsidRPr="00446A76" w:rsidRDefault="00FB7ACE" w:rsidP="00FB7ACE">
      <w:pPr>
        <w:tabs>
          <w:tab w:val="left" w:pos="440"/>
          <w:tab w:val="left" w:pos="3240"/>
        </w:tabs>
        <w:ind w:left="440" w:hanging="440"/>
        <w:jc w:val="both"/>
        <w:rPr>
          <w:b/>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Pr>
                <w:rFonts w:eastAsia="Calibri"/>
                <w:sz w:val="16"/>
                <w:szCs w:val="16"/>
              </w:rPr>
              <w:t>6</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$13,827</w:t>
            </w:r>
          </w:p>
        </w:tc>
      </w:tr>
    </w:tbl>
    <w:p w:rsidR="00FB7ACE" w:rsidRPr="00446A76" w:rsidRDefault="00FB7ACE" w:rsidP="00FB7ACE">
      <w:pPr>
        <w:tabs>
          <w:tab w:val="left" w:pos="440"/>
          <w:tab w:val="left" w:pos="3240"/>
        </w:tabs>
        <w:ind w:left="440" w:hanging="440"/>
        <w:jc w:val="both"/>
        <w:rPr>
          <w:b/>
          <w:szCs w:val="22"/>
        </w:rPr>
      </w:pPr>
    </w:p>
    <w:p w:rsidR="00FB7ACE" w:rsidRPr="00446A76" w:rsidRDefault="00FB7ACE" w:rsidP="00FB7ACE">
      <w:pPr>
        <w:tabs>
          <w:tab w:val="left" w:pos="440"/>
          <w:tab w:val="left" w:pos="3240"/>
        </w:tabs>
        <w:ind w:left="440" w:hanging="440"/>
        <w:jc w:val="both"/>
        <w:rPr>
          <w:szCs w:val="22"/>
        </w:rPr>
      </w:pPr>
      <w:r w:rsidRPr="00446A76">
        <w:rPr>
          <w:b/>
          <w:szCs w:val="22"/>
        </w:rPr>
        <w:tab/>
      </w:r>
      <w:r w:rsidRPr="00446A76">
        <w:rPr>
          <w:szCs w:val="22"/>
        </w:rPr>
        <w:t>PV = $13,827</w:t>
      </w:r>
      <w:r>
        <w:rPr>
          <w:szCs w:val="22"/>
        </w:rPr>
        <w:t>/</w:t>
      </w:r>
      <w:r w:rsidRPr="00446A76">
        <w:rPr>
          <w:szCs w:val="22"/>
        </w:rPr>
        <w:t>(1.07)</w:t>
      </w:r>
      <w:r>
        <w:rPr>
          <w:szCs w:val="22"/>
          <w:vertAlign w:val="superscript"/>
        </w:rPr>
        <w:t>6</w:t>
      </w:r>
      <w:r w:rsidRPr="00446A76">
        <w:rPr>
          <w:szCs w:val="22"/>
        </w:rPr>
        <w:tab/>
        <w:t>= $</w:t>
      </w:r>
      <w:r>
        <w:rPr>
          <w:szCs w:val="22"/>
        </w:rPr>
        <w:t>9,213.51</w:t>
      </w:r>
    </w:p>
    <w:p w:rsidR="00FB7ACE" w:rsidRPr="00446A76" w:rsidRDefault="00FB7ACE" w:rsidP="00FB7ACE">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Pr>
                <w:rFonts w:eastAsia="Calibri"/>
                <w:sz w:val="16"/>
                <w:szCs w:val="16"/>
              </w:rPr>
              <w:t>11</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$43,852</w:t>
            </w:r>
          </w:p>
        </w:tc>
      </w:tr>
    </w:tbl>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PV = $43,852</w:t>
      </w:r>
      <w:r>
        <w:rPr>
          <w:szCs w:val="22"/>
        </w:rPr>
        <w:t>/</w:t>
      </w:r>
      <w:r w:rsidRPr="00446A76">
        <w:rPr>
          <w:szCs w:val="22"/>
        </w:rPr>
        <w:t>(1.15)</w:t>
      </w:r>
      <w:r>
        <w:rPr>
          <w:szCs w:val="22"/>
          <w:vertAlign w:val="superscript"/>
        </w:rPr>
        <w:t>11</w:t>
      </w:r>
      <w:r w:rsidRPr="00446A76">
        <w:rPr>
          <w:szCs w:val="22"/>
        </w:rPr>
        <w:tab/>
        <w:t>= $</w:t>
      </w:r>
      <w:r>
        <w:rPr>
          <w:szCs w:val="22"/>
        </w:rPr>
        <w:t>9,425.69</w:t>
      </w:r>
    </w:p>
    <w:p w:rsidR="00FB7ACE" w:rsidRPr="00446A76" w:rsidRDefault="00FB7ACE" w:rsidP="00FB7ACE">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w:t>
            </w:r>
            <w:r>
              <w:rPr>
                <w:rFonts w:eastAsia="Calibri"/>
                <w:sz w:val="16"/>
                <w:szCs w:val="16"/>
              </w:rPr>
              <w:t>9</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$725,380</w:t>
            </w:r>
          </w:p>
        </w:tc>
      </w:tr>
    </w:tbl>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PV = $725,380</w:t>
      </w:r>
      <w:r>
        <w:rPr>
          <w:szCs w:val="22"/>
        </w:rPr>
        <w:t>/</w:t>
      </w:r>
      <w:r w:rsidRPr="00446A76">
        <w:rPr>
          <w:szCs w:val="22"/>
        </w:rPr>
        <w:t>(1.11)</w:t>
      </w:r>
      <w:r w:rsidRPr="00446A76">
        <w:rPr>
          <w:szCs w:val="22"/>
          <w:vertAlign w:val="superscript"/>
        </w:rPr>
        <w:t>1</w:t>
      </w:r>
      <w:r>
        <w:rPr>
          <w:szCs w:val="22"/>
          <w:vertAlign w:val="superscript"/>
        </w:rPr>
        <w:t>9</w:t>
      </w:r>
      <w:r w:rsidRPr="00446A76">
        <w:rPr>
          <w:szCs w:val="22"/>
        </w:rPr>
        <w:tab/>
        <w:t>= $</w:t>
      </w:r>
      <w:r>
        <w:rPr>
          <w:szCs w:val="22"/>
        </w:rPr>
        <w:t>99,868.60</w:t>
      </w:r>
    </w:p>
    <w:p w:rsidR="00FB7ACE" w:rsidRPr="00446A76" w:rsidRDefault="00FB7ACE" w:rsidP="00FB7ACE">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2</w:t>
            </w:r>
            <w:r>
              <w:rPr>
                <w:rFonts w:eastAsia="Calibri"/>
                <w:sz w:val="16"/>
                <w:szCs w:val="16"/>
              </w:rPr>
              <w:t>9</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$590,710</w:t>
            </w:r>
          </w:p>
        </w:tc>
      </w:tr>
    </w:tbl>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PV = $590,710</w:t>
      </w:r>
      <w:r>
        <w:rPr>
          <w:szCs w:val="22"/>
        </w:rPr>
        <w:t>/</w:t>
      </w:r>
      <w:r w:rsidRPr="00446A76">
        <w:rPr>
          <w:szCs w:val="22"/>
        </w:rPr>
        <w:t>(1.18)</w:t>
      </w:r>
      <w:r w:rsidRPr="00446A76">
        <w:rPr>
          <w:szCs w:val="22"/>
          <w:vertAlign w:val="superscript"/>
        </w:rPr>
        <w:t>2</w:t>
      </w:r>
      <w:r>
        <w:rPr>
          <w:szCs w:val="22"/>
          <w:vertAlign w:val="superscript"/>
        </w:rPr>
        <w:t>9</w:t>
      </w:r>
      <w:r w:rsidRPr="00446A76">
        <w:rPr>
          <w:position w:val="4"/>
          <w:szCs w:val="22"/>
        </w:rPr>
        <w:tab/>
      </w:r>
      <w:r w:rsidRPr="00446A76">
        <w:rPr>
          <w:szCs w:val="22"/>
        </w:rPr>
        <w:t>= $</w:t>
      </w:r>
      <w:r>
        <w:rPr>
          <w:szCs w:val="22"/>
        </w:rPr>
        <w:t>4,861.79</w:t>
      </w:r>
    </w:p>
    <w:p w:rsidR="00FB7ACE" w:rsidRPr="00446A76" w:rsidRDefault="00FB7ACE" w:rsidP="00FB7ACE">
      <w:pPr>
        <w:tabs>
          <w:tab w:val="left" w:pos="440"/>
          <w:tab w:val="left" w:pos="1620"/>
        </w:tabs>
        <w:ind w:left="440" w:hanging="440"/>
        <w:jc w:val="both"/>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b/>
          <w:szCs w:val="22"/>
        </w:rPr>
        <w:t>4.</w:t>
      </w:r>
      <w:r w:rsidRPr="00446A76">
        <w:rPr>
          <w:szCs w:val="22"/>
        </w:rPr>
        <w:tab/>
        <w:t>To answer this question, we can use either the FV or the PV formula. Both will give the same answer since they are the inverse of each other. We will use the FV formula, that is:</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r</w:t>
      </w:r>
      <w:r w:rsidRPr="00446A76">
        <w:rPr>
          <w:szCs w:val="22"/>
        </w:rPr>
        <w:t>, we get:</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szCs w:val="22"/>
        </w:rPr>
        <w:tab/>
      </w:r>
      <w:r w:rsidRPr="00446A76">
        <w:rPr>
          <w:i/>
          <w:szCs w:val="22"/>
        </w:rPr>
        <w:t>r</w:t>
      </w:r>
      <w:r w:rsidRPr="00446A76">
        <w:rPr>
          <w:szCs w:val="22"/>
        </w:rPr>
        <w:t xml:space="preserve"> = (FV</w:t>
      </w:r>
      <w:r>
        <w:rPr>
          <w:szCs w:val="22"/>
        </w:rPr>
        <w:t>/</w:t>
      </w:r>
      <w:r w:rsidRPr="00446A76">
        <w:rPr>
          <w:szCs w:val="22"/>
        </w:rPr>
        <w:t>PV)</w:t>
      </w:r>
      <w:r w:rsidRPr="00446A76">
        <w:rPr>
          <w:szCs w:val="22"/>
          <w:vertAlign w:val="superscript"/>
        </w:rPr>
        <w:t>1</w:t>
      </w:r>
      <w:r>
        <w:rPr>
          <w:szCs w:val="22"/>
          <w:vertAlign w:val="superscript"/>
        </w:rPr>
        <w:t>/</w:t>
      </w:r>
      <w:r w:rsidRPr="00446A76">
        <w:rPr>
          <w:i/>
          <w:szCs w:val="22"/>
          <w:vertAlign w:val="superscript"/>
        </w:rPr>
        <w:t>t</w:t>
      </w:r>
      <w:r w:rsidRPr="00446A76">
        <w:rPr>
          <w:szCs w:val="22"/>
        </w:rPr>
        <w:t xml:space="preserve"> – 1</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szCs w:val="22"/>
        </w:rPr>
        <w:br w:type="page"/>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4</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189</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287</w:t>
            </w:r>
          </w:p>
        </w:tc>
      </w:tr>
    </w:tbl>
    <w:p w:rsidR="00FB7ACE" w:rsidRPr="00446A76" w:rsidRDefault="00FB7ACE" w:rsidP="00FB7ACE">
      <w:pPr>
        <w:tabs>
          <w:tab w:val="left" w:pos="440"/>
          <w:tab w:val="left" w:pos="3780"/>
          <w:tab w:val="left" w:pos="4410"/>
          <w:tab w:val="right" w:pos="6390"/>
          <w:tab w:val="left" w:pos="6660"/>
          <w:tab w:val="left" w:pos="6750"/>
          <w:tab w:val="right" w:pos="7380"/>
        </w:tabs>
        <w:ind w:left="440" w:hanging="440"/>
        <w:jc w:val="both"/>
        <w:rPr>
          <w:szCs w:val="22"/>
        </w:rPr>
      </w:pPr>
    </w:p>
    <w:p w:rsidR="00FB7ACE" w:rsidRPr="00446A76" w:rsidRDefault="00FB7ACE" w:rsidP="00FB7ACE">
      <w:pPr>
        <w:tabs>
          <w:tab w:val="left" w:pos="440"/>
          <w:tab w:val="left" w:pos="3780"/>
          <w:tab w:val="left" w:pos="4410"/>
          <w:tab w:val="right" w:pos="6390"/>
          <w:tab w:val="left" w:pos="6660"/>
          <w:tab w:val="left" w:pos="6750"/>
          <w:tab w:val="right" w:pos="7380"/>
        </w:tabs>
        <w:ind w:left="440" w:hanging="440"/>
        <w:jc w:val="both"/>
        <w:rPr>
          <w:szCs w:val="22"/>
        </w:rPr>
      </w:pPr>
      <w:r w:rsidRPr="00446A76">
        <w:rPr>
          <w:szCs w:val="22"/>
        </w:rPr>
        <w:tab/>
        <w:t>FV = $</w:t>
      </w:r>
      <w:r>
        <w:rPr>
          <w:szCs w:val="22"/>
        </w:rPr>
        <w:t>287</w:t>
      </w:r>
      <w:r w:rsidRPr="00446A76">
        <w:rPr>
          <w:szCs w:val="22"/>
        </w:rPr>
        <w:t xml:space="preserve"> = $</w:t>
      </w:r>
      <w:r>
        <w:rPr>
          <w:szCs w:val="22"/>
        </w:rPr>
        <w:t>189</w:t>
      </w:r>
      <w:r w:rsidRPr="00446A76">
        <w:rPr>
          <w:szCs w:val="22"/>
        </w:rPr>
        <w:t xml:space="preserve">(1 + </w:t>
      </w:r>
      <w:r w:rsidRPr="00446A76">
        <w:rPr>
          <w:i/>
          <w:szCs w:val="22"/>
        </w:rPr>
        <w:t>r</w:t>
      </w:r>
      <w:r w:rsidRPr="00446A76">
        <w:rPr>
          <w:szCs w:val="22"/>
        </w:rPr>
        <w:t>)</w:t>
      </w:r>
      <w:r w:rsidRPr="00446A76">
        <w:rPr>
          <w:szCs w:val="22"/>
          <w:vertAlign w:val="superscript"/>
        </w:rPr>
        <w:t>4</w:t>
      </w:r>
      <w:r w:rsidRPr="00446A76">
        <w:rPr>
          <w:szCs w:val="22"/>
        </w:rPr>
        <w:t>;</w:t>
      </w:r>
      <w:r w:rsidRPr="00446A76">
        <w:rPr>
          <w:szCs w:val="22"/>
        </w:rPr>
        <w:tab/>
      </w:r>
      <w:r w:rsidRPr="00446A76">
        <w:rPr>
          <w:i/>
          <w:szCs w:val="22"/>
        </w:rPr>
        <w:t>r</w:t>
      </w:r>
      <w:r w:rsidRPr="00446A76">
        <w:rPr>
          <w:szCs w:val="22"/>
        </w:rPr>
        <w:t xml:space="preserve"> = ($</w:t>
      </w:r>
      <w:r>
        <w:rPr>
          <w:szCs w:val="22"/>
        </w:rPr>
        <w:t>287/</w:t>
      </w:r>
      <w:r w:rsidRPr="00446A76">
        <w:rPr>
          <w:szCs w:val="22"/>
        </w:rPr>
        <w:t>$</w:t>
      </w:r>
      <w:r>
        <w:rPr>
          <w:szCs w:val="22"/>
        </w:rPr>
        <w:t>189</w:t>
      </w:r>
      <w:r w:rsidRPr="00446A76">
        <w:rPr>
          <w:szCs w:val="22"/>
        </w:rPr>
        <w:t>)</w:t>
      </w:r>
      <w:r w:rsidRPr="00446A76">
        <w:rPr>
          <w:szCs w:val="22"/>
          <w:vertAlign w:val="superscript"/>
        </w:rPr>
        <w:t>1/4</w:t>
      </w:r>
      <w:r w:rsidRPr="00446A76">
        <w:rPr>
          <w:szCs w:val="22"/>
        </w:rPr>
        <w:t xml:space="preserve"> – 1  </w:t>
      </w:r>
      <w:r w:rsidRPr="00446A76">
        <w:rPr>
          <w:szCs w:val="22"/>
        </w:rPr>
        <w:tab/>
      </w:r>
      <w:r w:rsidRPr="00446A76">
        <w:rPr>
          <w:szCs w:val="22"/>
        </w:rPr>
        <w:tab/>
        <w:t xml:space="preserve">= </w:t>
      </w:r>
      <w:r>
        <w:rPr>
          <w:szCs w:val="22"/>
        </w:rPr>
        <w:t>.1101, or 11.01</w:t>
      </w:r>
      <w:r w:rsidRPr="00446A76">
        <w:rPr>
          <w:szCs w:val="22"/>
        </w:rPr>
        <w:t>%</w:t>
      </w:r>
    </w:p>
    <w:p w:rsidR="00FB7ACE" w:rsidRPr="00446A76" w:rsidRDefault="00FB7ACE" w:rsidP="00FB7ACE">
      <w:pPr>
        <w:tabs>
          <w:tab w:val="left" w:pos="440"/>
          <w:tab w:val="left" w:pos="3780"/>
          <w:tab w:val="left" w:pos="4410"/>
          <w:tab w:val="right" w:pos="6390"/>
          <w:tab w:val="left" w:pos="6660"/>
          <w:tab w:val="left" w:pos="6750"/>
          <w:tab w:val="right" w:pos="738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8</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–$410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887</w:t>
            </w:r>
          </w:p>
        </w:tc>
      </w:tr>
    </w:tbl>
    <w:p w:rsidR="00FB7ACE" w:rsidRPr="00446A76" w:rsidRDefault="00FB7ACE" w:rsidP="00FB7ACE">
      <w:pPr>
        <w:tabs>
          <w:tab w:val="left" w:pos="440"/>
          <w:tab w:val="left" w:pos="3780"/>
          <w:tab w:val="left" w:pos="4410"/>
          <w:tab w:val="right" w:pos="6390"/>
          <w:tab w:val="left" w:pos="6660"/>
          <w:tab w:val="left" w:pos="6750"/>
          <w:tab w:val="right" w:pos="7380"/>
        </w:tabs>
        <w:ind w:left="440" w:hanging="440"/>
        <w:jc w:val="both"/>
        <w:rPr>
          <w:szCs w:val="22"/>
        </w:rPr>
      </w:pPr>
    </w:p>
    <w:p w:rsidR="00FB7ACE" w:rsidRPr="00446A76" w:rsidRDefault="00FB7ACE" w:rsidP="00FB7ACE">
      <w:pPr>
        <w:tabs>
          <w:tab w:val="left" w:pos="450"/>
          <w:tab w:val="left" w:pos="3780"/>
          <w:tab w:val="left" w:pos="4410"/>
          <w:tab w:val="right" w:pos="6390"/>
          <w:tab w:val="left" w:pos="6660"/>
        </w:tabs>
        <w:rPr>
          <w:szCs w:val="22"/>
        </w:rPr>
      </w:pPr>
      <w:r w:rsidRPr="00446A76">
        <w:rPr>
          <w:szCs w:val="22"/>
        </w:rPr>
        <w:tab/>
        <w:t>FV = $</w:t>
      </w:r>
      <w:r>
        <w:rPr>
          <w:szCs w:val="22"/>
        </w:rPr>
        <w:t>887</w:t>
      </w:r>
      <w:r w:rsidRPr="00446A76">
        <w:rPr>
          <w:szCs w:val="22"/>
        </w:rPr>
        <w:t xml:space="preserve"> = $410(1 + </w:t>
      </w:r>
      <w:r w:rsidRPr="00446A76">
        <w:rPr>
          <w:i/>
          <w:szCs w:val="22"/>
        </w:rPr>
        <w:t>r</w:t>
      </w:r>
      <w:r w:rsidRPr="00446A76">
        <w:rPr>
          <w:szCs w:val="22"/>
        </w:rPr>
        <w:t>)</w:t>
      </w:r>
      <w:r w:rsidRPr="00446A76">
        <w:rPr>
          <w:szCs w:val="22"/>
          <w:vertAlign w:val="superscript"/>
        </w:rPr>
        <w:t>8</w:t>
      </w:r>
      <w:r w:rsidRPr="00446A76">
        <w:rPr>
          <w:szCs w:val="22"/>
        </w:rPr>
        <w:t>;</w:t>
      </w:r>
      <w:r w:rsidRPr="00446A76">
        <w:rPr>
          <w:szCs w:val="22"/>
        </w:rPr>
        <w:tab/>
      </w:r>
      <w:r w:rsidRPr="00446A76">
        <w:rPr>
          <w:i/>
          <w:szCs w:val="22"/>
        </w:rPr>
        <w:t>r</w:t>
      </w:r>
      <w:r w:rsidRPr="00446A76">
        <w:rPr>
          <w:szCs w:val="22"/>
        </w:rPr>
        <w:t xml:space="preserve"> = ($</w:t>
      </w:r>
      <w:r>
        <w:rPr>
          <w:szCs w:val="22"/>
        </w:rPr>
        <w:t>887/</w:t>
      </w:r>
      <w:r w:rsidRPr="00446A76">
        <w:rPr>
          <w:szCs w:val="22"/>
        </w:rPr>
        <w:t>$410)</w:t>
      </w:r>
      <w:r w:rsidRPr="00446A76">
        <w:rPr>
          <w:szCs w:val="22"/>
          <w:vertAlign w:val="superscript"/>
        </w:rPr>
        <w:t>1/8</w:t>
      </w:r>
      <w:r w:rsidRPr="00446A76">
        <w:rPr>
          <w:szCs w:val="22"/>
        </w:rPr>
        <w:t xml:space="preserve"> – 1  </w:t>
      </w:r>
      <w:r w:rsidRPr="00446A76">
        <w:rPr>
          <w:szCs w:val="22"/>
        </w:rPr>
        <w:tab/>
      </w:r>
      <w:r w:rsidRPr="00446A76">
        <w:rPr>
          <w:szCs w:val="22"/>
        </w:rPr>
        <w:tab/>
        <w:t xml:space="preserve">= </w:t>
      </w:r>
      <w:r>
        <w:rPr>
          <w:szCs w:val="22"/>
        </w:rPr>
        <w:t>.1013, or 10.13</w:t>
      </w:r>
      <w:r w:rsidRPr="00446A76">
        <w:rPr>
          <w:szCs w:val="22"/>
        </w:rPr>
        <w:t>%</w:t>
      </w:r>
    </w:p>
    <w:p w:rsidR="00FB7ACE" w:rsidRPr="00446A76" w:rsidRDefault="00FB7ACE" w:rsidP="00FB7ACE">
      <w:pPr>
        <w:tabs>
          <w:tab w:val="left" w:pos="450"/>
          <w:tab w:val="left" w:pos="3780"/>
          <w:tab w:val="left" w:pos="4410"/>
          <w:tab w:val="right" w:pos="6390"/>
          <w:tab w:val="left" w:pos="666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8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Pr>
                <w:rFonts w:eastAsia="Calibri"/>
                <w:sz w:val="16"/>
                <w:szCs w:val="16"/>
              </w:rPr>
              <w:t>14</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438"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gridSpan w:val="2"/>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438"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gridSpan w:val="2"/>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1009" w:type="dxa"/>
            <w:gridSpan w:val="3"/>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–$51,700</w:t>
            </w:r>
          </w:p>
        </w:tc>
        <w:tc>
          <w:tcPr>
            <w:tcW w:w="642"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152,184</w:t>
            </w:r>
          </w:p>
        </w:tc>
      </w:tr>
    </w:tbl>
    <w:p w:rsidR="00FB7ACE" w:rsidRPr="00446A76" w:rsidRDefault="00FB7ACE" w:rsidP="00FB7ACE">
      <w:pPr>
        <w:tabs>
          <w:tab w:val="left" w:pos="450"/>
          <w:tab w:val="left" w:pos="3780"/>
          <w:tab w:val="left" w:pos="4410"/>
          <w:tab w:val="right" w:pos="6390"/>
          <w:tab w:val="left" w:pos="6660"/>
        </w:tabs>
        <w:rPr>
          <w:szCs w:val="22"/>
        </w:rPr>
      </w:pPr>
    </w:p>
    <w:p w:rsidR="00FB7ACE" w:rsidRPr="00446A76" w:rsidRDefault="00FB7ACE" w:rsidP="00FB7ACE">
      <w:pPr>
        <w:tabs>
          <w:tab w:val="left" w:pos="450"/>
          <w:tab w:val="left" w:pos="3780"/>
          <w:tab w:val="left" w:pos="4410"/>
          <w:tab w:val="right" w:pos="6390"/>
          <w:tab w:val="left" w:pos="6660"/>
        </w:tabs>
        <w:rPr>
          <w:szCs w:val="22"/>
        </w:rPr>
      </w:pPr>
      <w:r w:rsidRPr="00446A76">
        <w:rPr>
          <w:szCs w:val="22"/>
        </w:rPr>
        <w:tab/>
        <w:t>FV = $</w:t>
      </w:r>
      <w:r>
        <w:rPr>
          <w:szCs w:val="22"/>
        </w:rPr>
        <w:t>152,184</w:t>
      </w:r>
      <w:r w:rsidRPr="00446A76">
        <w:rPr>
          <w:szCs w:val="22"/>
        </w:rPr>
        <w:t xml:space="preserve"> = $51,700(1 + </w:t>
      </w:r>
      <w:r w:rsidRPr="00446A76">
        <w:rPr>
          <w:i/>
          <w:szCs w:val="22"/>
        </w:rPr>
        <w:t>r</w:t>
      </w:r>
      <w:r w:rsidRPr="00446A76">
        <w:rPr>
          <w:szCs w:val="22"/>
        </w:rPr>
        <w:t>)</w:t>
      </w:r>
      <w:r w:rsidRPr="00446A76">
        <w:rPr>
          <w:szCs w:val="22"/>
          <w:vertAlign w:val="superscript"/>
        </w:rPr>
        <w:t>1</w:t>
      </w:r>
      <w:r>
        <w:rPr>
          <w:szCs w:val="22"/>
          <w:vertAlign w:val="superscript"/>
        </w:rPr>
        <w:t>4</w:t>
      </w:r>
      <w:r w:rsidRPr="00446A76">
        <w:rPr>
          <w:szCs w:val="22"/>
        </w:rPr>
        <w:t xml:space="preserve">;  </w:t>
      </w:r>
      <w:r w:rsidRPr="00446A76">
        <w:rPr>
          <w:szCs w:val="22"/>
        </w:rPr>
        <w:tab/>
      </w:r>
      <w:r w:rsidRPr="00446A76">
        <w:rPr>
          <w:i/>
          <w:szCs w:val="22"/>
        </w:rPr>
        <w:t>r</w:t>
      </w:r>
      <w:r w:rsidRPr="00446A76">
        <w:rPr>
          <w:szCs w:val="22"/>
        </w:rPr>
        <w:t xml:space="preserve"> = ($</w:t>
      </w:r>
      <w:r>
        <w:rPr>
          <w:szCs w:val="22"/>
        </w:rPr>
        <w:t>152,184/</w:t>
      </w:r>
      <w:r w:rsidRPr="00446A76">
        <w:rPr>
          <w:szCs w:val="22"/>
        </w:rPr>
        <w:t>$51,700)</w:t>
      </w:r>
      <w:r>
        <w:rPr>
          <w:szCs w:val="22"/>
          <w:vertAlign w:val="superscript"/>
        </w:rPr>
        <w:t>1/14</w:t>
      </w:r>
      <w:r w:rsidRPr="00446A76">
        <w:rPr>
          <w:szCs w:val="22"/>
        </w:rPr>
        <w:t xml:space="preserve"> – 1 </w:t>
      </w:r>
      <w:r w:rsidRPr="00446A76">
        <w:rPr>
          <w:szCs w:val="22"/>
        </w:rPr>
        <w:tab/>
        <w:t xml:space="preserve">= </w:t>
      </w:r>
      <w:r>
        <w:rPr>
          <w:szCs w:val="22"/>
        </w:rPr>
        <w:t>.0802, or 8.02</w:t>
      </w:r>
      <w:r w:rsidRPr="00446A76">
        <w:rPr>
          <w:szCs w:val="22"/>
        </w:rPr>
        <w:t>%</w:t>
      </w:r>
    </w:p>
    <w:p w:rsidR="00FB7ACE" w:rsidRPr="00446A76" w:rsidRDefault="00FB7ACE" w:rsidP="00FB7ACE">
      <w:pPr>
        <w:tabs>
          <w:tab w:val="left" w:pos="450"/>
          <w:tab w:val="left" w:pos="3780"/>
          <w:tab w:val="left" w:pos="4410"/>
          <w:tab w:val="right" w:pos="6390"/>
          <w:tab w:val="left" w:pos="666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8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27</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438"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gridSpan w:val="2"/>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438"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gridSpan w:val="2"/>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1009" w:type="dxa"/>
            <w:gridSpan w:val="3"/>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21,400</w:t>
            </w:r>
          </w:p>
        </w:tc>
        <w:tc>
          <w:tcPr>
            <w:tcW w:w="642"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538,600</w:t>
            </w:r>
          </w:p>
        </w:tc>
      </w:tr>
    </w:tbl>
    <w:p w:rsidR="00FB7ACE" w:rsidRPr="00446A76" w:rsidRDefault="00FB7ACE" w:rsidP="00FB7ACE">
      <w:pPr>
        <w:tabs>
          <w:tab w:val="left" w:pos="450"/>
          <w:tab w:val="left" w:pos="3780"/>
          <w:tab w:val="left" w:pos="4410"/>
          <w:tab w:val="right" w:pos="6390"/>
          <w:tab w:val="left" w:pos="6660"/>
        </w:tabs>
        <w:rPr>
          <w:szCs w:val="22"/>
        </w:rPr>
      </w:pPr>
    </w:p>
    <w:p w:rsidR="00FB7ACE" w:rsidRPr="00446A76" w:rsidRDefault="00FB7ACE" w:rsidP="00FB7ACE">
      <w:pPr>
        <w:tabs>
          <w:tab w:val="left" w:pos="450"/>
          <w:tab w:val="left" w:pos="3780"/>
          <w:tab w:val="left" w:pos="4410"/>
          <w:tab w:val="right" w:pos="6390"/>
          <w:tab w:val="left" w:pos="6660"/>
        </w:tabs>
        <w:rPr>
          <w:szCs w:val="22"/>
        </w:rPr>
      </w:pPr>
      <w:r w:rsidRPr="00446A76">
        <w:rPr>
          <w:szCs w:val="22"/>
        </w:rPr>
        <w:tab/>
        <w:t>FV = $</w:t>
      </w:r>
      <w:r>
        <w:rPr>
          <w:szCs w:val="22"/>
        </w:rPr>
        <w:t>538,600</w:t>
      </w:r>
      <w:r w:rsidRPr="00446A76">
        <w:rPr>
          <w:szCs w:val="22"/>
        </w:rPr>
        <w:t xml:space="preserve"> = $</w:t>
      </w:r>
      <w:r>
        <w:rPr>
          <w:szCs w:val="22"/>
        </w:rPr>
        <w:t>21,400</w:t>
      </w:r>
      <w:r w:rsidRPr="00446A76">
        <w:rPr>
          <w:szCs w:val="22"/>
        </w:rPr>
        <w:t xml:space="preserve">(1 + </w:t>
      </w:r>
      <w:r w:rsidRPr="00446A76">
        <w:rPr>
          <w:i/>
          <w:szCs w:val="22"/>
        </w:rPr>
        <w:t>r</w:t>
      </w:r>
      <w:r w:rsidRPr="00446A76">
        <w:rPr>
          <w:szCs w:val="22"/>
        </w:rPr>
        <w:t>)</w:t>
      </w:r>
      <w:r w:rsidRPr="00446A76">
        <w:rPr>
          <w:szCs w:val="22"/>
          <w:vertAlign w:val="superscript"/>
        </w:rPr>
        <w:t>27</w:t>
      </w:r>
      <w:r w:rsidRPr="00446A76">
        <w:rPr>
          <w:szCs w:val="22"/>
        </w:rPr>
        <w:t>;</w:t>
      </w:r>
      <w:r w:rsidRPr="00446A76">
        <w:rPr>
          <w:szCs w:val="22"/>
        </w:rPr>
        <w:tab/>
      </w:r>
      <w:r w:rsidRPr="00446A76">
        <w:rPr>
          <w:i/>
          <w:szCs w:val="22"/>
        </w:rPr>
        <w:t>r</w:t>
      </w:r>
      <w:r w:rsidRPr="00446A76">
        <w:rPr>
          <w:szCs w:val="22"/>
        </w:rPr>
        <w:t xml:space="preserve"> = ($</w:t>
      </w:r>
      <w:r>
        <w:rPr>
          <w:szCs w:val="22"/>
        </w:rPr>
        <w:t>538,600/</w:t>
      </w:r>
      <w:r w:rsidRPr="00446A76">
        <w:rPr>
          <w:szCs w:val="22"/>
        </w:rPr>
        <w:t>$</w:t>
      </w:r>
      <w:r>
        <w:rPr>
          <w:szCs w:val="22"/>
        </w:rPr>
        <w:t>21,400</w:t>
      </w:r>
      <w:r w:rsidRPr="00446A76">
        <w:rPr>
          <w:szCs w:val="22"/>
        </w:rPr>
        <w:t>)</w:t>
      </w:r>
      <w:r w:rsidRPr="00446A76">
        <w:rPr>
          <w:szCs w:val="22"/>
          <w:vertAlign w:val="superscript"/>
        </w:rPr>
        <w:t>1/27</w:t>
      </w:r>
      <w:r w:rsidRPr="00446A76">
        <w:rPr>
          <w:szCs w:val="22"/>
        </w:rPr>
        <w:t xml:space="preserve"> – 1</w:t>
      </w:r>
      <w:r w:rsidRPr="00446A76">
        <w:rPr>
          <w:szCs w:val="22"/>
        </w:rPr>
        <w:tab/>
        <w:t xml:space="preserve">= </w:t>
      </w:r>
      <w:r>
        <w:rPr>
          <w:szCs w:val="22"/>
        </w:rPr>
        <w:t>.1269, or 12.69</w:t>
      </w:r>
      <w:r w:rsidRPr="00446A76">
        <w:rPr>
          <w:szCs w:val="22"/>
        </w:rPr>
        <w:t>%</w:t>
      </w:r>
    </w:p>
    <w:p w:rsidR="00FB7ACE" w:rsidRPr="00446A76" w:rsidRDefault="00FB7ACE" w:rsidP="00FB7ACE">
      <w:pPr>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b/>
          <w:szCs w:val="22"/>
        </w:rPr>
        <w:t>5.</w:t>
      </w:r>
      <w:r w:rsidRPr="00446A76">
        <w:rPr>
          <w:szCs w:val="22"/>
        </w:rPr>
        <w:tab/>
        <w:t>To answer this question, we can use either the FV or the PV formula. Both will give the same answer since they are the inverse of each other. We will use the FV formula, that is:</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rsidR="00FB7ACE" w:rsidRPr="00446A76" w:rsidRDefault="00FB7ACE" w:rsidP="00FB7ACE">
      <w:pPr>
        <w:tabs>
          <w:tab w:val="left" w:pos="450"/>
          <w:tab w:val="left" w:pos="3780"/>
          <w:tab w:val="left" w:pos="4410"/>
          <w:tab w:val="right" w:pos="6390"/>
          <w:tab w:val="left" w:pos="6480"/>
        </w:tabs>
        <w:rPr>
          <w:szCs w:val="22"/>
        </w:rPr>
      </w:pPr>
    </w:p>
    <w:p w:rsidR="00FB7ACE" w:rsidRPr="00446A76" w:rsidRDefault="00FB7ACE" w:rsidP="00FB7ACE">
      <w:pPr>
        <w:tabs>
          <w:tab w:val="left" w:pos="450"/>
          <w:tab w:val="left" w:pos="3780"/>
          <w:tab w:val="left" w:pos="4410"/>
          <w:tab w:val="right" w:pos="6390"/>
          <w:tab w:val="left" w:pos="6480"/>
        </w:tabs>
        <w:rPr>
          <w:szCs w:val="22"/>
        </w:rPr>
      </w:pPr>
      <w:r w:rsidRPr="00446A76">
        <w:rPr>
          <w:szCs w:val="22"/>
        </w:rPr>
        <w:tab/>
      </w:r>
      <w:r w:rsidRPr="00446A76">
        <w:rPr>
          <w:i/>
          <w:szCs w:val="22"/>
        </w:rPr>
        <w:t>t</w:t>
      </w:r>
      <w:r w:rsidRPr="00446A76">
        <w:rPr>
          <w:szCs w:val="22"/>
        </w:rPr>
        <w:t xml:space="preserve"> = ln(FV</w:t>
      </w:r>
      <w:r>
        <w:rPr>
          <w:szCs w:val="22"/>
        </w:rPr>
        <w:t>/</w:t>
      </w:r>
      <w:r w:rsidRPr="00446A76">
        <w:rPr>
          <w:szCs w:val="22"/>
        </w:rPr>
        <w:t>PV)</w:t>
      </w:r>
      <w:r>
        <w:rPr>
          <w:szCs w:val="22"/>
        </w:rPr>
        <w:t>/</w:t>
      </w:r>
      <w:r w:rsidRPr="00446A76">
        <w:rPr>
          <w:szCs w:val="22"/>
        </w:rPr>
        <w:t xml:space="preserve">ln(1 + </w:t>
      </w:r>
      <w:r w:rsidRPr="00446A76">
        <w:rPr>
          <w:i/>
          <w:szCs w:val="22"/>
        </w:rPr>
        <w:t>r</w:t>
      </w:r>
      <w:r w:rsidRPr="00446A76">
        <w:rPr>
          <w:szCs w:val="22"/>
        </w:rPr>
        <w:t xml:space="preserve">) </w:t>
      </w:r>
    </w:p>
    <w:p w:rsidR="00FB7ACE" w:rsidRPr="00446A76" w:rsidRDefault="00FB7ACE" w:rsidP="00FB7ACE">
      <w:pPr>
        <w:tabs>
          <w:tab w:val="left" w:pos="450"/>
          <w:tab w:val="left" w:pos="3780"/>
          <w:tab w:val="left" w:pos="4410"/>
          <w:tab w:val="right" w:pos="6390"/>
          <w:tab w:val="left" w:pos="648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–$625</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1,104</w:t>
            </w:r>
          </w:p>
        </w:tc>
      </w:tr>
    </w:tbl>
    <w:p w:rsidR="00FB7ACE" w:rsidRPr="00446A76" w:rsidRDefault="00FB7ACE" w:rsidP="00FB7ACE">
      <w:pPr>
        <w:tabs>
          <w:tab w:val="left" w:pos="450"/>
          <w:tab w:val="left" w:pos="3780"/>
          <w:tab w:val="left" w:pos="4410"/>
          <w:tab w:val="right" w:pos="6390"/>
          <w:tab w:val="left" w:pos="6480"/>
        </w:tabs>
        <w:rPr>
          <w:szCs w:val="22"/>
        </w:rPr>
      </w:pPr>
    </w:p>
    <w:p w:rsidR="00FB7ACE" w:rsidRPr="00446A76" w:rsidRDefault="00FB7ACE" w:rsidP="00FB7ACE">
      <w:pPr>
        <w:tabs>
          <w:tab w:val="left" w:pos="450"/>
          <w:tab w:val="left" w:pos="3780"/>
          <w:tab w:val="left" w:pos="4410"/>
          <w:tab w:val="right" w:pos="6390"/>
          <w:tab w:val="left" w:pos="6480"/>
        </w:tabs>
        <w:rPr>
          <w:szCs w:val="22"/>
        </w:rPr>
      </w:pPr>
      <w:r w:rsidRPr="00446A76">
        <w:rPr>
          <w:szCs w:val="22"/>
        </w:rPr>
        <w:tab/>
        <w:t>FV = $</w:t>
      </w:r>
      <w:r>
        <w:rPr>
          <w:szCs w:val="22"/>
        </w:rPr>
        <w:t>1,104</w:t>
      </w:r>
      <w:r w:rsidRPr="00446A76">
        <w:rPr>
          <w:szCs w:val="22"/>
        </w:rPr>
        <w:t xml:space="preserve"> = $625(1.0</w:t>
      </w:r>
      <w:r>
        <w:rPr>
          <w:szCs w:val="22"/>
        </w:rPr>
        <w:t>7</w:t>
      </w:r>
      <w:r w:rsidRPr="00446A76">
        <w:rPr>
          <w:szCs w:val="22"/>
        </w:rPr>
        <w:t>)</w:t>
      </w:r>
      <w:r w:rsidRPr="00446A76">
        <w:rPr>
          <w:i/>
          <w:szCs w:val="22"/>
          <w:vertAlign w:val="superscript"/>
        </w:rPr>
        <w:t>t</w:t>
      </w:r>
      <w:r w:rsidRPr="00446A76">
        <w:rPr>
          <w:szCs w:val="22"/>
        </w:rPr>
        <w:t>;</w:t>
      </w:r>
      <w:r w:rsidRPr="00446A76">
        <w:rPr>
          <w:szCs w:val="22"/>
        </w:rPr>
        <w:tab/>
      </w:r>
      <w:r w:rsidRPr="00446A76">
        <w:rPr>
          <w:i/>
          <w:szCs w:val="22"/>
        </w:rPr>
        <w:t>t</w:t>
      </w:r>
      <w:r w:rsidRPr="00446A76">
        <w:rPr>
          <w:szCs w:val="22"/>
        </w:rPr>
        <w:t xml:space="preserve"> = ln($</w:t>
      </w:r>
      <w:r>
        <w:rPr>
          <w:szCs w:val="22"/>
        </w:rPr>
        <w:t>1,104/</w:t>
      </w:r>
      <w:r w:rsidRPr="00446A76">
        <w:rPr>
          <w:szCs w:val="22"/>
        </w:rPr>
        <w:t>$625)</w:t>
      </w:r>
      <w:r>
        <w:rPr>
          <w:szCs w:val="22"/>
        </w:rPr>
        <w:t>/</w:t>
      </w:r>
      <w:r w:rsidRPr="00446A76">
        <w:rPr>
          <w:szCs w:val="22"/>
        </w:rPr>
        <w:t>ln 1.0</w:t>
      </w:r>
      <w:r>
        <w:rPr>
          <w:szCs w:val="22"/>
        </w:rPr>
        <w:t>7</w:t>
      </w:r>
      <w:r w:rsidRPr="00446A76">
        <w:rPr>
          <w:szCs w:val="22"/>
        </w:rPr>
        <w:t xml:space="preserve"> </w:t>
      </w:r>
      <w:r w:rsidRPr="00446A76">
        <w:rPr>
          <w:szCs w:val="22"/>
        </w:rPr>
        <w:tab/>
        <w:t xml:space="preserve">= </w:t>
      </w:r>
      <w:r>
        <w:rPr>
          <w:szCs w:val="22"/>
        </w:rPr>
        <w:t>8.41</w:t>
      </w:r>
      <w:r w:rsidRPr="00446A76">
        <w:rPr>
          <w:szCs w:val="22"/>
        </w:rPr>
        <w:t xml:space="preserve"> years</w:t>
      </w:r>
    </w:p>
    <w:p w:rsidR="00FB7ACE" w:rsidRPr="00446A76" w:rsidRDefault="00FB7ACE" w:rsidP="00FB7ACE">
      <w:pPr>
        <w:tabs>
          <w:tab w:val="left" w:pos="450"/>
          <w:tab w:val="left" w:pos="3780"/>
          <w:tab w:val="left" w:pos="4410"/>
          <w:tab w:val="right" w:pos="6390"/>
          <w:tab w:val="left" w:pos="648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–$810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5,275</w:t>
            </w:r>
          </w:p>
        </w:tc>
      </w:tr>
    </w:tbl>
    <w:p w:rsidR="00FB7ACE" w:rsidRPr="00446A76" w:rsidRDefault="00FB7ACE" w:rsidP="00FB7ACE">
      <w:pPr>
        <w:tabs>
          <w:tab w:val="left" w:pos="450"/>
          <w:tab w:val="left" w:pos="3780"/>
          <w:tab w:val="left" w:pos="4410"/>
          <w:tab w:val="right" w:pos="6390"/>
          <w:tab w:val="left" w:pos="6480"/>
        </w:tabs>
        <w:rPr>
          <w:szCs w:val="22"/>
        </w:rPr>
      </w:pPr>
    </w:p>
    <w:p w:rsidR="00FB7ACE" w:rsidRPr="00446A76" w:rsidRDefault="00FB7ACE" w:rsidP="00FB7ACE">
      <w:pPr>
        <w:tabs>
          <w:tab w:val="left" w:pos="450"/>
          <w:tab w:val="left" w:pos="3780"/>
          <w:tab w:val="left" w:pos="4140"/>
          <w:tab w:val="left" w:pos="4410"/>
          <w:tab w:val="left" w:pos="4500"/>
          <w:tab w:val="left" w:pos="4680"/>
          <w:tab w:val="right" w:pos="6390"/>
          <w:tab w:val="left" w:pos="6480"/>
        </w:tabs>
        <w:rPr>
          <w:szCs w:val="22"/>
        </w:rPr>
      </w:pPr>
      <w:r w:rsidRPr="00446A76">
        <w:rPr>
          <w:szCs w:val="22"/>
        </w:rPr>
        <w:tab/>
        <w:t>FV = $</w:t>
      </w:r>
      <w:r>
        <w:rPr>
          <w:szCs w:val="22"/>
        </w:rPr>
        <w:t>5,275</w:t>
      </w:r>
      <w:r w:rsidRPr="00446A76">
        <w:rPr>
          <w:szCs w:val="22"/>
        </w:rPr>
        <w:t xml:space="preserve"> = $810(1.1</w:t>
      </w:r>
      <w:r>
        <w:rPr>
          <w:szCs w:val="22"/>
        </w:rPr>
        <w:t>12</w:t>
      </w:r>
      <w:r w:rsidRPr="00446A76">
        <w:rPr>
          <w:szCs w:val="22"/>
        </w:rPr>
        <w:t>)</w:t>
      </w:r>
      <w:r w:rsidRPr="00446A76">
        <w:rPr>
          <w:i/>
          <w:szCs w:val="22"/>
          <w:vertAlign w:val="superscript"/>
        </w:rPr>
        <w:t>t</w:t>
      </w:r>
      <w:r w:rsidRPr="00446A76">
        <w:rPr>
          <w:szCs w:val="22"/>
        </w:rPr>
        <w:t>;</w:t>
      </w:r>
      <w:r w:rsidRPr="00446A76">
        <w:rPr>
          <w:szCs w:val="22"/>
        </w:rPr>
        <w:tab/>
      </w:r>
      <w:r w:rsidRPr="00446A76">
        <w:rPr>
          <w:i/>
          <w:szCs w:val="22"/>
        </w:rPr>
        <w:t>t</w:t>
      </w:r>
      <w:r w:rsidRPr="00446A76">
        <w:rPr>
          <w:szCs w:val="22"/>
        </w:rPr>
        <w:t xml:space="preserve"> = ln($</w:t>
      </w:r>
      <w:r>
        <w:rPr>
          <w:szCs w:val="22"/>
        </w:rPr>
        <w:t>5,275/</w:t>
      </w:r>
      <w:r w:rsidRPr="00446A76">
        <w:rPr>
          <w:szCs w:val="22"/>
        </w:rPr>
        <w:t>$810)</w:t>
      </w:r>
      <w:r>
        <w:rPr>
          <w:szCs w:val="22"/>
        </w:rPr>
        <w:t>/</w:t>
      </w:r>
      <w:r w:rsidRPr="00446A76">
        <w:rPr>
          <w:szCs w:val="22"/>
        </w:rPr>
        <w:t>ln 1.1</w:t>
      </w:r>
      <w:r>
        <w:rPr>
          <w:szCs w:val="22"/>
        </w:rPr>
        <w:t>2</w:t>
      </w:r>
      <w:r w:rsidRPr="00446A76">
        <w:rPr>
          <w:szCs w:val="22"/>
        </w:rPr>
        <w:t xml:space="preserve"> </w:t>
      </w:r>
      <w:r w:rsidRPr="00446A76">
        <w:rPr>
          <w:szCs w:val="22"/>
        </w:rPr>
        <w:tab/>
        <w:t>= 1</w:t>
      </w:r>
      <w:r>
        <w:rPr>
          <w:szCs w:val="22"/>
        </w:rPr>
        <w:t>6.53</w:t>
      </w:r>
      <w:r w:rsidRPr="00446A76">
        <w:rPr>
          <w:szCs w:val="22"/>
        </w:rPr>
        <w:t xml:space="preserve"> years</w:t>
      </w:r>
    </w:p>
    <w:p w:rsidR="00FB7ACE" w:rsidRPr="00446A76" w:rsidRDefault="00FB7ACE" w:rsidP="00FB7ACE">
      <w:pPr>
        <w:tabs>
          <w:tab w:val="left" w:pos="450"/>
          <w:tab w:val="left" w:pos="3780"/>
          <w:tab w:val="left" w:pos="4140"/>
          <w:tab w:val="left" w:pos="4410"/>
          <w:tab w:val="left" w:pos="4500"/>
          <w:tab w:val="left" w:pos="4680"/>
          <w:tab w:val="right" w:pos="6390"/>
          <w:tab w:val="left" w:pos="648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8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438"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gridSpan w:val="2"/>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438"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gridSpan w:val="2"/>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1009" w:type="dxa"/>
            <w:gridSpan w:val="3"/>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16,500</w:t>
            </w:r>
          </w:p>
        </w:tc>
        <w:tc>
          <w:tcPr>
            <w:tcW w:w="642"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245,830</w:t>
            </w:r>
          </w:p>
        </w:tc>
      </w:tr>
    </w:tbl>
    <w:p w:rsidR="00FB7ACE" w:rsidRPr="00446A76" w:rsidRDefault="00FB7ACE" w:rsidP="00FB7ACE">
      <w:pPr>
        <w:tabs>
          <w:tab w:val="left" w:pos="450"/>
          <w:tab w:val="left" w:pos="3780"/>
          <w:tab w:val="left" w:pos="4140"/>
          <w:tab w:val="left" w:pos="4410"/>
          <w:tab w:val="left" w:pos="4500"/>
          <w:tab w:val="left" w:pos="4680"/>
          <w:tab w:val="right" w:pos="6390"/>
          <w:tab w:val="left" w:pos="6480"/>
        </w:tabs>
        <w:rPr>
          <w:szCs w:val="22"/>
        </w:rPr>
      </w:pPr>
    </w:p>
    <w:p w:rsidR="00FB7ACE" w:rsidRPr="00446A76" w:rsidRDefault="00FB7ACE" w:rsidP="00FB7ACE">
      <w:pPr>
        <w:tabs>
          <w:tab w:val="left" w:pos="450"/>
          <w:tab w:val="left" w:pos="3780"/>
          <w:tab w:val="left" w:pos="4410"/>
        </w:tabs>
        <w:rPr>
          <w:szCs w:val="22"/>
        </w:rPr>
      </w:pPr>
      <w:r w:rsidRPr="00446A76">
        <w:rPr>
          <w:szCs w:val="22"/>
        </w:rPr>
        <w:tab/>
        <w:t>FV = $</w:t>
      </w:r>
      <w:r>
        <w:rPr>
          <w:szCs w:val="22"/>
        </w:rPr>
        <w:t>245,830</w:t>
      </w:r>
      <w:r w:rsidRPr="00446A76">
        <w:rPr>
          <w:szCs w:val="22"/>
        </w:rPr>
        <w:t xml:space="preserve"> = $</w:t>
      </w:r>
      <w:r>
        <w:rPr>
          <w:szCs w:val="22"/>
        </w:rPr>
        <w:t>16,500</w:t>
      </w:r>
      <w:r w:rsidRPr="00446A76">
        <w:rPr>
          <w:szCs w:val="22"/>
        </w:rPr>
        <w:t>(1.17)</w:t>
      </w:r>
      <w:r w:rsidRPr="00446A76">
        <w:rPr>
          <w:i/>
          <w:szCs w:val="22"/>
          <w:vertAlign w:val="superscript"/>
        </w:rPr>
        <w:t>t</w:t>
      </w:r>
      <w:r w:rsidRPr="00446A76">
        <w:rPr>
          <w:szCs w:val="22"/>
        </w:rPr>
        <w:t>;</w:t>
      </w:r>
      <w:r w:rsidRPr="00446A76">
        <w:rPr>
          <w:szCs w:val="22"/>
        </w:rPr>
        <w:tab/>
      </w:r>
      <w:r w:rsidRPr="00446A76">
        <w:rPr>
          <w:i/>
          <w:szCs w:val="22"/>
        </w:rPr>
        <w:t>t</w:t>
      </w:r>
      <w:r w:rsidRPr="00446A76">
        <w:rPr>
          <w:szCs w:val="22"/>
        </w:rPr>
        <w:t xml:space="preserve"> = ln($</w:t>
      </w:r>
      <w:r>
        <w:rPr>
          <w:szCs w:val="22"/>
        </w:rPr>
        <w:t>245,830/</w:t>
      </w:r>
      <w:r w:rsidRPr="00446A76">
        <w:rPr>
          <w:szCs w:val="22"/>
        </w:rPr>
        <w:t>$</w:t>
      </w:r>
      <w:r>
        <w:rPr>
          <w:szCs w:val="22"/>
        </w:rPr>
        <w:t>16,500</w:t>
      </w:r>
      <w:r w:rsidRPr="00446A76">
        <w:rPr>
          <w:szCs w:val="22"/>
        </w:rPr>
        <w:t>)</w:t>
      </w:r>
      <w:r>
        <w:rPr>
          <w:szCs w:val="22"/>
        </w:rPr>
        <w:t>/</w:t>
      </w:r>
      <w:r w:rsidRPr="00446A76">
        <w:rPr>
          <w:szCs w:val="22"/>
        </w:rPr>
        <w:t xml:space="preserve">ln 1.17 = </w:t>
      </w:r>
      <w:r>
        <w:rPr>
          <w:szCs w:val="22"/>
        </w:rPr>
        <w:t>17.21</w:t>
      </w:r>
      <w:r w:rsidRPr="00446A76">
        <w:rPr>
          <w:szCs w:val="22"/>
        </w:rPr>
        <w:t xml:space="preserve"> years</w:t>
      </w:r>
    </w:p>
    <w:p w:rsidR="00FB7ACE" w:rsidRPr="00446A76" w:rsidRDefault="00FB7ACE" w:rsidP="00FB7ACE">
      <w:pPr>
        <w:tabs>
          <w:tab w:val="left" w:pos="450"/>
          <w:tab w:val="left" w:pos="3780"/>
          <w:tab w:val="left" w:pos="4410"/>
        </w:tabs>
        <w:rPr>
          <w:szCs w:val="22"/>
        </w:rPr>
      </w:pPr>
      <w:r w:rsidRPr="00446A76">
        <w:rPr>
          <w:szCs w:val="22"/>
        </w:rPr>
        <w:br w:type="page"/>
      </w: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8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438"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gridSpan w:val="2"/>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438"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gridSpan w:val="2"/>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1009" w:type="dxa"/>
            <w:gridSpan w:val="3"/>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–$21,500</w:t>
            </w:r>
          </w:p>
        </w:tc>
        <w:tc>
          <w:tcPr>
            <w:tcW w:w="642"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215,000</w:t>
            </w:r>
          </w:p>
        </w:tc>
      </w:tr>
    </w:tbl>
    <w:p w:rsidR="00FB7ACE" w:rsidRPr="00446A76" w:rsidRDefault="00FB7ACE" w:rsidP="00FB7ACE">
      <w:pPr>
        <w:tabs>
          <w:tab w:val="left" w:pos="450"/>
          <w:tab w:val="left" w:pos="3780"/>
          <w:tab w:val="left" w:pos="4410"/>
        </w:tabs>
        <w:rPr>
          <w:szCs w:val="22"/>
        </w:rPr>
      </w:pPr>
    </w:p>
    <w:p w:rsidR="00FB7ACE" w:rsidRPr="00446A76" w:rsidRDefault="00FB7ACE" w:rsidP="00FB7ACE">
      <w:pPr>
        <w:tabs>
          <w:tab w:val="left" w:pos="450"/>
          <w:tab w:val="left" w:pos="3780"/>
          <w:tab w:val="left" w:pos="4410"/>
        </w:tabs>
        <w:rPr>
          <w:szCs w:val="22"/>
        </w:rPr>
      </w:pPr>
      <w:r w:rsidRPr="00446A76">
        <w:rPr>
          <w:szCs w:val="22"/>
        </w:rPr>
        <w:tab/>
        <w:t>FV = $</w:t>
      </w:r>
      <w:r>
        <w:rPr>
          <w:szCs w:val="22"/>
        </w:rPr>
        <w:t>215,000</w:t>
      </w:r>
      <w:r w:rsidRPr="00446A76">
        <w:rPr>
          <w:szCs w:val="22"/>
        </w:rPr>
        <w:t xml:space="preserve"> = $21,500(1.08)</w:t>
      </w:r>
      <w:r w:rsidRPr="00446A76">
        <w:rPr>
          <w:i/>
          <w:szCs w:val="22"/>
          <w:vertAlign w:val="superscript"/>
        </w:rPr>
        <w:t>t</w:t>
      </w:r>
      <w:r w:rsidRPr="00446A76">
        <w:rPr>
          <w:szCs w:val="22"/>
        </w:rPr>
        <w:t>;</w:t>
      </w:r>
      <w:r w:rsidRPr="00446A76">
        <w:rPr>
          <w:szCs w:val="22"/>
        </w:rPr>
        <w:tab/>
      </w:r>
      <w:r w:rsidRPr="00446A76">
        <w:rPr>
          <w:i/>
          <w:szCs w:val="22"/>
        </w:rPr>
        <w:t>t</w:t>
      </w:r>
      <w:r w:rsidRPr="00446A76">
        <w:rPr>
          <w:szCs w:val="22"/>
        </w:rPr>
        <w:t xml:space="preserve"> = ln($</w:t>
      </w:r>
      <w:r>
        <w:rPr>
          <w:szCs w:val="22"/>
        </w:rPr>
        <w:t>215,000/</w:t>
      </w:r>
      <w:r w:rsidRPr="00446A76">
        <w:rPr>
          <w:szCs w:val="22"/>
        </w:rPr>
        <w:t>$21,500)</w:t>
      </w:r>
      <w:r>
        <w:rPr>
          <w:szCs w:val="22"/>
        </w:rPr>
        <w:t>/</w:t>
      </w:r>
      <w:r w:rsidRPr="00446A76">
        <w:rPr>
          <w:szCs w:val="22"/>
        </w:rPr>
        <w:t xml:space="preserve">ln 1.08 = </w:t>
      </w:r>
      <w:r>
        <w:rPr>
          <w:szCs w:val="22"/>
        </w:rPr>
        <w:t>29.92</w:t>
      </w:r>
      <w:r w:rsidRPr="00446A76">
        <w:rPr>
          <w:szCs w:val="22"/>
        </w:rPr>
        <w:t xml:space="preserve"> years</w:t>
      </w:r>
    </w:p>
    <w:p w:rsidR="00FB7ACE" w:rsidRPr="00446A76" w:rsidRDefault="00FB7ACE" w:rsidP="00FB7ACE">
      <w:pPr>
        <w:tabs>
          <w:tab w:val="left" w:pos="450"/>
        </w:tabs>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b/>
          <w:szCs w:val="22"/>
        </w:rPr>
        <w:t>6.</w:t>
      </w:r>
      <w:r w:rsidRPr="00446A76">
        <w:rPr>
          <w:szCs w:val="22"/>
        </w:rPr>
        <w:tab/>
        <w:t>To find the length of time for money to double, triple, etc., the present value and future value are irrelevant as long as the future value is twice the present value for doubling, three times as large for tripling, etc. To answer this question, we can use either the FV or the PV formula. Both will give the same answer since they are the inverse of each other. We will use the FV formula, that is:</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rsidR="00FB7ACE" w:rsidRPr="00446A76" w:rsidRDefault="00FB7ACE" w:rsidP="00FB7ACE">
      <w:pPr>
        <w:tabs>
          <w:tab w:val="left" w:pos="450"/>
          <w:tab w:val="left" w:pos="3780"/>
          <w:tab w:val="left" w:pos="4410"/>
          <w:tab w:val="right" w:pos="6390"/>
          <w:tab w:val="left" w:pos="6480"/>
        </w:tabs>
        <w:rPr>
          <w:szCs w:val="22"/>
        </w:rPr>
      </w:pPr>
    </w:p>
    <w:p w:rsidR="00FB7ACE" w:rsidRPr="00446A76" w:rsidRDefault="00FB7ACE" w:rsidP="00FB7ACE">
      <w:pPr>
        <w:tabs>
          <w:tab w:val="left" w:pos="450"/>
          <w:tab w:val="left" w:pos="3780"/>
          <w:tab w:val="left" w:pos="4410"/>
          <w:tab w:val="right" w:pos="6390"/>
          <w:tab w:val="left" w:pos="6480"/>
        </w:tabs>
        <w:rPr>
          <w:szCs w:val="22"/>
        </w:rPr>
      </w:pPr>
      <w:r w:rsidRPr="00446A76">
        <w:rPr>
          <w:szCs w:val="22"/>
        </w:rPr>
        <w:tab/>
      </w:r>
      <w:r w:rsidRPr="00446A76">
        <w:rPr>
          <w:i/>
          <w:szCs w:val="22"/>
        </w:rPr>
        <w:t>t</w:t>
      </w:r>
      <w:r w:rsidRPr="00446A76">
        <w:rPr>
          <w:szCs w:val="22"/>
        </w:rPr>
        <w:t xml:space="preserve"> = ln(FV</w:t>
      </w:r>
      <w:r>
        <w:rPr>
          <w:szCs w:val="22"/>
        </w:rPr>
        <w:t>/</w:t>
      </w:r>
      <w:r w:rsidRPr="00446A76">
        <w:rPr>
          <w:szCs w:val="22"/>
        </w:rPr>
        <w:t>PV)</w:t>
      </w:r>
      <w:r>
        <w:rPr>
          <w:szCs w:val="22"/>
        </w:rPr>
        <w:t>/</w:t>
      </w:r>
      <w:r w:rsidRPr="00446A76">
        <w:rPr>
          <w:szCs w:val="22"/>
        </w:rPr>
        <w:t xml:space="preserve">ln(1 + </w:t>
      </w:r>
      <w:r w:rsidRPr="00446A76">
        <w:rPr>
          <w:i/>
          <w:szCs w:val="22"/>
        </w:rPr>
        <w:t>r</w:t>
      </w:r>
      <w:r w:rsidRPr="00446A76">
        <w:rPr>
          <w:szCs w:val="22"/>
        </w:rPr>
        <w:t xml:space="preserve">) </w:t>
      </w:r>
    </w:p>
    <w:p w:rsidR="00FB7ACE" w:rsidRPr="00446A76" w:rsidRDefault="00FB7ACE" w:rsidP="00FB7ACE">
      <w:pPr>
        <w:tabs>
          <w:tab w:val="left" w:pos="450"/>
          <w:tab w:val="left" w:pos="3780"/>
          <w:tab w:val="left" w:pos="4410"/>
          <w:tab w:val="right" w:pos="6390"/>
          <w:tab w:val="left" w:pos="6480"/>
        </w:tabs>
        <w:rPr>
          <w:szCs w:val="22"/>
        </w:rPr>
      </w:pPr>
    </w:p>
    <w:p w:rsidR="00FB7ACE" w:rsidRPr="00446A76" w:rsidRDefault="00FB7ACE" w:rsidP="00FB7ACE">
      <w:pPr>
        <w:tabs>
          <w:tab w:val="left" w:pos="440"/>
          <w:tab w:val="left" w:pos="3780"/>
          <w:tab w:val="left" w:pos="5400"/>
          <w:tab w:val="right" w:pos="7920"/>
        </w:tabs>
        <w:ind w:left="440" w:hanging="440"/>
        <w:jc w:val="both"/>
        <w:rPr>
          <w:szCs w:val="22"/>
        </w:rPr>
      </w:pPr>
      <w:r w:rsidRPr="00446A76">
        <w:rPr>
          <w:szCs w:val="22"/>
        </w:rPr>
        <w:tab/>
        <w:t>The length of time to double your money is:</w:t>
      </w:r>
    </w:p>
    <w:p w:rsidR="00FB7ACE" w:rsidRPr="00446A76" w:rsidRDefault="00FB7ACE" w:rsidP="00FB7ACE">
      <w:pPr>
        <w:tabs>
          <w:tab w:val="left" w:pos="440"/>
          <w:tab w:val="left" w:pos="3780"/>
          <w:tab w:val="left" w:pos="5400"/>
          <w:tab w:val="right" w:pos="79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$2</w:t>
            </w:r>
          </w:p>
        </w:tc>
      </w:tr>
    </w:tbl>
    <w:p w:rsidR="00FB7ACE" w:rsidRPr="00446A76" w:rsidRDefault="00FB7ACE" w:rsidP="00FB7ACE">
      <w:pPr>
        <w:tabs>
          <w:tab w:val="left" w:pos="440"/>
          <w:tab w:val="left" w:pos="3780"/>
          <w:tab w:val="left" w:pos="5400"/>
          <w:tab w:val="right" w:pos="7920"/>
        </w:tabs>
        <w:ind w:left="440" w:hanging="440"/>
        <w:jc w:val="both"/>
        <w:rPr>
          <w:szCs w:val="22"/>
        </w:rPr>
      </w:pPr>
    </w:p>
    <w:p w:rsidR="00FB7ACE" w:rsidRPr="00446A76" w:rsidRDefault="00FB7ACE" w:rsidP="00FB7ACE">
      <w:pPr>
        <w:tabs>
          <w:tab w:val="left" w:pos="440"/>
          <w:tab w:val="left" w:pos="3780"/>
          <w:tab w:val="left" w:pos="5400"/>
          <w:tab w:val="right" w:pos="7920"/>
        </w:tabs>
        <w:ind w:left="440" w:hanging="440"/>
        <w:jc w:val="both"/>
        <w:rPr>
          <w:i/>
          <w:szCs w:val="22"/>
          <w:vertAlign w:val="superscript"/>
        </w:rPr>
      </w:pPr>
      <w:r w:rsidRPr="00446A76">
        <w:rPr>
          <w:szCs w:val="22"/>
        </w:rPr>
        <w:tab/>
        <w:t>FV = $2 = $1(1</w:t>
      </w:r>
      <w:r>
        <w:rPr>
          <w:szCs w:val="22"/>
        </w:rPr>
        <w:t>.0625</w:t>
      </w:r>
      <w:r w:rsidRPr="00446A76">
        <w:rPr>
          <w:szCs w:val="22"/>
        </w:rPr>
        <w:t>)</w:t>
      </w:r>
      <w:r w:rsidRPr="00446A76">
        <w:rPr>
          <w:i/>
          <w:szCs w:val="22"/>
          <w:vertAlign w:val="superscript"/>
        </w:rPr>
        <w:t>t</w:t>
      </w:r>
    </w:p>
    <w:p w:rsidR="00FB7ACE" w:rsidRPr="00446A76" w:rsidRDefault="00FB7ACE" w:rsidP="00FB7ACE">
      <w:pPr>
        <w:tabs>
          <w:tab w:val="left" w:pos="440"/>
          <w:tab w:val="left" w:pos="3780"/>
          <w:tab w:val="left" w:pos="5400"/>
          <w:tab w:val="right" w:pos="7920"/>
        </w:tabs>
        <w:ind w:left="440" w:hanging="440"/>
        <w:jc w:val="both"/>
        <w:rPr>
          <w:szCs w:val="22"/>
        </w:rPr>
      </w:pPr>
      <w:r w:rsidRPr="00446A76">
        <w:rPr>
          <w:szCs w:val="22"/>
        </w:rPr>
        <w:tab/>
      </w:r>
      <w:r w:rsidRPr="00446A76">
        <w:rPr>
          <w:i/>
          <w:szCs w:val="22"/>
        </w:rPr>
        <w:t>t</w:t>
      </w:r>
      <w:r w:rsidRPr="00446A76">
        <w:rPr>
          <w:szCs w:val="22"/>
        </w:rPr>
        <w:t xml:space="preserve"> = ln 2</w:t>
      </w:r>
      <w:r>
        <w:rPr>
          <w:szCs w:val="22"/>
        </w:rPr>
        <w:t>/</w:t>
      </w:r>
      <w:r w:rsidRPr="00446A76">
        <w:rPr>
          <w:szCs w:val="22"/>
        </w:rPr>
        <w:t>ln 1</w:t>
      </w:r>
      <w:r>
        <w:rPr>
          <w:szCs w:val="22"/>
        </w:rPr>
        <w:t>.0625</w:t>
      </w:r>
      <w:r w:rsidRPr="00446A76">
        <w:rPr>
          <w:szCs w:val="22"/>
        </w:rPr>
        <w:t xml:space="preserve"> = </w:t>
      </w:r>
      <w:r>
        <w:rPr>
          <w:szCs w:val="22"/>
        </w:rPr>
        <w:t>11.43</w:t>
      </w:r>
      <w:r w:rsidRPr="00446A76">
        <w:rPr>
          <w:szCs w:val="22"/>
        </w:rPr>
        <w:t xml:space="preserve"> years</w:t>
      </w:r>
    </w:p>
    <w:p w:rsidR="00FB7ACE" w:rsidRPr="00446A76" w:rsidRDefault="00FB7ACE" w:rsidP="00FB7ACE">
      <w:pPr>
        <w:tabs>
          <w:tab w:val="left" w:pos="440"/>
          <w:tab w:val="left" w:pos="3780"/>
          <w:tab w:val="left" w:pos="5400"/>
          <w:tab w:val="right" w:pos="7920"/>
        </w:tabs>
        <w:ind w:left="440" w:hanging="440"/>
        <w:jc w:val="both"/>
        <w:rPr>
          <w:szCs w:val="22"/>
        </w:rPr>
      </w:pPr>
    </w:p>
    <w:p w:rsidR="00FB7ACE" w:rsidRPr="00446A76" w:rsidRDefault="00FB7ACE" w:rsidP="00FB7ACE">
      <w:pPr>
        <w:tabs>
          <w:tab w:val="left" w:pos="440"/>
          <w:tab w:val="left" w:pos="3780"/>
          <w:tab w:val="left" w:pos="5400"/>
          <w:tab w:val="right" w:pos="7920"/>
        </w:tabs>
        <w:ind w:left="440" w:hanging="440"/>
        <w:jc w:val="both"/>
        <w:rPr>
          <w:szCs w:val="22"/>
        </w:rPr>
      </w:pPr>
      <w:r w:rsidRPr="00446A76">
        <w:rPr>
          <w:szCs w:val="22"/>
        </w:rPr>
        <w:tab/>
        <w:t>The length of time to quadruple your money is:</w:t>
      </w:r>
    </w:p>
    <w:p w:rsidR="00FB7ACE" w:rsidRPr="00446A76" w:rsidRDefault="00FB7ACE" w:rsidP="00FB7ACE">
      <w:pPr>
        <w:tabs>
          <w:tab w:val="left" w:pos="440"/>
          <w:tab w:val="left" w:pos="3780"/>
          <w:tab w:val="left" w:pos="5400"/>
          <w:tab w:val="right" w:pos="79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$4</w:t>
            </w:r>
          </w:p>
        </w:tc>
      </w:tr>
    </w:tbl>
    <w:p w:rsidR="00FB7ACE" w:rsidRPr="00446A76" w:rsidRDefault="00FB7ACE" w:rsidP="00FB7ACE">
      <w:pPr>
        <w:tabs>
          <w:tab w:val="left" w:pos="440"/>
          <w:tab w:val="left" w:pos="3780"/>
          <w:tab w:val="left" w:pos="5400"/>
          <w:tab w:val="right" w:pos="7920"/>
        </w:tabs>
        <w:ind w:left="440" w:hanging="440"/>
        <w:jc w:val="both"/>
        <w:rPr>
          <w:szCs w:val="22"/>
        </w:rPr>
      </w:pPr>
    </w:p>
    <w:p w:rsidR="00FB7ACE" w:rsidRPr="00446A76" w:rsidRDefault="00FB7ACE" w:rsidP="00FB7ACE">
      <w:pPr>
        <w:tabs>
          <w:tab w:val="left" w:pos="440"/>
          <w:tab w:val="left" w:pos="3780"/>
          <w:tab w:val="left" w:pos="5400"/>
          <w:tab w:val="right" w:pos="7920"/>
        </w:tabs>
        <w:ind w:left="440" w:hanging="440"/>
        <w:jc w:val="both"/>
        <w:rPr>
          <w:szCs w:val="22"/>
        </w:rPr>
      </w:pPr>
      <w:r w:rsidRPr="00446A76">
        <w:rPr>
          <w:szCs w:val="22"/>
        </w:rPr>
        <w:tab/>
        <w:t>FV = $4 = $1(1</w:t>
      </w:r>
      <w:r>
        <w:rPr>
          <w:szCs w:val="22"/>
        </w:rPr>
        <w:t>.0625</w:t>
      </w:r>
      <w:r w:rsidRPr="00446A76">
        <w:rPr>
          <w:szCs w:val="22"/>
        </w:rPr>
        <w:t>)</w:t>
      </w:r>
      <w:r w:rsidRPr="00446A76">
        <w:rPr>
          <w:i/>
          <w:szCs w:val="22"/>
          <w:vertAlign w:val="superscript"/>
        </w:rPr>
        <w:t>t</w:t>
      </w:r>
      <w:r w:rsidRPr="00446A76">
        <w:rPr>
          <w:szCs w:val="22"/>
        </w:rPr>
        <w:t xml:space="preserve">       </w:t>
      </w:r>
    </w:p>
    <w:p w:rsidR="00FB7ACE" w:rsidRDefault="00FB7ACE" w:rsidP="00FB7ACE">
      <w:pPr>
        <w:tabs>
          <w:tab w:val="left" w:pos="440"/>
          <w:tab w:val="left" w:pos="3780"/>
          <w:tab w:val="left" w:pos="5400"/>
          <w:tab w:val="right" w:pos="7920"/>
        </w:tabs>
        <w:ind w:left="440" w:hanging="440"/>
        <w:jc w:val="both"/>
        <w:rPr>
          <w:szCs w:val="22"/>
        </w:rPr>
      </w:pPr>
      <w:r w:rsidRPr="00446A76">
        <w:rPr>
          <w:szCs w:val="22"/>
        </w:rPr>
        <w:tab/>
      </w:r>
      <w:r w:rsidRPr="00446A76">
        <w:rPr>
          <w:i/>
          <w:szCs w:val="22"/>
        </w:rPr>
        <w:t>t</w:t>
      </w:r>
      <w:r w:rsidRPr="00446A76">
        <w:rPr>
          <w:szCs w:val="22"/>
        </w:rPr>
        <w:t xml:space="preserve"> = ln 4</w:t>
      </w:r>
      <w:r>
        <w:rPr>
          <w:szCs w:val="22"/>
        </w:rPr>
        <w:t>/</w:t>
      </w:r>
      <w:r w:rsidRPr="00446A76">
        <w:rPr>
          <w:szCs w:val="22"/>
        </w:rPr>
        <w:t>ln 1</w:t>
      </w:r>
      <w:r>
        <w:rPr>
          <w:szCs w:val="22"/>
        </w:rPr>
        <w:t>.0625</w:t>
      </w:r>
      <w:r w:rsidRPr="00446A76">
        <w:rPr>
          <w:szCs w:val="22"/>
        </w:rPr>
        <w:t xml:space="preserve"> </w:t>
      </w:r>
    </w:p>
    <w:p w:rsidR="00FB7ACE" w:rsidRPr="00446A76" w:rsidRDefault="00FB7ACE" w:rsidP="00FB7ACE">
      <w:pPr>
        <w:tabs>
          <w:tab w:val="left" w:pos="440"/>
          <w:tab w:val="left" w:pos="3780"/>
          <w:tab w:val="left" w:pos="5400"/>
          <w:tab w:val="right" w:pos="7920"/>
        </w:tabs>
        <w:ind w:left="440" w:hanging="440"/>
        <w:jc w:val="both"/>
        <w:rPr>
          <w:szCs w:val="22"/>
        </w:rPr>
      </w:pPr>
      <w:r>
        <w:rPr>
          <w:i/>
          <w:szCs w:val="22"/>
        </w:rPr>
        <w:tab/>
      </w:r>
      <w:r w:rsidRPr="00446A76">
        <w:rPr>
          <w:i/>
          <w:szCs w:val="22"/>
        </w:rPr>
        <w:t>t</w:t>
      </w:r>
      <w:r w:rsidRPr="00446A76">
        <w:rPr>
          <w:szCs w:val="22"/>
        </w:rPr>
        <w:t xml:space="preserve"> = </w:t>
      </w:r>
      <w:r>
        <w:rPr>
          <w:szCs w:val="22"/>
        </w:rPr>
        <w:t>22.87</w:t>
      </w:r>
      <w:r w:rsidRPr="00446A76">
        <w:rPr>
          <w:szCs w:val="22"/>
        </w:rPr>
        <w:t xml:space="preserve"> years</w:t>
      </w:r>
    </w:p>
    <w:p w:rsidR="00FB7ACE" w:rsidRPr="00446A76" w:rsidRDefault="00FB7ACE" w:rsidP="00FB7ACE">
      <w:pPr>
        <w:tabs>
          <w:tab w:val="left" w:pos="440"/>
          <w:tab w:val="left" w:pos="1620"/>
        </w:tabs>
        <w:ind w:left="440" w:hanging="440"/>
        <w:jc w:val="both"/>
        <w:rPr>
          <w:szCs w:val="22"/>
        </w:rPr>
      </w:pPr>
    </w:p>
    <w:p w:rsidR="00FB7ACE" w:rsidRPr="00446A76" w:rsidRDefault="00FB7ACE" w:rsidP="00FB7ACE">
      <w:pPr>
        <w:tabs>
          <w:tab w:val="left" w:pos="440"/>
          <w:tab w:val="left" w:pos="1620"/>
        </w:tabs>
        <w:ind w:left="440" w:hanging="440"/>
        <w:jc w:val="both"/>
        <w:rPr>
          <w:szCs w:val="22"/>
        </w:rPr>
      </w:pPr>
      <w:r w:rsidRPr="00446A76">
        <w:rPr>
          <w:szCs w:val="22"/>
        </w:rPr>
        <w:tab/>
        <w:t>Notice that the length of time to quadruple your money is twice as long as the time needed to double your money (the difference in these answers is due to rounding). This is an important concept of time value of money.</w:t>
      </w:r>
    </w:p>
    <w:p w:rsidR="00FB7ACE" w:rsidRPr="00446A76" w:rsidRDefault="00FB7ACE" w:rsidP="00FB7ACE">
      <w:pPr>
        <w:tabs>
          <w:tab w:val="left" w:pos="450"/>
        </w:tabs>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lang w:val="en-GB"/>
        </w:rPr>
      </w:pPr>
      <w:r w:rsidRPr="00446A76">
        <w:rPr>
          <w:b/>
          <w:szCs w:val="22"/>
        </w:rPr>
        <w:t>7.</w:t>
      </w:r>
      <w:r w:rsidRPr="00446A76">
        <w:rPr>
          <w:szCs w:val="22"/>
        </w:rPr>
        <w:tab/>
      </w:r>
      <w:r w:rsidRPr="00446A76">
        <w:rPr>
          <w:szCs w:val="22"/>
          <w:lang w:val="en-GB"/>
        </w:rPr>
        <w:t>The time line is:</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9761" w:type="dxa"/>
        <w:tblLayout w:type="fixed"/>
        <w:tblLook w:val="04A0" w:firstRow="1" w:lastRow="0" w:firstColumn="1" w:lastColumn="0" w:noHBand="0" w:noVBand="1"/>
      </w:tblPr>
      <w:tblGrid>
        <w:gridCol w:w="445"/>
        <w:gridCol w:w="639"/>
        <w:gridCol w:w="639"/>
        <w:gridCol w:w="385"/>
        <w:gridCol w:w="385"/>
        <w:gridCol w:w="385"/>
        <w:gridCol w:w="384"/>
        <w:gridCol w:w="384"/>
        <w:gridCol w:w="384"/>
        <w:gridCol w:w="384"/>
        <w:gridCol w:w="384"/>
        <w:gridCol w:w="384"/>
        <w:gridCol w:w="384"/>
        <w:gridCol w:w="384"/>
        <w:gridCol w:w="384"/>
        <w:gridCol w:w="384"/>
        <w:gridCol w:w="384"/>
        <w:gridCol w:w="384"/>
        <w:gridCol w:w="384"/>
        <w:gridCol w:w="258"/>
        <w:gridCol w:w="800"/>
        <w:gridCol w:w="810"/>
        <w:gridCol w:w="23"/>
      </w:tblGrid>
      <w:tr w:rsidR="00FB7ACE" w:rsidRPr="00446A76" w:rsidTr="00D871DD">
        <w:trPr>
          <w:trHeight w:val="216"/>
        </w:trPr>
        <w:tc>
          <w:tcPr>
            <w:tcW w:w="445"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12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0"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69"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258" w:type="dxa"/>
            <w:tcBorders>
              <w:top w:val="nil"/>
              <w:left w:val="nil"/>
              <w:bottom w:val="nil"/>
              <w:right w:val="nil"/>
            </w:tcBorders>
          </w:tcPr>
          <w:p w:rsidR="00FB7ACE" w:rsidRPr="00446A76" w:rsidRDefault="00FB7ACE" w:rsidP="00D871DD">
            <w:pPr>
              <w:jc w:val="center"/>
              <w:rPr>
                <w:rFonts w:eastAsia="Calibri"/>
                <w:sz w:val="16"/>
                <w:szCs w:val="16"/>
              </w:rPr>
            </w:pPr>
          </w:p>
        </w:tc>
        <w:tc>
          <w:tcPr>
            <w:tcW w:w="1633" w:type="dxa"/>
            <w:gridSpan w:val="3"/>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20</w:t>
            </w:r>
          </w:p>
        </w:tc>
      </w:tr>
      <w:tr w:rsidR="00FB7ACE" w:rsidRPr="00446A76" w:rsidTr="00D871DD">
        <w:trPr>
          <w:gridAfter w:val="1"/>
          <w:wAfter w:w="23" w:type="dxa"/>
          <w:trHeight w:hRule="exact" w:val="72"/>
        </w:trPr>
        <w:tc>
          <w:tcPr>
            <w:tcW w:w="445" w:type="dxa"/>
            <w:vMerge/>
            <w:tcBorders>
              <w:left w:val="nil"/>
              <w:right w:val="nil"/>
            </w:tcBorders>
          </w:tcPr>
          <w:p w:rsidR="00FB7ACE" w:rsidRPr="00446A76" w:rsidRDefault="00FB7ACE" w:rsidP="00D871DD">
            <w:pPr>
              <w:jc w:val="center"/>
              <w:rPr>
                <w:rFonts w:eastAsia="Calibri"/>
                <w:sz w:val="20"/>
                <w:szCs w:val="20"/>
              </w:rPr>
            </w:pPr>
          </w:p>
        </w:tc>
        <w:tc>
          <w:tcPr>
            <w:tcW w:w="63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63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5"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5"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5"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4"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25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800"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810"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gridAfter w:val="1"/>
          <w:wAfter w:w="23" w:type="dxa"/>
          <w:trHeight w:hRule="exact" w:val="72"/>
        </w:trPr>
        <w:tc>
          <w:tcPr>
            <w:tcW w:w="445" w:type="dxa"/>
            <w:vMerge/>
            <w:tcBorders>
              <w:left w:val="nil"/>
              <w:right w:val="nil"/>
            </w:tcBorders>
          </w:tcPr>
          <w:p w:rsidR="00FB7ACE" w:rsidRPr="00446A76" w:rsidRDefault="00FB7ACE" w:rsidP="00D871DD">
            <w:pPr>
              <w:jc w:val="center"/>
              <w:rPr>
                <w:rFonts w:eastAsia="Calibri"/>
                <w:sz w:val="20"/>
                <w:szCs w:val="20"/>
              </w:rPr>
            </w:pPr>
          </w:p>
        </w:tc>
        <w:tc>
          <w:tcPr>
            <w:tcW w:w="63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63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5"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5"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5" w:type="dxa"/>
            <w:tcBorders>
              <w:top w:val="nil"/>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4"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258" w:type="dxa"/>
            <w:tcBorders>
              <w:top w:val="nil"/>
              <w:left w:val="nil"/>
              <w:bottom w:val="nil"/>
              <w:right w:val="nil"/>
            </w:tcBorders>
          </w:tcPr>
          <w:p w:rsidR="00FB7ACE" w:rsidRPr="00446A76" w:rsidRDefault="00FB7ACE" w:rsidP="00D871DD">
            <w:pPr>
              <w:jc w:val="center"/>
              <w:rPr>
                <w:rFonts w:eastAsia="Calibri"/>
                <w:sz w:val="20"/>
                <w:szCs w:val="20"/>
              </w:rPr>
            </w:pPr>
          </w:p>
        </w:tc>
        <w:tc>
          <w:tcPr>
            <w:tcW w:w="800"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810"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5" w:type="dxa"/>
            <w:vMerge/>
            <w:tcBorders>
              <w:left w:val="nil"/>
              <w:bottom w:val="nil"/>
              <w:right w:val="nil"/>
            </w:tcBorders>
          </w:tcPr>
          <w:p w:rsidR="00FB7ACE" w:rsidRPr="00446A76" w:rsidRDefault="00FB7ACE" w:rsidP="00D871DD">
            <w:pPr>
              <w:jc w:val="center"/>
              <w:rPr>
                <w:rFonts w:eastAsia="Calibri"/>
                <w:sz w:val="20"/>
                <w:szCs w:val="20"/>
              </w:rPr>
            </w:pPr>
          </w:p>
        </w:tc>
        <w:tc>
          <w:tcPr>
            <w:tcW w:w="1278"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PV</w:t>
            </w:r>
          </w:p>
        </w:tc>
        <w:tc>
          <w:tcPr>
            <w:tcW w:w="770"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69"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68"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258" w:type="dxa"/>
            <w:tcBorders>
              <w:top w:val="nil"/>
              <w:left w:val="nil"/>
              <w:bottom w:val="nil"/>
              <w:right w:val="nil"/>
            </w:tcBorders>
          </w:tcPr>
          <w:p w:rsidR="00FB7ACE" w:rsidRPr="00446A76" w:rsidRDefault="00FB7ACE" w:rsidP="00D871DD">
            <w:pPr>
              <w:jc w:val="center"/>
              <w:rPr>
                <w:rFonts w:eastAsia="Calibri"/>
                <w:sz w:val="20"/>
                <w:szCs w:val="20"/>
              </w:rPr>
            </w:pPr>
          </w:p>
        </w:tc>
        <w:tc>
          <w:tcPr>
            <w:tcW w:w="1633" w:type="dxa"/>
            <w:gridSpan w:val="3"/>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425</w:t>
            </w:r>
            <w:r w:rsidRPr="00446A76">
              <w:rPr>
                <w:rFonts w:eastAsia="Calibri"/>
                <w:sz w:val="20"/>
                <w:szCs w:val="20"/>
              </w:rPr>
              <w:t>,000,000</w:t>
            </w:r>
          </w:p>
        </w:tc>
      </w:tr>
    </w:tbl>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lang w:val="en-GB"/>
        </w:rPr>
      </w:pPr>
    </w:p>
    <w:p w:rsidR="00FB7ACE" w:rsidRPr="00446A76" w:rsidRDefault="00FB7ACE" w:rsidP="00FB7ACE">
      <w:pPr>
        <w:tabs>
          <w:tab w:val="left" w:pos="440"/>
          <w:tab w:val="left" w:pos="3240"/>
        </w:tabs>
        <w:ind w:left="440" w:hanging="440"/>
        <w:jc w:val="both"/>
        <w:rPr>
          <w:szCs w:val="22"/>
        </w:rPr>
      </w:pPr>
      <w:r w:rsidRPr="00446A76">
        <w:rPr>
          <w:szCs w:val="22"/>
        </w:rPr>
        <w:tab/>
        <w:t>To find the PV of a lump sum, we use:</w:t>
      </w:r>
    </w:p>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i/>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i/>
          <w:szCs w:val="22"/>
          <w:vertAlign w:val="superscript"/>
        </w:rPr>
        <w:t>t</w:t>
      </w:r>
    </w:p>
    <w:p w:rsidR="00FB7ACE" w:rsidRDefault="00FB7ACE" w:rsidP="00FB7ACE">
      <w:pPr>
        <w:tabs>
          <w:tab w:val="left" w:pos="440"/>
          <w:tab w:val="right" w:pos="3960"/>
        </w:tabs>
        <w:ind w:left="440" w:hanging="440"/>
        <w:jc w:val="both"/>
        <w:rPr>
          <w:szCs w:val="22"/>
        </w:rPr>
      </w:pPr>
      <w:r w:rsidRPr="00446A76">
        <w:rPr>
          <w:szCs w:val="22"/>
        </w:rPr>
        <w:tab/>
        <w:t>PV = $</w:t>
      </w:r>
      <w:r>
        <w:rPr>
          <w:szCs w:val="22"/>
        </w:rPr>
        <w:t>425</w:t>
      </w:r>
      <w:r w:rsidRPr="00446A76">
        <w:rPr>
          <w:szCs w:val="22"/>
        </w:rPr>
        <w:t>,000,000</w:t>
      </w:r>
      <w:r>
        <w:rPr>
          <w:szCs w:val="22"/>
        </w:rPr>
        <w:t>/</w:t>
      </w:r>
      <w:r w:rsidRPr="00446A76">
        <w:rPr>
          <w:szCs w:val="22"/>
        </w:rPr>
        <w:t>(1.0</w:t>
      </w:r>
      <w:r>
        <w:rPr>
          <w:szCs w:val="22"/>
        </w:rPr>
        <w:t>59</w:t>
      </w:r>
      <w:r w:rsidRPr="00446A76">
        <w:rPr>
          <w:szCs w:val="22"/>
        </w:rPr>
        <w:t>)</w:t>
      </w:r>
      <w:r w:rsidRPr="00446A76">
        <w:rPr>
          <w:szCs w:val="22"/>
          <w:vertAlign w:val="superscript"/>
        </w:rPr>
        <w:t>20</w:t>
      </w:r>
      <w:r w:rsidRPr="00446A76">
        <w:rPr>
          <w:szCs w:val="22"/>
        </w:rPr>
        <w:t xml:space="preserve"> </w:t>
      </w:r>
    </w:p>
    <w:p w:rsidR="00FB7ACE" w:rsidRPr="00446A76" w:rsidRDefault="00FB7ACE" w:rsidP="00FB7ACE">
      <w:pPr>
        <w:tabs>
          <w:tab w:val="left" w:pos="450"/>
          <w:tab w:val="right" w:pos="3960"/>
        </w:tabs>
        <w:ind w:left="440" w:hanging="440"/>
        <w:jc w:val="both"/>
        <w:rPr>
          <w:szCs w:val="22"/>
        </w:rPr>
      </w:pPr>
      <w:r>
        <w:rPr>
          <w:szCs w:val="22"/>
        </w:rPr>
        <w:tab/>
        <w:t xml:space="preserve">PV </w:t>
      </w:r>
      <w:r w:rsidRPr="00446A76">
        <w:rPr>
          <w:szCs w:val="22"/>
        </w:rPr>
        <w:t>= $1</w:t>
      </w:r>
      <w:r>
        <w:rPr>
          <w:szCs w:val="22"/>
        </w:rPr>
        <w:t>35,042,269.46</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b/>
          <w:szCs w:val="22"/>
        </w:rPr>
      </w:pPr>
      <w:r w:rsidRPr="00446A76">
        <w:rPr>
          <w:b/>
          <w:szCs w:val="22"/>
        </w:rPr>
        <w:br w:type="page"/>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lang w:val="en-GB"/>
        </w:rPr>
      </w:pPr>
      <w:r w:rsidRPr="00446A76">
        <w:rPr>
          <w:b/>
          <w:szCs w:val="22"/>
        </w:rPr>
        <w:t xml:space="preserve">8. </w:t>
      </w:r>
      <w:r w:rsidRPr="00446A76">
        <w:rPr>
          <w:b/>
          <w:szCs w:val="22"/>
        </w:rPr>
        <w:tab/>
      </w:r>
      <w:r w:rsidRPr="00446A76">
        <w:rPr>
          <w:szCs w:val="22"/>
          <w:lang w:val="en-GB"/>
        </w:rPr>
        <w:t>The time line is:</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1080"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1152"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4</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576"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576"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576"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576"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576"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576"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–$1,680,000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$1,100,000</w:t>
            </w:r>
          </w:p>
        </w:tc>
      </w:tr>
    </w:tbl>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szCs w:val="22"/>
        </w:rPr>
        <w:tab/>
        <w:t>To answer this question, we can use either the FV or the PV formula. Both will give the same answer since they are the inverse of each other. We will use the FV formula, that is:</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r</w:t>
      </w:r>
      <w:r w:rsidRPr="00446A76">
        <w:rPr>
          <w:szCs w:val="22"/>
        </w:rPr>
        <w:t>, we get:</w:t>
      </w: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p>
    <w:p w:rsidR="00FB7ACE" w:rsidRPr="00446A76" w:rsidRDefault="00FB7ACE" w:rsidP="00FB7ACE">
      <w:pPr>
        <w:tabs>
          <w:tab w:val="left" w:pos="440"/>
          <w:tab w:val="left" w:pos="3780"/>
          <w:tab w:val="left" w:pos="4410"/>
          <w:tab w:val="right" w:pos="6390"/>
          <w:tab w:val="left" w:pos="6750"/>
          <w:tab w:val="right" w:pos="7380"/>
        </w:tabs>
        <w:ind w:left="440" w:hanging="440"/>
        <w:jc w:val="both"/>
        <w:rPr>
          <w:szCs w:val="22"/>
        </w:rPr>
      </w:pPr>
      <w:r w:rsidRPr="00446A76">
        <w:rPr>
          <w:szCs w:val="22"/>
        </w:rPr>
        <w:tab/>
      </w:r>
      <w:r w:rsidRPr="00446A76">
        <w:rPr>
          <w:i/>
          <w:szCs w:val="22"/>
        </w:rPr>
        <w:t>r</w:t>
      </w:r>
      <w:r w:rsidRPr="00446A76">
        <w:rPr>
          <w:szCs w:val="22"/>
        </w:rPr>
        <w:t xml:space="preserve"> = (FV</w:t>
      </w:r>
      <w:r>
        <w:rPr>
          <w:szCs w:val="22"/>
        </w:rPr>
        <w:t>/</w:t>
      </w:r>
      <w:r w:rsidRPr="00446A76">
        <w:rPr>
          <w:szCs w:val="22"/>
        </w:rPr>
        <w:t>PV)</w:t>
      </w:r>
      <w:r w:rsidRPr="00446A76">
        <w:rPr>
          <w:szCs w:val="22"/>
          <w:vertAlign w:val="superscript"/>
        </w:rPr>
        <w:t>1</w:t>
      </w:r>
      <w:r>
        <w:rPr>
          <w:szCs w:val="22"/>
          <w:vertAlign w:val="superscript"/>
        </w:rPr>
        <w:t>/</w:t>
      </w:r>
      <w:r w:rsidRPr="00446A76">
        <w:rPr>
          <w:i/>
          <w:szCs w:val="22"/>
          <w:vertAlign w:val="superscript"/>
        </w:rPr>
        <w:t>t</w:t>
      </w:r>
      <w:r w:rsidRPr="00446A76">
        <w:rPr>
          <w:szCs w:val="22"/>
        </w:rPr>
        <w:t xml:space="preserve"> – 1</w:t>
      </w:r>
    </w:p>
    <w:p w:rsidR="00FB7ACE" w:rsidRDefault="00FB7ACE" w:rsidP="00FB7ACE">
      <w:pPr>
        <w:tabs>
          <w:tab w:val="left" w:pos="440"/>
          <w:tab w:val="right" w:pos="3960"/>
        </w:tabs>
        <w:ind w:left="440" w:hanging="440"/>
        <w:jc w:val="both"/>
        <w:rPr>
          <w:szCs w:val="22"/>
        </w:rPr>
      </w:pPr>
      <w:r w:rsidRPr="00446A76">
        <w:rPr>
          <w:szCs w:val="22"/>
        </w:rPr>
        <w:tab/>
      </w:r>
      <w:r w:rsidRPr="00446A76">
        <w:rPr>
          <w:i/>
          <w:szCs w:val="22"/>
        </w:rPr>
        <w:t>r</w:t>
      </w:r>
      <w:r w:rsidRPr="00446A76">
        <w:rPr>
          <w:szCs w:val="22"/>
        </w:rPr>
        <w:t xml:space="preserve"> = ($1,100,000</w:t>
      </w:r>
      <w:r>
        <w:rPr>
          <w:szCs w:val="22"/>
        </w:rPr>
        <w:t>/</w:t>
      </w:r>
      <w:r w:rsidRPr="00446A76">
        <w:rPr>
          <w:szCs w:val="22"/>
        </w:rPr>
        <w:t>$1,680,000)</w:t>
      </w:r>
      <w:r w:rsidRPr="00446A76">
        <w:rPr>
          <w:szCs w:val="22"/>
          <w:vertAlign w:val="superscript"/>
        </w:rPr>
        <w:t>1/3</w:t>
      </w:r>
      <w:r w:rsidRPr="00446A76">
        <w:rPr>
          <w:szCs w:val="22"/>
        </w:rPr>
        <w:t xml:space="preserve"> – 1 </w:t>
      </w:r>
    </w:p>
    <w:p w:rsidR="00FB7ACE" w:rsidRPr="00446A76" w:rsidRDefault="00FB7ACE" w:rsidP="00FB7ACE">
      <w:pPr>
        <w:tabs>
          <w:tab w:val="left" w:pos="440"/>
          <w:tab w:val="right" w:pos="3960"/>
        </w:tabs>
        <w:ind w:left="440" w:hanging="440"/>
        <w:jc w:val="both"/>
        <w:rPr>
          <w:szCs w:val="22"/>
        </w:rPr>
      </w:pPr>
      <w:r>
        <w:rPr>
          <w:i/>
          <w:szCs w:val="22"/>
        </w:rPr>
        <w:tab/>
        <w:t xml:space="preserve">r </w:t>
      </w:r>
      <w:r w:rsidRPr="00446A76">
        <w:rPr>
          <w:szCs w:val="22"/>
        </w:rPr>
        <w:t>= –.1317</w:t>
      </w:r>
      <w:r>
        <w:rPr>
          <w:szCs w:val="22"/>
        </w:rPr>
        <w:t>,</w:t>
      </w:r>
      <w:r w:rsidRPr="00446A76">
        <w:rPr>
          <w:szCs w:val="22"/>
        </w:rPr>
        <w:t xml:space="preserve"> or –13.17%</w:t>
      </w:r>
    </w:p>
    <w:p w:rsidR="00FB7ACE" w:rsidRPr="00446A76" w:rsidRDefault="00FB7ACE" w:rsidP="00FB7ACE">
      <w:pPr>
        <w:tabs>
          <w:tab w:val="left" w:pos="440"/>
          <w:tab w:val="right" w:pos="3960"/>
        </w:tabs>
        <w:ind w:left="440" w:hanging="440"/>
        <w:jc w:val="both"/>
        <w:rPr>
          <w:szCs w:val="22"/>
        </w:rPr>
      </w:pPr>
    </w:p>
    <w:p w:rsidR="00FB7ACE" w:rsidRPr="00446A76" w:rsidRDefault="00FB7ACE" w:rsidP="00FB7ACE">
      <w:pPr>
        <w:tabs>
          <w:tab w:val="left" w:pos="440"/>
          <w:tab w:val="right" w:pos="3960"/>
        </w:tabs>
        <w:ind w:left="440" w:hanging="440"/>
        <w:jc w:val="both"/>
        <w:rPr>
          <w:szCs w:val="22"/>
        </w:rPr>
      </w:pPr>
      <w:r w:rsidRPr="00446A76">
        <w:rPr>
          <w:szCs w:val="22"/>
        </w:rPr>
        <w:tab/>
        <w:t>Notice that the interest rate is negative. This occurs when the FV is less than the PV.</w:t>
      </w:r>
    </w:p>
    <w:p w:rsidR="00FB7ACE" w:rsidRPr="00446A76" w:rsidRDefault="00FB7ACE" w:rsidP="00FB7ACE">
      <w:pPr>
        <w:tabs>
          <w:tab w:val="left" w:pos="440"/>
          <w:tab w:val="right" w:pos="3960"/>
        </w:tabs>
        <w:ind w:left="440" w:hanging="440"/>
        <w:jc w:val="both"/>
        <w:rPr>
          <w:b/>
          <w:szCs w:val="22"/>
        </w:rPr>
      </w:pPr>
    </w:p>
    <w:p w:rsidR="00FB7ACE" w:rsidRPr="00446A76" w:rsidRDefault="00FB7ACE" w:rsidP="00FB7ACE">
      <w:pPr>
        <w:tabs>
          <w:tab w:val="left" w:pos="450"/>
          <w:tab w:val="left" w:pos="1890"/>
          <w:tab w:val="left" w:pos="2160"/>
        </w:tabs>
        <w:rPr>
          <w:b/>
          <w:szCs w:val="22"/>
        </w:rPr>
      </w:pPr>
      <w:r w:rsidRPr="00446A76">
        <w:rPr>
          <w:b/>
          <w:szCs w:val="22"/>
        </w:rPr>
        <w:t xml:space="preserve">9. </w:t>
      </w:r>
      <w:r w:rsidRPr="00446A76">
        <w:rPr>
          <w:b/>
          <w:szCs w:val="22"/>
        </w:rPr>
        <w:tab/>
      </w:r>
      <w:r w:rsidRPr="00446A76">
        <w:rPr>
          <w:szCs w:val="22"/>
        </w:rPr>
        <w:t>The time line is:</w:t>
      </w:r>
    </w:p>
    <w:p w:rsidR="00FB7ACE" w:rsidRPr="00446A76" w:rsidRDefault="00FB7ACE" w:rsidP="00FB7AC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FB7ACE" w:rsidRPr="00446A76" w:rsidTr="00D871DD">
        <w:trPr>
          <w:trHeight w:val="288"/>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75</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75</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75</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75</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75</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75</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75</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75</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75</w:t>
            </w:r>
          </w:p>
        </w:tc>
      </w:tr>
    </w:tbl>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szCs w:val="22"/>
        </w:rPr>
      </w:pPr>
      <w:r w:rsidRPr="00446A76">
        <w:rPr>
          <w:szCs w:val="22"/>
        </w:rPr>
        <w:tab/>
        <w:t>A consol is a perpetuity.</w:t>
      </w:r>
      <w:r w:rsidRPr="00446A76">
        <w:rPr>
          <w:b/>
          <w:szCs w:val="22"/>
        </w:rPr>
        <w:t xml:space="preserve"> </w:t>
      </w:r>
      <w:r w:rsidRPr="00446A76">
        <w:rPr>
          <w:szCs w:val="22"/>
        </w:rPr>
        <w:t>To find the PV of a perpetuity, we use the equation:</w:t>
      </w:r>
    </w:p>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rsidR="00FB7ACE" w:rsidRPr="00446A76" w:rsidRDefault="00FB7ACE" w:rsidP="00FB7ACE">
      <w:pPr>
        <w:tabs>
          <w:tab w:val="left" w:pos="450"/>
          <w:tab w:val="left" w:pos="1890"/>
          <w:tab w:val="left" w:pos="2160"/>
        </w:tabs>
        <w:rPr>
          <w:szCs w:val="22"/>
        </w:rPr>
      </w:pPr>
      <w:r w:rsidRPr="00446A76">
        <w:rPr>
          <w:szCs w:val="22"/>
        </w:rPr>
        <w:tab/>
        <w:t>PV = $</w:t>
      </w:r>
      <w:r>
        <w:rPr>
          <w:szCs w:val="22"/>
        </w:rPr>
        <w:t>75/</w:t>
      </w:r>
      <w:r w:rsidRPr="00446A76">
        <w:rPr>
          <w:szCs w:val="22"/>
        </w:rPr>
        <w:t>.0</w:t>
      </w:r>
      <w:r>
        <w:rPr>
          <w:szCs w:val="22"/>
        </w:rPr>
        <w:t>31</w:t>
      </w:r>
      <w:r w:rsidRPr="00446A76">
        <w:rPr>
          <w:szCs w:val="22"/>
        </w:rPr>
        <w:t xml:space="preserve"> </w:t>
      </w:r>
    </w:p>
    <w:p w:rsidR="00FB7ACE" w:rsidRPr="00446A76" w:rsidRDefault="00FB7ACE" w:rsidP="00FB7ACE">
      <w:pPr>
        <w:tabs>
          <w:tab w:val="left" w:pos="450"/>
          <w:tab w:val="left" w:pos="1890"/>
          <w:tab w:val="left" w:pos="2160"/>
        </w:tabs>
        <w:rPr>
          <w:szCs w:val="22"/>
        </w:rPr>
      </w:pPr>
      <w:r w:rsidRPr="00446A76">
        <w:rPr>
          <w:szCs w:val="22"/>
        </w:rPr>
        <w:tab/>
        <w:t>PV = $</w:t>
      </w:r>
      <w:r>
        <w:rPr>
          <w:szCs w:val="22"/>
        </w:rPr>
        <w:t>2,419.35</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b/>
          <w:szCs w:val="22"/>
        </w:rPr>
        <w:t>10.</w:t>
      </w:r>
      <w:r w:rsidRPr="00446A76">
        <w:rPr>
          <w:b/>
          <w:szCs w:val="22"/>
        </w:rPr>
        <w:tab/>
      </w:r>
      <w:r w:rsidRPr="00446A76">
        <w:rPr>
          <w:szCs w:val="22"/>
        </w:rPr>
        <w:t>To find the future value with continuous compounding, we use the equation:</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vertAlign w:val="superscript"/>
        </w:rPr>
      </w:pPr>
      <w:r w:rsidRPr="00446A76">
        <w:rPr>
          <w:szCs w:val="22"/>
        </w:rPr>
        <w:tab/>
        <w:t>FV = PV</w:t>
      </w:r>
      <w:r w:rsidRPr="00446A76">
        <w:rPr>
          <w:i/>
          <w:szCs w:val="22"/>
        </w:rPr>
        <w:t>e</w:t>
      </w:r>
      <w:r w:rsidRPr="00446A76">
        <w:rPr>
          <w:i/>
          <w:szCs w:val="22"/>
          <w:vertAlign w:val="superscript"/>
        </w:rPr>
        <w:t>rt</w:t>
      </w:r>
    </w:p>
    <w:p w:rsidR="00FB7ACE" w:rsidRPr="00446A76" w:rsidRDefault="00FB7ACE" w:rsidP="00FB7ACE">
      <w:pPr>
        <w:tabs>
          <w:tab w:val="left" w:pos="450"/>
        </w:tabs>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Pr>
                <w:rFonts w:eastAsia="Calibri"/>
                <w:sz w:val="16"/>
                <w:szCs w:val="16"/>
              </w:rPr>
              <w:t>9</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2,350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2,350</w:t>
      </w:r>
      <w:r w:rsidRPr="00446A76">
        <w:rPr>
          <w:i/>
          <w:szCs w:val="22"/>
        </w:rPr>
        <w:t>e</w:t>
      </w:r>
      <w:r w:rsidRPr="00446A76">
        <w:rPr>
          <w:szCs w:val="22"/>
          <w:vertAlign w:val="superscript"/>
        </w:rPr>
        <w:t>.12(</w:t>
      </w:r>
      <w:r>
        <w:rPr>
          <w:szCs w:val="22"/>
          <w:vertAlign w:val="superscript"/>
        </w:rPr>
        <w:t>9</w:t>
      </w:r>
      <w:r w:rsidRPr="00446A76">
        <w:rPr>
          <w:szCs w:val="22"/>
          <w:vertAlign w:val="superscript"/>
        </w:rPr>
        <w:t>)</w:t>
      </w:r>
      <w:r w:rsidRPr="00446A76">
        <w:rPr>
          <w:szCs w:val="22"/>
        </w:rPr>
        <w:tab/>
        <w:t>= $</w:t>
      </w:r>
      <w:r w:rsidR="000C07DC">
        <w:rPr>
          <w:szCs w:val="22"/>
        </w:rPr>
        <w:t>6,920.00</w:t>
      </w:r>
    </w:p>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5</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2,350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2,350</w:t>
      </w:r>
      <w:r w:rsidRPr="00446A76">
        <w:rPr>
          <w:i/>
          <w:szCs w:val="22"/>
        </w:rPr>
        <w:t>e</w:t>
      </w:r>
      <w:r w:rsidRPr="00446A76">
        <w:rPr>
          <w:szCs w:val="22"/>
          <w:vertAlign w:val="superscript"/>
        </w:rPr>
        <w:t>.</w:t>
      </w:r>
      <w:r>
        <w:rPr>
          <w:szCs w:val="22"/>
          <w:vertAlign w:val="superscript"/>
        </w:rPr>
        <w:t>08</w:t>
      </w:r>
      <w:r w:rsidRPr="00446A76">
        <w:rPr>
          <w:szCs w:val="22"/>
          <w:vertAlign w:val="superscript"/>
        </w:rPr>
        <w:t>(5)</w:t>
      </w:r>
      <w:r w:rsidRPr="00446A76">
        <w:rPr>
          <w:szCs w:val="22"/>
        </w:rPr>
        <w:tab/>
        <w:t>= $</w:t>
      </w:r>
      <w:r w:rsidR="000C07DC">
        <w:rPr>
          <w:szCs w:val="22"/>
        </w:rPr>
        <w:t>3,505.79</w:t>
      </w:r>
    </w:p>
    <w:p w:rsidR="00FB7ACE" w:rsidRPr="00446A76" w:rsidRDefault="00FB7ACE" w:rsidP="00FB7ACE">
      <w:pPr>
        <w:tabs>
          <w:tab w:val="left" w:pos="440"/>
          <w:tab w:val="left" w:pos="907"/>
          <w:tab w:val="left" w:pos="3240"/>
        </w:tabs>
        <w:ind w:left="446" w:hanging="446"/>
        <w:jc w:val="both"/>
        <w:rPr>
          <w:szCs w:val="22"/>
        </w:rPr>
      </w:pPr>
      <w:r w:rsidRPr="00446A76">
        <w:rPr>
          <w:szCs w:val="22"/>
        </w:rPr>
        <w:br w:type="page"/>
      </w: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w:t>
            </w:r>
            <w:r>
              <w:rPr>
                <w:rFonts w:eastAsia="Calibri"/>
                <w:sz w:val="16"/>
                <w:szCs w:val="16"/>
              </w:rPr>
              <w:t>7</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2,350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240"/>
        </w:tabs>
        <w:ind w:left="446" w:hanging="446"/>
        <w:jc w:val="both"/>
        <w:rPr>
          <w:szCs w:val="22"/>
        </w:rPr>
      </w:pPr>
    </w:p>
    <w:p w:rsidR="00FB7ACE" w:rsidRPr="00446A76" w:rsidRDefault="00FB7ACE" w:rsidP="00FB7AC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2,350</w:t>
      </w:r>
      <w:r w:rsidRPr="00446A76">
        <w:rPr>
          <w:i/>
          <w:szCs w:val="22"/>
        </w:rPr>
        <w:t>e</w:t>
      </w:r>
      <w:r w:rsidRPr="00446A76">
        <w:rPr>
          <w:szCs w:val="22"/>
          <w:vertAlign w:val="superscript"/>
        </w:rPr>
        <w:t>.05(1</w:t>
      </w:r>
      <w:r>
        <w:rPr>
          <w:szCs w:val="22"/>
          <w:vertAlign w:val="superscript"/>
        </w:rPr>
        <w:t>7</w:t>
      </w:r>
      <w:r w:rsidRPr="00446A76">
        <w:rPr>
          <w:szCs w:val="22"/>
          <w:vertAlign w:val="superscript"/>
        </w:rPr>
        <w:t>)</w:t>
      </w:r>
      <w:r w:rsidRPr="00446A76">
        <w:rPr>
          <w:szCs w:val="22"/>
        </w:rPr>
        <w:tab/>
        <w:t>= $</w:t>
      </w:r>
      <w:r w:rsidR="000C07DC">
        <w:rPr>
          <w:szCs w:val="22"/>
        </w:rPr>
        <w:t>5,498.17</w:t>
      </w:r>
    </w:p>
    <w:p w:rsidR="00FB7ACE" w:rsidRPr="00446A76" w:rsidRDefault="00FB7ACE" w:rsidP="00FB7ACE">
      <w:pPr>
        <w:tabs>
          <w:tab w:val="left" w:pos="450"/>
          <w:tab w:val="left" w:pos="907"/>
          <w:tab w:val="left" w:pos="3240"/>
        </w:tabs>
        <w:rPr>
          <w:szCs w:val="22"/>
        </w:rPr>
      </w:pPr>
    </w:p>
    <w:p w:rsidR="00FB7ACE" w:rsidRPr="00446A76" w:rsidRDefault="00FB7ACE" w:rsidP="00FB7ACE">
      <w:pPr>
        <w:tabs>
          <w:tab w:val="left" w:pos="450"/>
          <w:tab w:val="left" w:pos="907"/>
          <w:tab w:val="left" w:pos="3240"/>
        </w:tabs>
        <w:rPr>
          <w:i/>
          <w:szCs w:val="22"/>
        </w:rPr>
      </w:pPr>
      <w:r w:rsidRPr="00446A76">
        <w:rPr>
          <w:szCs w:val="22"/>
        </w:rPr>
        <w:tab/>
      </w:r>
      <w:r w:rsidRPr="00446A76">
        <w:rPr>
          <w:i/>
          <w:szCs w:val="22"/>
        </w:rPr>
        <w:t>d.</w:t>
      </w:r>
      <w:r w:rsidRPr="00446A76">
        <w:rPr>
          <w:i/>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10</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2,350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50"/>
          <w:tab w:val="left" w:pos="907"/>
          <w:tab w:val="left" w:pos="3240"/>
        </w:tabs>
        <w:rPr>
          <w:i/>
          <w:szCs w:val="22"/>
        </w:rPr>
      </w:pPr>
    </w:p>
    <w:p w:rsidR="00FB7ACE" w:rsidRPr="00446A76" w:rsidRDefault="00FB7ACE" w:rsidP="00FB7ACE">
      <w:pPr>
        <w:tabs>
          <w:tab w:val="left" w:pos="450"/>
          <w:tab w:val="left" w:pos="907"/>
          <w:tab w:val="left" w:pos="3240"/>
        </w:tabs>
        <w:rPr>
          <w:szCs w:val="22"/>
        </w:rPr>
      </w:pPr>
      <w:r w:rsidRPr="00446A76">
        <w:rPr>
          <w:i/>
          <w:szCs w:val="22"/>
        </w:rPr>
        <w:tab/>
      </w:r>
      <w:r w:rsidRPr="00446A76">
        <w:rPr>
          <w:i/>
          <w:szCs w:val="22"/>
        </w:rPr>
        <w:tab/>
      </w:r>
      <w:r w:rsidRPr="00446A76">
        <w:rPr>
          <w:szCs w:val="22"/>
        </w:rPr>
        <w:t>FV</w:t>
      </w:r>
      <w:r w:rsidRPr="00446A76">
        <w:rPr>
          <w:i/>
          <w:szCs w:val="22"/>
        </w:rPr>
        <w:t xml:space="preserve"> = </w:t>
      </w:r>
      <w:r w:rsidRPr="00446A76">
        <w:rPr>
          <w:szCs w:val="22"/>
        </w:rPr>
        <w:t>$</w:t>
      </w:r>
      <w:r>
        <w:rPr>
          <w:szCs w:val="22"/>
        </w:rPr>
        <w:t>2,350</w:t>
      </w:r>
      <w:r w:rsidRPr="00446A76">
        <w:rPr>
          <w:i/>
          <w:szCs w:val="22"/>
        </w:rPr>
        <w:t>e</w:t>
      </w:r>
      <w:r w:rsidRPr="00446A76">
        <w:rPr>
          <w:szCs w:val="22"/>
          <w:vertAlign w:val="superscript"/>
        </w:rPr>
        <w:t>.0</w:t>
      </w:r>
      <w:r>
        <w:rPr>
          <w:szCs w:val="22"/>
          <w:vertAlign w:val="superscript"/>
        </w:rPr>
        <w:t>9</w:t>
      </w:r>
      <w:r w:rsidRPr="00446A76">
        <w:rPr>
          <w:szCs w:val="22"/>
          <w:vertAlign w:val="superscript"/>
        </w:rPr>
        <w:t>(10)</w:t>
      </w:r>
      <w:r w:rsidRPr="00446A76">
        <w:rPr>
          <w:i/>
          <w:szCs w:val="22"/>
        </w:rPr>
        <w:tab/>
      </w:r>
      <w:r w:rsidRPr="00446A76">
        <w:rPr>
          <w:szCs w:val="22"/>
        </w:rPr>
        <w:t>= $</w:t>
      </w:r>
      <w:r w:rsidR="000C07DC">
        <w:rPr>
          <w:szCs w:val="22"/>
        </w:rPr>
        <w:t>5,780.07</w:t>
      </w:r>
    </w:p>
    <w:p w:rsidR="00FB7ACE" w:rsidRPr="00446A76" w:rsidRDefault="00FB7ACE" w:rsidP="00FB7ACE">
      <w:pPr>
        <w:tabs>
          <w:tab w:val="left" w:pos="450"/>
        </w:tabs>
        <w:rPr>
          <w:szCs w:val="22"/>
        </w:rPr>
      </w:pPr>
    </w:p>
    <w:p w:rsidR="00FB7ACE" w:rsidRPr="00446A76" w:rsidRDefault="00FB7ACE" w:rsidP="00FB7ACE">
      <w:pPr>
        <w:tabs>
          <w:tab w:val="left" w:pos="440"/>
          <w:tab w:val="left" w:pos="3240"/>
        </w:tabs>
        <w:ind w:left="440" w:hanging="440"/>
        <w:jc w:val="both"/>
        <w:rPr>
          <w:szCs w:val="22"/>
        </w:rPr>
      </w:pPr>
      <w:r w:rsidRPr="00446A76">
        <w:rPr>
          <w:b/>
          <w:szCs w:val="22"/>
        </w:rPr>
        <w:t>11.</w:t>
      </w:r>
      <w:r w:rsidRPr="00446A76">
        <w:rPr>
          <w:szCs w:val="22"/>
        </w:rPr>
        <w:tab/>
        <w:t>The time line is:</w:t>
      </w:r>
    </w:p>
    <w:p w:rsidR="00FB7ACE" w:rsidRPr="00446A76" w:rsidRDefault="00FB7ACE" w:rsidP="00FB7ACE">
      <w:pPr>
        <w:tabs>
          <w:tab w:val="left" w:pos="440"/>
          <w:tab w:val="left" w:pos="3240"/>
        </w:tabs>
        <w:ind w:left="440" w:hanging="440"/>
        <w:jc w:val="both"/>
        <w:rPr>
          <w:szCs w:val="22"/>
        </w:rPr>
      </w:pPr>
    </w:p>
    <w:tbl>
      <w:tblPr>
        <w:tblStyle w:val="TableGrid14"/>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7"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7"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vMerge w:val="restart"/>
            <w:tcBorders>
              <w:top w:val="nil"/>
              <w:left w:val="nil"/>
              <w:right w:val="nil"/>
            </w:tcBorders>
          </w:tcPr>
          <w:p w:rsidR="00FB7ACE" w:rsidRPr="00446A76" w:rsidRDefault="00FB7ACE" w:rsidP="00D871DD">
            <w:pP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7"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7"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vMerge/>
            <w:tcBorders>
              <w:left w:val="nil"/>
              <w:bottom w:val="nil"/>
              <w:right w:val="nil"/>
            </w:tcBorders>
          </w:tcPr>
          <w:p w:rsidR="00FB7ACE" w:rsidRPr="00446A76" w:rsidRDefault="00FB7ACE" w:rsidP="00D871DD">
            <w:pP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eastAsia="Calibri"/>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795</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945</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1,325</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1,860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p>
        </w:tc>
      </w:tr>
    </w:tbl>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To solve this problem, we must find the PV of each cash flow and add them. To find the PV of a lump sum, we use:</w:t>
      </w:r>
    </w:p>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i/>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PV@10% = $</w:t>
      </w:r>
      <w:r>
        <w:rPr>
          <w:szCs w:val="22"/>
        </w:rPr>
        <w:t>795/</w:t>
      </w:r>
      <w:r w:rsidRPr="00446A76">
        <w:rPr>
          <w:szCs w:val="22"/>
        </w:rPr>
        <w:t>1.10 + $</w:t>
      </w:r>
      <w:r>
        <w:rPr>
          <w:szCs w:val="22"/>
        </w:rPr>
        <w:t>945/</w:t>
      </w:r>
      <w:r w:rsidRPr="00446A76">
        <w:rPr>
          <w:szCs w:val="22"/>
        </w:rPr>
        <w:t>1.10</w:t>
      </w:r>
      <w:r w:rsidRPr="00446A76">
        <w:rPr>
          <w:szCs w:val="22"/>
          <w:vertAlign w:val="superscript"/>
        </w:rPr>
        <w:t>2</w:t>
      </w:r>
      <w:r w:rsidRPr="00446A76">
        <w:rPr>
          <w:szCs w:val="22"/>
        </w:rPr>
        <w:t xml:space="preserve"> + $</w:t>
      </w:r>
      <w:r>
        <w:rPr>
          <w:szCs w:val="22"/>
        </w:rPr>
        <w:t>1,325/</w:t>
      </w:r>
      <w:r w:rsidRPr="00446A76">
        <w:rPr>
          <w:szCs w:val="22"/>
        </w:rPr>
        <w:t>1.10</w:t>
      </w:r>
      <w:r w:rsidRPr="00446A76">
        <w:rPr>
          <w:szCs w:val="22"/>
          <w:vertAlign w:val="superscript"/>
        </w:rPr>
        <w:t>3</w:t>
      </w:r>
      <w:r w:rsidRPr="00446A76">
        <w:rPr>
          <w:szCs w:val="22"/>
        </w:rPr>
        <w:t xml:space="preserve"> + $</w:t>
      </w:r>
      <w:r>
        <w:rPr>
          <w:szCs w:val="22"/>
        </w:rPr>
        <w:t>1,860/</w:t>
      </w:r>
      <w:r w:rsidRPr="00446A76">
        <w:rPr>
          <w:szCs w:val="22"/>
        </w:rPr>
        <w:t>1.10</w:t>
      </w:r>
      <w:r w:rsidRPr="00446A76">
        <w:rPr>
          <w:szCs w:val="22"/>
          <w:vertAlign w:val="superscript"/>
        </w:rPr>
        <w:t>4</w:t>
      </w:r>
      <w:r w:rsidRPr="00446A76">
        <w:rPr>
          <w:szCs w:val="22"/>
        </w:rPr>
        <w:t xml:space="preserve"> = $3,</w:t>
      </w:r>
      <w:r>
        <w:rPr>
          <w:szCs w:val="22"/>
        </w:rPr>
        <w:t>769.62</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PV@18% = $</w:t>
      </w:r>
      <w:r>
        <w:rPr>
          <w:szCs w:val="22"/>
        </w:rPr>
        <w:t>795/</w:t>
      </w:r>
      <w:r w:rsidRPr="00446A76">
        <w:rPr>
          <w:szCs w:val="22"/>
        </w:rPr>
        <w:t>1.18 + $</w:t>
      </w:r>
      <w:r>
        <w:rPr>
          <w:szCs w:val="22"/>
        </w:rPr>
        <w:t>945/</w:t>
      </w:r>
      <w:r w:rsidRPr="00446A76">
        <w:rPr>
          <w:szCs w:val="22"/>
        </w:rPr>
        <w:t>1.18</w:t>
      </w:r>
      <w:r w:rsidRPr="00446A76">
        <w:rPr>
          <w:szCs w:val="22"/>
          <w:vertAlign w:val="superscript"/>
        </w:rPr>
        <w:t>2</w:t>
      </w:r>
      <w:r w:rsidRPr="00446A76">
        <w:rPr>
          <w:szCs w:val="22"/>
        </w:rPr>
        <w:t xml:space="preserve"> + $</w:t>
      </w:r>
      <w:r>
        <w:rPr>
          <w:szCs w:val="22"/>
        </w:rPr>
        <w:t>1,325/</w:t>
      </w:r>
      <w:r w:rsidRPr="00446A76">
        <w:rPr>
          <w:szCs w:val="22"/>
        </w:rPr>
        <w:t>1.18</w:t>
      </w:r>
      <w:r w:rsidRPr="00446A76">
        <w:rPr>
          <w:szCs w:val="22"/>
          <w:vertAlign w:val="superscript"/>
        </w:rPr>
        <w:t>3</w:t>
      </w:r>
      <w:r w:rsidRPr="00446A76">
        <w:rPr>
          <w:szCs w:val="22"/>
        </w:rPr>
        <w:t xml:space="preserve"> + $</w:t>
      </w:r>
      <w:r>
        <w:rPr>
          <w:szCs w:val="22"/>
        </w:rPr>
        <w:t>1,860/</w:t>
      </w:r>
      <w:r w:rsidRPr="00446A76">
        <w:rPr>
          <w:szCs w:val="22"/>
        </w:rPr>
        <w:t>1.18</w:t>
      </w:r>
      <w:r w:rsidRPr="00446A76">
        <w:rPr>
          <w:szCs w:val="22"/>
          <w:vertAlign w:val="superscript"/>
        </w:rPr>
        <w:t>4</w:t>
      </w:r>
      <w:r w:rsidRPr="00446A76">
        <w:rPr>
          <w:szCs w:val="22"/>
        </w:rPr>
        <w:t xml:space="preserve"> = $</w:t>
      </w:r>
      <w:r>
        <w:rPr>
          <w:szCs w:val="22"/>
        </w:rPr>
        <w:t>3,118.22</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PV@24% = $</w:t>
      </w:r>
      <w:r>
        <w:rPr>
          <w:szCs w:val="22"/>
        </w:rPr>
        <w:t>795/</w:t>
      </w:r>
      <w:r w:rsidRPr="00446A76">
        <w:rPr>
          <w:szCs w:val="22"/>
        </w:rPr>
        <w:t>1.24 + $</w:t>
      </w:r>
      <w:r>
        <w:rPr>
          <w:szCs w:val="22"/>
        </w:rPr>
        <w:t>945/</w:t>
      </w:r>
      <w:r w:rsidRPr="00446A76">
        <w:rPr>
          <w:szCs w:val="22"/>
        </w:rPr>
        <w:t>1.24</w:t>
      </w:r>
      <w:r w:rsidRPr="00446A76">
        <w:rPr>
          <w:szCs w:val="22"/>
          <w:vertAlign w:val="superscript"/>
        </w:rPr>
        <w:t>2</w:t>
      </w:r>
      <w:r w:rsidRPr="00446A76">
        <w:rPr>
          <w:szCs w:val="22"/>
        </w:rPr>
        <w:t xml:space="preserve"> + $</w:t>
      </w:r>
      <w:r>
        <w:rPr>
          <w:szCs w:val="22"/>
        </w:rPr>
        <w:t>1,325/</w:t>
      </w:r>
      <w:r w:rsidRPr="00446A76">
        <w:rPr>
          <w:szCs w:val="22"/>
        </w:rPr>
        <w:t>1.24</w:t>
      </w:r>
      <w:r w:rsidRPr="00446A76">
        <w:rPr>
          <w:szCs w:val="22"/>
          <w:vertAlign w:val="superscript"/>
        </w:rPr>
        <w:t>3</w:t>
      </w:r>
      <w:r w:rsidRPr="00446A76">
        <w:rPr>
          <w:szCs w:val="22"/>
        </w:rPr>
        <w:t xml:space="preserve"> + $</w:t>
      </w:r>
      <w:r>
        <w:rPr>
          <w:szCs w:val="22"/>
        </w:rPr>
        <w:t>1,860/</w:t>
      </w:r>
      <w:r w:rsidRPr="00446A76">
        <w:rPr>
          <w:szCs w:val="22"/>
        </w:rPr>
        <w:t>1.24</w:t>
      </w:r>
      <w:r w:rsidRPr="00446A76">
        <w:rPr>
          <w:szCs w:val="22"/>
          <w:vertAlign w:val="superscript"/>
        </w:rPr>
        <w:t>4</w:t>
      </w:r>
      <w:r w:rsidRPr="00446A76">
        <w:rPr>
          <w:szCs w:val="22"/>
        </w:rPr>
        <w:t xml:space="preserve"> = $2,</w:t>
      </w:r>
      <w:r>
        <w:rPr>
          <w:szCs w:val="22"/>
        </w:rPr>
        <w:t>737.40</w:t>
      </w:r>
    </w:p>
    <w:p w:rsidR="00FB7ACE" w:rsidRPr="00446A76" w:rsidRDefault="00FB7ACE" w:rsidP="00FB7ACE">
      <w:pPr>
        <w:tabs>
          <w:tab w:val="left" w:pos="450"/>
        </w:tabs>
        <w:rPr>
          <w:szCs w:val="22"/>
        </w:rPr>
      </w:pPr>
    </w:p>
    <w:p w:rsidR="00FB7ACE" w:rsidRPr="00446A76" w:rsidRDefault="00FB7ACE" w:rsidP="00FB7ACE">
      <w:pPr>
        <w:tabs>
          <w:tab w:val="left" w:pos="450"/>
          <w:tab w:val="left" w:pos="1350"/>
        </w:tabs>
        <w:rPr>
          <w:szCs w:val="22"/>
        </w:rPr>
      </w:pPr>
      <w:r w:rsidRPr="00446A76">
        <w:rPr>
          <w:b/>
          <w:szCs w:val="22"/>
        </w:rPr>
        <w:t>12.</w:t>
      </w:r>
      <w:r w:rsidRPr="00446A76">
        <w:rPr>
          <w:szCs w:val="22"/>
        </w:rPr>
        <w:tab/>
        <w:t>The times lines are:</w:t>
      </w:r>
    </w:p>
    <w:p w:rsidR="00FB7ACE" w:rsidRPr="00446A76" w:rsidRDefault="00FB7ACE" w:rsidP="00FB7ACE">
      <w:pPr>
        <w:tabs>
          <w:tab w:val="left" w:pos="450"/>
          <w:tab w:val="left" w:pos="1350"/>
        </w:tabs>
        <w:rPr>
          <w:szCs w:val="22"/>
        </w:rPr>
      </w:pPr>
    </w:p>
    <w:tbl>
      <w:tblPr>
        <w:tblStyle w:val="TableGrid1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6</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7</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8</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9</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vMerge w:val="restart"/>
            <w:tcBorders>
              <w:top w:val="nil"/>
              <w:left w:val="nil"/>
              <w:right w:val="nil"/>
            </w:tcBorders>
          </w:tcPr>
          <w:p w:rsidR="00FB7ACE" w:rsidRPr="00446A76" w:rsidRDefault="00FB7ACE" w:rsidP="00D871DD">
            <w:pP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vMerge/>
            <w:tcBorders>
              <w:left w:val="nil"/>
              <w:bottom w:val="nil"/>
              <w:right w:val="nil"/>
            </w:tcBorders>
          </w:tcPr>
          <w:p w:rsidR="00FB7ACE" w:rsidRPr="00446A76" w:rsidRDefault="00FB7ACE" w:rsidP="00D871DD">
            <w:pP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eastAsia="Calibri"/>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p>
        </w:tc>
      </w:tr>
    </w:tbl>
    <w:p w:rsidR="00FB7ACE" w:rsidRPr="00446A76" w:rsidRDefault="00FB7ACE" w:rsidP="00FB7ACE">
      <w:pPr>
        <w:tabs>
          <w:tab w:val="left" w:pos="450"/>
          <w:tab w:val="left" w:pos="135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7"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vMerge w:val="restart"/>
            <w:tcBorders>
              <w:top w:val="nil"/>
              <w:left w:val="nil"/>
              <w:right w:val="nil"/>
            </w:tcBorders>
          </w:tcPr>
          <w:p w:rsidR="00FB7ACE" w:rsidRPr="00446A76" w:rsidRDefault="00FB7ACE" w:rsidP="00D871DD">
            <w:pP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7"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vMerge/>
            <w:tcBorders>
              <w:left w:val="nil"/>
              <w:bottom w:val="nil"/>
              <w:right w:val="nil"/>
            </w:tcBorders>
          </w:tcPr>
          <w:p w:rsidR="00FB7ACE" w:rsidRPr="00446A76" w:rsidRDefault="00FB7ACE" w:rsidP="00D871DD">
            <w:pP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eastAsia="Calibri"/>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6,900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6,900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6,900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6,900</w:t>
            </w: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6,900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p>
        </w:tc>
      </w:tr>
    </w:tbl>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To find the PVA, we use the equation:</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 xml:space="preserve">PVA = </w:t>
      </w:r>
      <w:r w:rsidRPr="00446A76">
        <w:rPr>
          <w:i/>
          <w:szCs w:val="22"/>
        </w:rPr>
        <w:t>C</w:t>
      </w:r>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At a</w:t>
      </w:r>
      <w:r>
        <w:rPr>
          <w:szCs w:val="22"/>
        </w:rPr>
        <w:t xml:space="preserve">n interest rate of </w:t>
      </w:r>
      <w:r w:rsidRPr="00446A76">
        <w:rPr>
          <w:szCs w:val="22"/>
        </w:rPr>
        <w:t>5 percent:</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 xml:space="preserve">X@5%:  </w:t>
      </w:r>
      <w:r w:rsidRPr="00446A76">
        <w:rPr>
          <w:szCs w:val="22"/>
        </w:rPr>
        <w:tab/>
        <w:t>PVA = $</w:t>
      </w:r>
      <w:r>
        <w:rPr>
          <w:szCs w:val="22"/>
        </w:rPr>
        <w:t>4,350</w:t>
      </w:r>
      <w:r w:rsidRPr="00446A76">
        <w:rPr>
          <w:szCs w:val="22"/>
        </w:rPr>
        <w:t>{[1 – (1/1.05)</w:t>
      </w:r>
      <w:r w:rsidRPr="00446A76">
        <w:rPr>
          <w:szCs w:val="22"/>
          <w:vertAlign w:val="superscript"/>
        </w:rPr>
        <w:t>9</w:t>
      </w:r>
      <w:r w:rsidRPr="00446A76">
        <w:rPr>
          <w:szCs w:val="22"/>
        </w:rPr>
        <w:t>]</w:t>
      </w:r>
      <w:r>
        <w:rPr>
          <w:szCs w:val="22"/>
        </w:rPr>
        <w:t>/</w:t>
      </w:r>
      <w:r w:rsidRPr="00446A76">
        <w:rPr>
          <w:szCs w:val="22"/>
        </w:rPr>
        <w:t>.05} = $</w:t>
      </w:r>
      <w:r>
        <w:rPr>
          <w:szCs w:val="22"/>
        </w:rPr>
        <w:t>30,919.02</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 xml:space="preserve">Y@5%:   </w:t>
      </w:r>
      <w:r w:rsidRPr="00446A76">
        <w:rPr>
          <w:szCs w:val="22"/>
        </w:rPr>
        <w:tab/>
        <w:t>PVA = $</w:t>
      </w:r>
      <w:r>
        <w:rPr>
          <w:szCs w:val="22"/>
        </w:rPr>
        <w:t>6,900</w:t>
      </w:r>
      <w:r w:rsidRPr="00446A76">
        <w:rPr>
          <w:szCs w:val="22"/>
        </w:rPr>
        <w:t>{[1 – (1/1.05)</w:t>
      </w:r>
      <w:r w:rsidRPr="00446A76">
        <w:rPr>
          <w:szCs w:val="22"/>
          <w:vertAlign w:val="superscript"/>
        </w:rPr>
        <w:t>5</w:t>
      </w:r>
      <w:r w:rsidRPr="00446A76">
        <w:rPr>
          <w:szCs w:val="22"/>
        </w:rPr>
        <w:t>]</w:t>
      </w:r>
      <w:r>
        <w:rPr>
          <w:szCs w:val="22"/>
        </w:rPr>
        <w:t>/</w:t>
      </w:r>
      <w:r w:rsidRPr="00446A76">
        <w:rPr>
          <w:szCs w:val="22"/>
        </w:rPr>
        <w:t>.05} = $</w:t>
      </w:r>
      <w:r>
        <w:rPr>
          <w:szCs w:val="22"/>
        </w:rPr>
        <w:t>29,873.39</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br w:type="page"/>
      </w:r>
    </w:p>
    <w:p w:rsidR="00FB7ACE" w:rsidRPr="00446A76" w:rsidRDefault="00FB7ACE" w:rsidP="00FB7ACE">
      <w:pPr>
        <w:tabs>
          <w:tab w:val="left" w:pos="450"/>
          <w:tab w:val="left" w:pos="1350"/>
        </w:tabs>
        <w:rPr>
          <w:szCs w:val="22"/>
        </w:rPr>
      </w:pPr>
      <w:r w:rsidRPr="00446A76">
        <w:rPr>
          <w:szCs w:val="22"/>
        </w:rPr>
        <w:tab/>
        <w:t>And at a</w:t>
      </w:r>
      <w:r>
        <w:rPr>
          <w:szCs w:val="22"/>
        </w:rPr>
        <w:t>n interest rate of</w:t>
      </w:r>
      <w:r w:rsidRPr="00446A76">
        <w:rPr>
          <w:szCs w:val="22"/>
        </w:rPr>
        <w:t xml:space="preserve"> 22 percent:</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 xml:space="preserve">X@22%: </w:t>
      </w:r>
      <w:r w:rsidRPr="00446A76">
        <w:rPr>
          <w:szCs w:val="22"/>
        </w:rPr>
        <w:tab/>
        <w:t>PVA = $</w:t>
      </w:r>
      <w:r>
        <w:rPr>
          <w:szCs w:val="22"/>
        </w:rPr>
        <w:t>4,350</w:t>
      </w:r>
      <w:r w:rsidRPr="00446A76">
        <w:rPr>
          <w:szCs w:val="22"/>
        </w:rPr>
        <w:t>{[1 – (1/1.22)</w:t>
      </w:r>
      <w:r w:rsidRPr="00446A76">
        <w:rPr>
          <w:szCs w:val="22"/>
          <w:vertAlign w:val="superscript"/>
        </w:rPr>
        <w:t>9</w:t>
      </w:r>
      <w:r w:rsidRPr="00446A76">
        <w:rPr>
          <w:szCs w:val="22"/>
        </w:rPr>
        <w:t>]</w:t>
      </w:r>
      <w:r>
        <w:rPr>
          <w:szCs w:val="22"/>
        </w:rPr>
        <w:t>/</w:t>
      </w:r>
      <w:r w:rsidRPr="00446A76">
        <w:rPr>
          <w:szCs w:val="22"/>
        </w:rPr>
        <w:t>.22} = $</w:t>
      </w:r>
      <w:r>
        <w:rPr>
          <w:szCs w:val="22"/>
        </w:rPr>
        <w:t>16,470.34</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Y@22%:</w:t>
      </w:r>
      <w:r w:rsidRPr="00446A76">
        <w:rPr>
          <w:szCs w:val="22"/>
        </w:rPr>
        <w:tab/>
        <w:t>PVA = $</w:t>
      </w:r>
      <w:r>
        <w:rPr>
          <w:szCs w:val="22"/>
        </w:rPr>
        <w:t>6,900</w:t>
      </w:r>
      <w:r w:rsidRPr="00446A76">
        <w:rPr>
          <w:szCs w:val="22"/>
        </w:rPr>
        <w:t>{[1 – (1/1.22)</w:t>
      </w:r>
      <w:r w:rsidRPr="00446A76">
        <w:rPr>
          <w:szCs w:val="22"/>
          <w:vertAlign w:val="superscript"/>
        </w:rPr>
        <w:t>5</w:t>
      </w:r>
      <w:r w:rsidRPr="00446A76">
        <w:rPr>
          <w:szCs w:val="22"/>
        </w:rPr>
        <w:t>]</w:t>
      </w:r>
      <w:r>
        <w:rPr>
          <w:szCs w:val="22"/>
        </w:rPr>
        <w:t>/</w:t>
      </w:r>
      <w:r w:rsidRPr="00446A76">
        <w:rPr>
          <w:szCs w:val="22"/>
        </w:rPr>
        <w:t>.22} = $</w:t>
      </w:r>
      <w:r>
        <w:rPr>
          <w:szCs w:val="22"/>
        </w:rPr>
        <w:t>19,759.11</w:t>
      </w:r>
    </w:p>
    <w:p w:rsidR="00FB7ACE" w:rsidRPr="00446A76" w:rsidRDefault="00FB7ACE" w:rsidP="00FB7ACE">
      <w:pPr>
        <w:tabs>
          <w:tab w:val="left" w:pos="450"/>
          <w:tab w:val="left" w:pos="1440"/>
        </w:tabs>
        <w:rPr>
          <w:b/>
          <w:szCs w:val="22"/>
        </w:rPr>
      </w:pPr>
    </w:p>
    <w:p w:rsidR="00FB7ACE" w:rsidRPr="00446A76" w:rsidRDefault="00FB7ACE" w:rsidP="00FB7ACE">
      <w:pPr>
        <w:tabs>
          <w:tab w:val="left" w:pos="450"/>
          <w:tab w:val="left" w:pos="1440"/>
        </w:tabs>
        <w:ind w:left="450"/>
        <w:jc w:val="both"/>
        <w:rPr>
          <w:szCs w:val="22"/>
        </w:rPr>
      </w:pPr>
      <w:r w:rsidRPr="00446A76">
        <w:rPr>
          <w:szCs w:val="22"/>
        </w:rPr>
        <w:t xml:space="preserve">Notice that the PV of Cash flow X has a greater PV </w:t>
      </w:r>
      <w:r>
        <w:rPr>
          <w:szCs w:val="22"/>
        </w:rPr>
        <w:t xml:space="preserve">than Cash flow Y </w:t>
      </w:r>
      <w:r w:rsidRPr="00446A76">
        <w:rPr>
          <w:szCs w:val="22"/>
        </w:rPr>
        <w:t>at a</w:t>
      </w:r>
      <w:r>
        <w:rPr>
          <w:szCs w:val="22"/>
        </w:rPr>
        <w:t xml:space="preserve">n interest rate of </w:t>
      </w:r>
      <w:r w:rsidRPr="00446A76">
        <w:rPr>
          <w:szCs w:val="22"/>
        </w:rPr>
        <w:t>5 percent, but a lower PV at a</w:t>
      </w:r>
      <w:r>
        <w:rPr>
          <w:szCs w:val="22"/>
        </w:rPr>
        <w:t xml:space="preserve">n interest rate of </w:t>
      </w:r>
      <w:r w:rsidRPr="00446A76">
        <w:rPr>
          <w:szCs w:val="22"/>
        </w:rPr>
        <w:t>22 percent. The reason is that X has greater total cash flows. At a lower interest rate, the total cash flow is more important since the cost of waiting (the interest rate) is not as great. At a higher interest rate, Y is more valuable since it has larger cash flows. At a higher interest rate, these bigger cash flows earl</w:t>
      </w:r>
      <w:r>
        <w:rPr>
          <w:szCs w:val="22"/>
        </w:rPr>
        <w:t>ier</w:t>
      </w:r>
      <w:r w:rsidRPr="00446A76">
        <w:rPr>
          <w:szCs w:val="22"/>
        </w:rPr>
        <w:t xml:space="preserve"> are more important since the cost of waiting (the interest rate) is so much greater. </w:t>
      </w:r>
    </w:p>
    <w:p w:rsidR="00FB7ACE" w:rsidRPr="00446A76" w:rsidRDefault="00FB7ACE" w:rsidP="00FB7ACE">
      <w:pPr>
        <w:tabs>
          <w:tab w:val="left" w:pos="450"/>
          <w:tab w:val="left" w:pos="1440"/>
        </w:tabs>
        <w:rPr>
          <w:b/>
          <w:szCs w:val="22"/>
        </w:rPr>
      </w:pPr>
    </w:p>
    <w:p w:rsidR="00FB7ACE" w:rsidRPr="00446A76" w:rsidRDefault="00FB7ACE" w:rsidP="00FB7ACE">
      <w:pPr>
        <w:tabs>
          <w:tab w:val="left" w:pos="450"/>
          <w:tab w:val="left" w:pos="1350"/>
        </w:tabs>
        <w:rPr>
          <w:szCs w:val="22"/>
        </w:rPr>
      </w:pPr>
      <w:r w:rsidRPr="00446A76">
        <w:rPr>
          <w:b/>
          <w:szCs w:val="22"/>
        </w:rPr>
        <w:t>13.</w:t>
      </w:r>
      <w:r w:rsidRPr="00446A76">
        <w:rPr>
          <w:szCs w:val="22"/>
        </w:rPr>
        <w:tab/>
        <w:t>To find the PVA, we use the equation:</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 xml:space="preserve">PVA = </w:t>
      </w:r>
      <w:r w:rsidRPr="00446A76">
        <w:rPr>
          <w:i/>
          <w:szCs w:val="22"/>
        </w:rPr>
        <w:t>C</w:t>
      </w:r>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FB7ACE" w:rsidRPr="00446A76" w:rsidTr="00D871DD">
        <w:trPr>
          <w:trHeight w:val="288"/>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15</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r>
    </w:tbl>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szCs w:val="22"/>
        </w:rPr>
      </w:pPr>
      <w:r w:rsidRPr="00446A76">
        <w:rPr>
          <w:szCs w:val="22"/>
        </w:rPr>
        <w:tab/>
        <w:t>PVA@15 y</w:t>
      </w:r>
      <w:r>
        <w:rPr>
          <w:szCs w:val="22"/>
        </w:rPr>
        <w:t>ear</w:t>
      </w:r>
      <w:r w:rsidRPr="00446A76">
        <w:rPr>
          <w:szCs w:val="22"/>
        </w:rPr>
        <w:t xml:space="preserve">s: </w:t>
      </w:r>
      <w:r w:rsidRPr="00446A76">
        <w:rPr>
          <w:szCs w:val="22"/>
        </w:rPr>
        <w:tab/>
      </w:r>
      <w:r w:rsidRPr="00446A76">
        <w:rPr>
          <w:szCs w:val="22"/>
        </w:rPr>
        <w:tab/>
        <w:t>PVA = $</w:t>
      </w:r>
      <w:r>
        <w:rPr>
          <w:szCs w:val="22"/>
        </w:rPr>
        <w:t>5,200</w:t>
      </w:r>
      <w:r w:rsidRPr="00446A76">
        <w:rPr>
          <w:szCs w:val="22"/>
        </w:rPr>
        <w:t>{[1 – (1/1</w:t>
      </w:r>
      <w:r>
        <w:rPr>
          <w:szCs w:val="22"/>
        </w:rPr>
        <w:t>.07</w:t>
      </w:r>
      <w:r w:rsidRPr="00446A76">
        <w:rPr>
          <w:szCs w:val="22"/>
        </w:rPr>
        <w:t>)</w:t>
      </w:r>
      <w:r w:rsidRPr="00446A76">
        <w:rPr>
          <w:szCs w:val="22"/>
          <w:vertAlign w:val="superscript"/>
        </w:rPr>
        <w:t>15</w:t>
      </w:r>
      <w:r w:rsidRPr="00446A76">
        <w:rPr>
          <w:szCs w:val="22"/>
        </w:rPr>
        <w:t>]</w:t>
      </w:r>
      <w:r>
        <w:rPr>
          <w:szCs w:val="22"/>
        </w:rPr>
        <w:t>/.07</w:t>
      </w:r>
      <w:r w:rsidRPr="00446A76">
        <w:rPr>
          <w:szCs w:val="22"/>
        </w:rPr>
        <w:t>} = $</w:t>
      </w:r>
      <w:r>
        <w:rPr>
          <w:szCs w:val="22"/>
        </w:rPr>
        <w:t>47,361.15</w:t>
      </w:r>
    </w:p>
    <w:p w:rsidR="00FB7ACE" w:rsidRPr="00446A76" w:rsidRDefault="00FB7ACE" w:rsidP="00FB7AC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FB7ACE" w:rsidRPr="00446A76" w:rsidTr="00D871DD">
        <w:trPr>
          <w:trHeight w:val="288"/>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40</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r>
    </w:tbl>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szCs w:val="22"/>
        </w:rPr>
      </w:pPr>
      <w:r w:rsidRPr="00446A76">
        <w:rPr>
          <w:szCs w:val="22"/>
        </w:rPr>
        <w:tab/>
        <w:t>PVA@40 y</w:t>
      </w:r>
      <w:r>
        <w:rPr>
          <w:szCs w:val="22"/>
        </w:rPr>
        <w:t>ea</w:t>
      </w:r>
      <w:r w:rsidRPr="00446A76">
        <w:rPr>
          <w:szCs w:val="22"/>
        </w:rPr>
        <w:t xml:space="preserve">rs: </w:t>
      </w:r>
      <w:r w:rsidRPr="00446A76">
        <w:rPr>
          <w:szCs w:val="22"/>
        </w:rPr>
        <w:tab/>
      </w:r>
      <w:r w:rsidRPr="00446A76">
        <w:rPr>
          <w:szCs w:val="22"/>
        </w:rPr>
        <w:tab/>
        <w:t>PVA = $</w:t>
      </w:r>
      <w:r>
        <w:rPr>
          <w:szCs w:val="22"/>
        </w:rPr>
        <w:t>5,200</w:t>
      </w:r>
      <w:r w:rsidRPr="00446A76">
        <w:rPr>
          <w:szCs w:val="22"/>
        </w:rPr>
        <w:t>{[1 – (1/1</w:t>
      </w:r>
      <w:r>
        <w:rPr>
          <w:szCs w:val="22"/>
        </w:rPr>
        <w:t>.07</w:t>
      </w:r>
      <w:r w:rsidRPr="00446A76">
        <w:rPr>
          <w:szCs w:val="22"/>
        </w:rPr>
        <w:t>)</w:t>
      </w:r>
      <w:r w:rsidRPr="00446A76">
        <w:rPr>
          <w:szCs w:val="22"/>
          <w:vertAlign w:val="superscript"/>
        </w:rPr>
        <w:t>40</w:t>
      </w:r>
      <w:r w:rsidRPr="00446A76">
        <w:rPr>
          <w:szCs w:val="22"/>
        </w:rPr>
        <w:t>]</w:t>
      </w:r>
      <w:r>
        <w:rPr>
          <w:szCs w:val="22"/>
        </w:rPr>
        <w:t>/.07</w:t>
      </w:r>
      <w:r w:rsidRPr="00446A76">
        <w:rPr>
          <w:szCs w:val="22"/>
        </w:rPr>
        <w:t>} = $</w:t>
      </w:r>
      <w:r>
        <w:rPr>
          <w:szCs w:val="22"/>
        </w:rPr>
        <w:t>69,324.89</w:t>
      </w:r>
    </w:p>
    <w:p w:rsidR="00FB7ACE" w:rsidRPr="00446A76" w:rsidRDefault="00FB7ACE" w:rsidP="00FB7AC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FB7ACE" w:rsidRPr="00446A76" w:rsidTr="00D871DD">
        <w:trPr>
          <w:trHeight w:val="288"/>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75</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r>
    </w:tbl>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szCs w:val="22"/>
        </w:rPr>
      </w:pPr>
      <w:r w:rsidRPr="00446A76">
        <w:rPr>
          <w:szCs w:val="22"/>
        </w:rPr>
        <w:tab/>
        <w:t>PVA@75 y</w:t>
      </w:r>
      <w:r>
        <w:rPr>
          <w:szCs w:val="22"/>
        </w:rPr>
        <w:t>ears</w:t>
      </w:r>
      <w:r w:rsidRPr="00446A76">
        <w:rPr>
          <w:szCs w:val="22"/>
        </w:rPr>
        <w:t xml:space="preserve">: </w:t>
      </w:r>
      <w:r w:rsidRPr="00446A76">
        <w:rPr>
          <w:szCs w:val="22"/>
        </w:rPr>
        <w:tab/>
      </w:r>
      <w:r w:rsidRPr="00446A76">
        <w:rPr>
          <w:szCs w:val="22"/>
        </w:rPr>
        <w:tab/>
        <w:t>PVA = $</w:t>
      </w:r>
      <w:r>
        <w:rPr>
          <w:szCs w:val="22"/>
        </w:rPr>
        <w:t>5,200</w:t>
      </w:r>
      <w:r w:rsidRPr="00446A76">
        <w:rPr>
          <w:szCs w:val="22"/>
        </w:rPr>
        <w:t>{[1 – (1/1</w:t>
      </w:r>
      <w:r>
        <w:rPr>
          <w:szCs w:val="22"/>
        </w:rPr>
        <w:t>.07</w:t>
      </w:r>
      <w:r w:rsidRPr="00446A76">
        <w:rPr>
          <w:szCs w:val="22"/>
        </w:rPr>
        <w:t>)</w:t>
      </w:r>
      <w:r w:rsidRPr="00446A76">
        <w:rPr>
          <w:szCs w:val="22"/>
          <w:vertAlign w:val="superscript"/>
        </w:rPr>
        <w:t>75</w:t>
      </w:r>
      <w:r w:rsidRPr="00446A76">
        <w:rPr>
          <w:szCs w:val="22"/>
        </w:rPr>
        <w:t>]</w:t>
      </w:r>
      <w:r>
        <w:rPr>
          <w:szCs w:val="22"/>
        </w:rPr>
        <w:t>/.07</w:t>
      </w:r>
      <w:r w:rsidRPr="00446A76">
        <w:rPr>
          <w:szCs w:val="22"/>
        </w:rPr>
        <w:t>} = $</w:t>
      </w:r>
      <w:r>
        <w:rPr>
          <w:szCs w:val="22"/>
        </w:rPr>
        <w:t>73,821.07</w:t>
      </w:r>
    </w:p>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szCs w:val="22"/>
        </w:rPr>
      </w:pPr>
      <w:r w:rsidRPr="00446A76">
        <w:rPr>
          <w:szCs w:val="22"/>
        </w:rPr>
        <w:tab/>
        <w:t>To find the PV of a perpetuity, we use the equation:</w:t>
      </w:r>
    </w:p>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rsidR="00FB7ACE" w:rsidRPr="00446A76" w:rsidRDefault="00FB7ACE" w:rsidP="00FB7AC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FB7ACE" w:rsidRPr="00446A76" w:rsidTr="00D871DD">
        <w:trPr>
          <w:trHeight w:val="288"/>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5,200</w:t>
            </w:r>
          </w:p>
        </w:tc>
      </w:tr>
    </w:tbl>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szCs w:val="22"/>
        </w:rPr>
      </w:pPr>
      <w:r w:rsidRPr="00446A76">
        <w:rPr>
          <w:szCs w:val="22"/>
        </w:rPr>
        <w:tab/>
        <w:t>PV = $</w:t>
      </w:r>
      <w:r>
        <w:rPr>
          <w:szCs w:val="22"/>
        </w:rPr>
        <w:t>5,200/</w:t>
      </w:r>
      <w:r w:rsidRPr="00446A76">
        <w:rPr>
          <w:szCs w:val="22"/>
        </w:rPr>
        <w:t>.0</w:t>
      </w:r>
      <w:r>
        <w:rPr>
          <w:szCs w:val="22"/>
        </w:rPr>
        <w:t>7</w:t>
      </w:r>
      <w:r w:rsidRPr="00446A76">
        <w:rPr>
          <w:szCs w:val="22"/>
        </w:rPr>
        <w:t xml:space="preserve"> </w:t>
      </w:r>
    </w:p>
    <w:p w:rsidR="00FB7ACE" w:rsidRPr="00446A76" w:rsidRDefault="00FB7ACE" w:rsidP="00FB7ACE">
      <w:pPr>
        <w:tabs>
          <w:tab w:val="left" w:pos="450"/>
          <w:tab w:val="left" w:pos="1890"/>
          <w:tab w:val="left" w:pos="2160"/>
        </w:tabs>
        <w:rPr>
          <w:szCs w:val="22"/>
        </w:rPr>
      </w:pPr>
      <w:r w:rsidRPr="00446A76">
        <w:rPr>
          <w:szCs w:val="22"/>
        </w:rPr>
        <w:tab/>
        <w:t>PV = $</w:t>
      </w:r>
      <w:r>
        <w:rPr>
          <w:szCs w:val="22"/>
        </w:rPr>
        <w:t>74,285.71</w:t>
      </w:r>
    </w:p>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s>
        <w:ind w:left="440"/>
        <w:jc w:val="both"/>
        <w:rPr>
          <w:szCs w:val="22"/>
        </w:rPr>
      </w:pPr>
      <w:r w:rsidRPr="00446A76">
        <w:rPr>
          <w:szCs w:val="22"/>
        </w:rPr>
        <w:tab/>
        <w:t>Notice that as the length of the annuity payments increases, the present value of the annuity approaches the present value of the perpetuity. The present value of the 75-year annuity and the present value of the perpetuity imply that the value today of all perpetuity payments beyond 75 years is only $</w:t>
      </w:r>
      <w:r>
        <w:rPr>
          <w:szCs w:val="22"/>
        </w:rPr>
        <w:t>464.65</w:t>
      </w:r>
      <w:r w:rsidRPr="00446A76">
        <w:rPr>
          <w:szCs w:val="22"/>
        </w:rPr>
        <w:t>.</w:t>
      </w:r>
    </w:p>
    <w:p w:rsidR="00FB7ACE" w:rsidRPr="00446A76" w:rsidRDefault="00FB7ACE" w:rsidP="00FB7ACE">
      <w:pPr>
        <w:tabs>
          <w:tab w:val="left" w:pos="450"/>
        </w:tabs>
        <w:rPr>
          <w:szCs w:val="22"/>
        </w:rPr>
      </w:pPr>
    </w:p>
    <w:p w:rsidR="00FB7ACE" w:rsidRDefault="00FB7ACE" w:rsidP="00FB7ACE">
      <w:pPr>
        <w:tabs>
          <w:tab w:val="left" w:pos="450"/>
          <w:tab w:val="left" w:pos="1890"/>
          <w:tab w:val="left" w:pos="2160"/>
        </w:tabs>
        <w:rPr>
          <w:b/>
          <w:szCs w:val="22"/>
        </w:rPr>
      </w:pPr>
      <w:r>
        <w:rPr>
          <w:b/>
          <w:szCs w:val="22"/>
        </w:rPr>
        <w:br w:type="page"/>
      </w:r>
    </w:p>
    <w:p w:rsidR="00FB7ACE" w:rsidRPr="00446A76" w:rsidRDefault="00FB7ACE" w:rsidP="00FB7ACE">
      <w:pPr>
        <w:tabs>
          <w:tab w:val="left" w:pos="450"/>
          <w:tab w:val="left" w:pos="1890"/>
          <w:tab w:val="left" w:pos="2160"/>
        </w:tabs>
        <w:rPr>
          <w:szCs w:val="22"/>
        </w:rPr>
      </w:pPr>
      <w:r w:rsidRPr="00446A76">
        <w:rPr>
          <w:b/>
          <w:szCs w:val="22"/>
        </w:rPr>
        <w:t>14.</w:t>
      </w:r>
      <w:r w:rsidRPr="00446A76">
        <w:rPr>
          <w:szCs w:val="22"/>
        </w:rPr>
        <w:tab/>
        <w:t>The time line is:</w:t>
      </w:r>
    </w:p>
    <w:p w:rsidR="00FB7ACE" w:rsidRPr="00446A76" w:rsidRDefault="00FB7ACE" w:rsidP="00FB7AC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53"/>
        <w:gridCol w:w="392"/>
        <w:gridCol w:w="392"/>
        <w:gridCol w:w="436"/>
        <w:gridCol w:w="436"/>
        <w:gridCol w:w="436"/>
        <w:gridCol w:w="436"/>
        <w:gridCol w:w="436"/>
        <w:gridCol w:w="435"/>
        <w:gridCol w:w="435"/>
        <w:gridCol w:w="435"/>
        <w:gridCol w:w="378"/>
        <w:gridCol w:w="435"/>
        <w:gridCol w:w="435"/>
        <w:gridCol w:w="435"/>
        <w:gridCol w:w="435"/>
        <w:gridCol w:w="435"/>
        <w:gridCol w:w="435"/>
        <w:gridCol w:w="435"/>
        <w:gridCol w:w="435"/>
        <w:gridCol w:w="390"/>
        <w:gridCol w:w="390"/>
      </w:tblGrid>
      <w:tr w:rsidR="00FB7ACE" w:rsidRPr="00446A76" w:rsidTr="00D871DD">
        <w:trPr>
          <w:trHeight w:val="288"/>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r>
    </w:tbl>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szCs w:val="22"/>
        </w:rPr>
      </w:pPr>
      <w:r w:rsidRPr="00446A76">
        <w:rPr>
          <w:szCs w:val="22"/>
        </w:rPr>
        <w:tab/>
        <w:t>This cash flow is a perpetuity. To find the PV of a perpetuity, we use the equation:</w:t>
      </w:r>
    </w:p>
    <w:p w:rsidR="00FB7ACE" w:rsidRPr="00446A76" w:rsidRDefault="00FB7ACE" w:rsidP="00FB7ACE">
      <w:pPr>
        <w:tabs>
          <w:tab w:val="left" w:pos="450"/>
          <w:tab w:val="left" w:pos="1890"/>
          <w:tab w:val="left" w:pos="2160"/>
        </w:tabs>
        <w:rPr>
          <w:szCs w:val="22"/>
        </w:rPr>
      </w:pPr>
    </w:p>
    <w:p w:rsidR="00FB7ACE" w:rsidRPr="00446A76" w:rsidRDefault="00FB7ACE" w:rsidP="00FB7ACE">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rsidR="00FB7ACE" w:rsidRDefault="00FB7ACE" w:rsidP="00FB7ACE">
      <w:pPr>
        <w:tabs>
          <w:tab w:val="left" w:pos="440"/>
          <w:tab w:val="left" w:pos="1620"/>
          <w:tab w:val="left" w:pos="5220"/>
        </w:tabs>
        <w:ind w:left="440" w:hanging="440"/>
        <w:jc w:val="both"/>
        <w:rPr>
          <w:szCs w:val="22"/>
        </w:rPr>
      </w:pPr>
      <w:r w:rsidRPr="00446A76">
        <w:rPr>
          <w:szCs w:val="22"/>
        </w:rPr>
        <w:tab/>
        <w:t>PV = $</w:t>
      </w:r>
      <w:r>
        <w:rPr>
          <w:szCs w:val="22"/>
        </w:rPr>
        <w:t>15,000/.038</w:t>
      </w:r>
      <w:r w:rsidRPr="00446A76">
        <w:rPr>
          <w:szCs w:val="22"/>
        </w:rPr>
        <w:t xml:space="preserve"> </w:t>
      </w:r>
    </w:p>
    <w:p w:rsidR="00FB7ACE" w:rsidRDefault="00FB7ACE" w:rsidP="00FB7ACE">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394,736.84</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To find the interest rate that equates the perpetuity cash flows with the PV of the cash flows, we can use the PV of a perpetuity equation:</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rsidR="00FB7ACE" w:rsidRPr="00446A76" w:rsidRDefault="00FB7ACE" w:rsidP="00FB7ACE">
      <w:pPr>
        <w:tabs>
          <w:tab w:val="left" w:pos="440"/>
          <w:tab w:val="left" w:pos="1620"/>
          <w:tab w:val="left" w:pos="5220"/>
        </w:tabs>
        <w:ind w:left="440" w:hanging="440"/>
        <w:jc w:val="both"/>
        <w:rPr>
          <w:szCs w:val="22"/>
        </w:rPr>
      </w:pPr>
    </w:p>
    <w:tbl>
      <w:tblPr>
        <w:tblStyle w:val="TableGrid13"/>
        <w:tblW w:w="9360" w:type="dxa"/>
        <w:tblLook w:val="04A0" w:firstRow="1" w:lastRow="0" w:firstColumn="1" w:lastColumn="0" w:noHBand="0" w:noVBand="1"/>
      </w:tblPr>
      <w:tblGrid>
        <w:gridCol w:w="378"/>
        <w:gridCol w:w="432"/>
        <w:gridCol w:w="427"/>
        <w:gridCol w:w="436"/>
        <w:gridCol w:w="436"/>
        <w:gridCol w:w="436"/>
        <w:gridCol w:w="436"/>
        <w:gridCol w:w="436"/>
        <w:gridCol w:w="435"/>
        <w:gridCol w:w="435"/>
        <w:gridCol w:w="435"/>
        <w:gridCol w:w="378"/>
        <w:gridCol w:w="435"/>
        <w:gridCol w:w="435"/>
        <w:gridCol w:w="435"/>
        <w:gridCol w:w="435"/>
        <w:gridCol w:w="435"/>
        <w:gridCol w:w="435"/>
        <w:gridCol w:w="435"/>
        <w:gridCol w:w="435"/>
        <w:gridCol w:w="390"/>
        <w:gridCol w:w="390"/>
      </w:tblGrid>
      <w:tr w:rsidR="00FB7ACE" w:rsidRPr="00446A76" w:rsidTr="00D871DD">
        <w:trPr>
          <w:trHeight w:val="288"/>
        </w:trPr>
        <w:tc>
          <w:tcPr>
            <w:tcW w:w="378"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7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8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2"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9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9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90"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7"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9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6"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6"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6"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9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90"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378"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9"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325</w:t>
            </w:r>
            <w:r w:rsidRPr="00446A76">
              <w:rPr>
                <w:rFonts w:ascii="Times New Roman" w:eastAsia="Calibri" w:hAnsi="Times New Roman"/>
                <w:sz w:val="20"/>
                <w:szCs w:val="20"/>
              </w:rPr>
              <w:t>,000</w:t>
            </w:r>
          </w:p>
        </w:tc>
        <w:tc>
          <w:tcPr>
            <w:tcW w:w="87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872"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871"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378" w:type="dxa"/>
            <w:vMerge/>
            <w:tcBorders>
              <w:left w:val="nil"/>
              <w:bottom w:val="nil"/>
              <w:right w:val="nil"/>
            </w:tcBorders>
          </w:tcPr>
          <w:p w:rsidR="00FB7ACE" w:rsidRPr="00446A76" w:rsidRDefault="00FB7ACE" w:rsidP="00D871DD">
            <w:pPr>
              <w:jc w:val="center"/>
              <w:rPr>
                <w:rFonts w:ascii="Times New Roman" w:hAnsi="Times New Roman"/>
              </w:rPr>
            </w:pP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c>
          <w:tcPr>
            <w:tcW w:w="78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w:t>
            </w:r>
            <w:r>
              <w:rPr>
                <w:rFonts w:ascii="Times New Roman" w:eastAsia="Calibri" w:hAnsi="Times New Roman"/>
                <w:sz w:val="20"/>
                <w:szCs w:val="20"/>
              </w:rPr>
              <w:t>15,000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325</w:t>
      </w:r>
      <w:r w:rsidRPr="00446A76">
        <w:rPr>
          <w:szCs w:val="22"/>
        </w:rPr>
        <w:t>,000 = $</w:t>
      </w:r>
      <w:r>
        <w:rPr>
          <w:szCs w:val="22"/>
        </w:rPr>
        <w:t>15,000/</w:t>
      </w:r>
      <w:r w:rsidRPr="00446A76">
        <w:rPr>
          <w:i/>
          <w:szCs w:val="22"/>
        </w:rPr>
        <w:t>r</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We can now solve for the interest rate as follows: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i/>
          <w:szCs w:val="22"/>
        </w:rPr>
        <w:tab/>
        <w:t>r</w:t>
      </w:r>
      <w:r w:rsidRPr="00446A76">
        <w:rPr>
          <w:szCs w:val="22"/>
        </w:rPr>
        <w:t xml:space="preserve"> = $</w:t>
      </w:r>
      <w:r>
        <w:rPr>
          <w:szCs w:val="22"/>
        </w:rPr>
        <w:t>15,000/</w:t>
      </w:r>
      <w:r w:rsidRPr="00446A76">
        <w:rPr>
          <w:szCs w:val="22"/>
        </w:rPr>
        <w:t>$</w:t>
      </w:r>
      <w:r>
        <w:rPr>
          <w:szCs w:val="22"/>
        </w:rPr>
        <w:t>325</w:t>
      </w:r>
      <w:r w:rsidRPr="00446A76">
        <w:rPr>
          <w:szCs w:val="22"/>
        </w:rPr>
        <w:t xml:space="preserve">,000 </w:t>
      </w:r>
    </w:p>
    <w:p w:rsidR="00FB7ACE" w:rsidRPr="00446A76" w:rsidRDefault="00FB7ACE" w:rsidP="00FB7ACE">
      <w:pPr>
        <w:tabs>
          <w:tab w:val="left" w:pos="440"/>
          <w:tab w:val="left" w:pos="1620"/>
          <w:tab w:val="left" w:pos="5220"/>
        </w:tabs>
        <w:ind w:left="440" w:hanging="440"/>
        <w:jc w:val="both"/>
        <w:rPr>
          <w:szCs w:val="22"/>
        </w:rPr>
      </w:pPr>
      <w:r>
        <w:rPr>
          <w:i/>
          <w:szCs w:val="22"/>
        </w:rPr>
        <w:tab/>
        <w:t xml:space="preserve">r </w:t>
      </w:r>
      <w:r w:rsidRPr="00446A76">
        <w:rPr>
          <w:szCs w:val="22"/>
        </w:rPr>
        <w:t>= .0</w:t>
      </w:r>
      <w:r>
        <w:rPr>
          <w:szCs w:val="22"/>
        </w:rPr>
        <w:t>462</w:t>
      </w:r>
      <w:r w:rsidRPr="00446A76">
        <w:rPr>
          <w:szCs w:val="22"/>
        </w:rPr>
        <w:t>, or 4.</w:t>
      </w:r>
      <w:r>
        <w:rPr>
          <w:szCs w:val="22"/>
        </w:rPr>
        <w:t>62</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50"/>
          <w:tab w:val="left" w:pos="3150"/>
        </w:tabs>
        <w:rPr>
          <w:szCs w:val="22"/>
        </w:rPr>
      </w:pPr>
      <w:r w:rsidRPr="00446A76">
        <w:rPr>
          <w:b/>
          <w:szCs w:val="22"/>
        </w:rPr>
        <w:t>15.</w:t>
      </w:r>
      <w:r w:rsidRPr="00446A76">
        <w:rPr>
          <w:szCs w:val="22"/>
        </w:rPr>
        <w:tab/>
        <w:t>For discrete compounding, to find the EAR, we use the equation:</w:t>
      </w:r>
    </w:p>
    <w:p w:rsidR="00FB7ACE" w:rsidRPr="00446A76" w:rsidRDefault="00FB7ACE" w:rsidP="00FB7ACE">
      <w:pPr>
        <w:tabs>
          <w:tab w:val="left" w:pos="450"/>
          <w:tab w:val="left" w:pos="3150"/>
        </w:tabs>
        <w:rPr>
          <w:szCs w:val="22"/>
        </w:rPr>
      </w:pPr>
    </w:p>
    <w:p w:rsidR="00FB7ACE" w:rsidRPr="00446A76" w:rsidRDefault="00FB7ACE" w:rsidP="00FB7ACE">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rsidR="00FB7ACE" w:rsidRPr="00446A76" w:rsidRDefault="00FB7ACE" w:rsidP="00FB7ACE">
      <w:pPr>
        <w:tabs>
          <w:tab w:val="left" w:pos="450"/>
          <w:tab w:val="left" w:pos="3150"/>
        </w:tabs>
        <w:rPr>
          <w:szCs w:val="22"/>
        </w:rPr>
      </w:pPr>
    </w:p>
    <w:p w:rsidR="00FB7ACE" w:rsidRPr="00446A76" w:rsidRDefault="00FB7ACE" w:rsidP="00FB7ACE">
      <w:pPr>
        <w:tabs>
          <w:tab w:val="left" w:pos="450"/>
          <w:tab w:val="left" w:pos="3150"/>
        </w:tabs>
        <w:rPr>
          <w:szCs w:val="22"/>
        </w:rPr>
      </w:pPr>
      <w:r w:rsidRPr="00446A76">
        <w:rPr>
          <w:szCs w:val="22"/>
        </w:rPr>
        <w:tab/>
        <w:t>EAR = [1 + (.0</w:t>
      </w:r>
      <w:r>
        <w:rPr>
          <w:szCs w:val="22"/>
        </w:rPr>
        <w:t>71/</w:t>
      </w:r>
      <w:r w:rsidRPr="00446A76">
        <w:rPr>
          <w:szCs w:val="22"/>
        </w:rPr>
        <w:t>4)]</w:t>
      </w:r>
      <w:r w:rsidRPr="00446A76">
        <w:rPr>
          <w:szCs w:val="22"/>
          <w:vertAlign w:val="superscript"/>
        </w:rPr>
        <w:t>4</w:t>
      </w:r>
      <w:r w:rsidRPr="00446A76">
        <w:rPr>
          <w:szCs w:val="22"/>
        </w:rPr>
        <w:t xml:space="preserve"> – 1</w:t>
      </w:r>
      <w:r w:rsidRPr="00446A76">
        <w:rPr>
          <w:szCs w:val="22"/>
        </w:rPr>
        <w:tab/>
      </w:r>
      <w:r>
        <w:rPr>
          <w:szCs w:val="22"/>
        </w:rPr>
        <w:tab/>
      </w:r>
      <w:r w:rsidRPr="00446A76">
        <w:rPr>
          <w:szCs w:val="22"/>
        </w:rPr>
        <w:t>= .0</w:t>
      </w:r>
      <w:r>
        <w:rPr>
          <w:szCs w:val="22"/>
        </w:rPr>
        <w:t>729,</w:t>
      </w:r>
      <w:r w:rsidRPr="00446A76">
        <w:rPr>
          <w:szCs w:val="22"/>
        </w:rPr>
        <w:t xml:space="preserve"> or </w:t>
      </w:r>
      <w:r>
        <w:rPr>
          <w:szCs w:val="22"/>
        </w:rPr>
        <w:t>7.29</w:t>
      </w:r>
      <w:r w:rsidRPr="00446A76">
        <w:rPr>
          <w:szCs w:val="22"/>
        </w:rPr>
        <w:t>%</w:t>
      </w:r>
    </w:p>
    <w:p w:rsidR="00FB7ACE" w:rsidRPr="00446A76" w:rsidRDefault="00FB7ACE" w:rsidP="00FB7ACE">
      <w:pPr>
        <w:tabs>
          <w:tab w:val="left" w:pos="450"/>
          <w:tab w:val="left" w:pos="3150"/>
        </w:tabs>
        <w:rPr>
          <w:szCs w:val="22"/>
        </w:rPr>
      </w:pPr>
    </w:p>
    <w:p w:rsidR="00FB7ACE" w:rsidRPr="00446A76" w:rsidRDefault="00FB7ACE" w:rsidP="00FB7ACE">
      <w:pPr>
        <w:tabs>
          <w:tab w:val="left" w:pos="450"/>
          <w:tab w:val="left" w:pos="3150"/>
        </w:tabs>
        <w:rPr>
          <w:szCs w:val="22"/>
        </w:rPr>
      </w:pPr>
      <w:r w:rsidRPr="00446A76">
        <w:rPr>
          <w:szCs w:val="22"/>
        </w:rPr>
        <w:tab/>
        <w:t>EAR = [1 + (.1</w:t>
      </w:r>
      <w:r>
        <w:rPr>
          <w:szCs w:val="22"/>
        </w:rPr>
        <w:t>32/</w:t>
      </w:r>
      <w:r w:rsidRPr="00446A76">
        <w:rPr>
          <w:szCs w:val="22"/>
        </w:rPr>
        <w:t>12)]</w:t>
      </w:r>
      <w:r w:rsidRPr="00446A76">
        <w:rPr>
          <w:szCs w:val="22"/>
          <w:vertAlign w:val="superscript"/>
        </w:rPr>
        <w:t>12</w:t>
      </w:r>
      <w:r w:rsidRPr="00446A76">
        <w:rPr>
          <w:szCs w:val="22"/>
        </w:rPr>
        <w:t xml:space="preserve"> – 1</w:t>
      </w:r>
      <w:r w:rsidRPr="00446A76">
        <w:rPr>
          <w:szCs w:val="22"/>
        </w:rPr>
        <w:tab/>
      </w:r>
      <w:r>
        <w:rPr>
          <w:szCs w:val="22"/>
        </w:rPr>
        <w:tab/>
      </w:r>
      <w:r w:rsidRPr="00446A76">
        <w:rPr>
          <w:szCs w:val="22"/>
        </w:rPr>
        <w:t>= .1</w:t>
      </w:r>
      <w:r>
        <w:rPr>
          <w:szCs w:val="22"/>
        </w:rPr>
        <w:t>403,</w:t>
      </w:r>
      <w:r w:rsidRPr="00446A76">
        <w:rPr>
          <w:szCs w:val="22"/>
        </w:rPr>
        <w:t xml:space="preserve"> or 1</w:t>
      </w:r>
      <w:r>
        <w:rPr>
          <w:szCs w:val="22"/>
        </w:rPr>
        <w:t>4.03</w:t>
      </w:r>
      <w:r w:rsidRPr="00446A76">
        <w:rPr>
          <w:szCs w:val="22"/>
        </w:rPr>
        <w:t>%</w:t>
      </w:r>
    </w:p>
    <w:p w:rsidR="00FB7ACE" w:rsidRPr="00446A76" w:rsidRDefault="00FB7ACE" w:rsidP="00FB7ACE">
      <w:pPr>
        <w:tabs>
          <w:tab w:val="left" w:pos="450"/>
          <w:tab w:val="left" w:pos="3150"/>
        </w:tabs>
        <w:rPr>
          <w:szCs w:val="22"/>
        </w:rPr>
      </w:pPr>
    </w:p>
    <w:p w:rsidR="00FB7ACE" w:rsidRPr="00446A76" w:rsidRDefault="00FB7ACE" w:rsidP="00FB7ACE">
      <w:pPr>
        <w:tabs>
          <w:tab w:val="left" w:pos="450"/>
          <w:tab w:val="left" w:pos="3150"/>
        </w:tabs>
        <w:rPr>
          <w:szCs w:val="22"/>
        </w:rPr>
      </w:pPr>
      <w:r w:rsidRPr="00446A76">
        <w:rPr>
          <w:szCs w:val="22"/>
        </w:rPr>
        <w:tab/>
        <w:t>EAR = [1 + (.</w:t>
      </w:r>
      <w:r>
        <w:rPr>
          <w:szCs w:val="22"/>
        </w:rPr>
        <w:t>089/</w:t>
      </w:r>
      <w:r w:rsidRPr="00446A76">
        <w:rPr>
          <w:szCs w:val="22"/>
        </w:rPr>
        <w:t>365)]</w:t>
      </w:r>
      <w:r w:rsidRPr="00446A76">
        <w:rPr>
          <w:szCs w:val="22"/>
          <w:vertAlign w:val="superscript"/>
        </w:rPr>
        <w:t>365</w:t>
      </w:r>
      <w:r w:rsidRPr="00446A76">
        <w:rPr>
          <w:szCs w:val="22"/>
        </w:rPr>
        <w:t xml:space="preserve"> – 1</w:t>
      </w:r>
      <w:r>
        <w:rPr>
          <w:szCs w:val="22"/>
        </w:rPr>
        <w:tab/>
      </w:r>
      <w:r>
        <w:rPr>
          <w:szCs w:val="22"/>
        </w:rPr>
        <w:tab/>
      </w:r>
      <w:r w:rsidRPr="00446A76">
        <w:rPr>
          <w:szCs w:val="22"/>
        </w:rPr>
        <w:t>= .</w:t>
      </w:r>
      <w:r>
        <w:rPr>
          <w:szCs w:val="22"/>
        </w:rPr>
        <w:t>0931,</w:t>
      </w:r>
      <w:r w:rsidRPr="00446A76">
        <w:rPr>
          <w:szCs w:val="22"/>
        </w:rPr>
        <w:t xml:space="preserve"> or </w:t>
      </w:r>
      <w:r>
        <w:rPr>
          <w:szCs w:val="22"/>
        </w:rPr>
        <w:t>9.31</w:t>
      </w:r>
      <w:r w:rsidRPr="00446A76">
        <w:rPr>
          <w:szCs w:val="22"/>
        </w:rPr>
        <w:t>%</w:t>
      </w:r>
    </w:p>
    <w:p w:rsidR="00FB7ACE" w:rsidRPr="00446A76" w:rsidRDefault="00FB7ACE" w:rsidP="00FB7ACE">
      <w:pPr>
        <w:tabs>
          <w:tab w:val="left" w:pos="450"/>
          <w:tab w:val="left" w:pos="3150"/>
        </w:tabs>
        <w:rPr>
          <w:szCs w:val="22"/>
        </w:rPr>
      </w:pPr>
    </w:p>
    <w:p w:rsidR="00FB7ACE" w:rsidRPr="00446A76" w:rsidRDefault="00FB7ACE" w:rsidP="00FB7ACE">
      <w:pPr>
        <w:tabs>
          <w:tab w:val="left" w:pos="450"/>
          <w:tab w:val="left" w:pos="3150"/>
        </w:tabs>
        <w:rPr>
          <w:szCs w:val="22"/>
        </w:rPr>
      </w:pPr>
      <w:r w:rsidRPr="00446A76">
        <w:rPr>
          <w:szCs w:val="22"/>
        </w:rPr>
        <w:tab/>
        <w:t>To find the EAR with continuous compounding, we use the equation:</w:t>
      </w:r>
    </w:p>
    <w:p w:rsidR="00FB7ACE" w:rsidRPr="00446A76" w:rsidRDefault="00FB7ACE" w:rsidP="00FB7ACE">
      <w:pPr>
        <w:tabs>
          <w:tab w:val="left" w:pos="450"/>
          <w:tab w:val="left" w:pos="3150"/>
        </w:tabs>
        <w:rPr>
          <w:szCs w:val="22"/>
        </w:rPr>
      </w:pPr>
    </w:p>
    <w:p w:rsidR="00FB7ACE" w:rsidRPr="00446A76" w:rsidRDefault="00FB7ACE" w:rsidP="00FB7ACE">
      <w:pPr>
        <w:tabs>
          <w:tab w:val="left" w:pos="450"/>
          <w:tab w:val="left" w:pos="3150"/>
        </w:tabs>
        <w:rPr>
          <w:szCs w:val="22"/>
        </w:rPr>
      </w:pPr>
      <w:r w:rsidRPr="00446A76">
        <w:rPr>
          <w:szCs w:val="22"/>
        </w:rPr>
        <w:tab/>
        <w:t xml:space="preserve">EAR = </w:t>
      </w:r>
      <w:r w:rsidRPr="00446A76">
        <w:rPr>
          <w:i/>
          <w:szCs w:val="22"/>
        </w:rPr>
        <w:t>e</w:t>
      </w:r>
      <w:r w:rsidRPr="00446A76">
        <w:rPr>
          <w:i/>
          <w:szCs w:val="22"/>
          <w:vertAlign w:val="superscript"/>
        </w:rPr>
        <w:t>r</w:t>
      </w:r>
      <w:r w:rsidRPr="00446A76">
        <w:rPr>
          <w:szCs w:val="22"/>
        </w:rPr>
        <w:t xml:space="preserve"> – 1</w:t>
      </w:r>
    </w:p>
    <w:p w:rsidR="00FB7ACE" w:rsidRPr="00446A76" w:rsidRDefault="00FB7ACE" w:rsidP="00FB7ACE">
      <w:pPr>
        <w:tabs>
          <w:tab w:val="left" w:pos="450"/>
          <w:tab w:val="left" w:pos="3150"/>
        </w:tabs>
        <w:rPr>
          <w:szCs w:val="22"/>
        </w:rPr>
      </w:pPr>
      <w:r w:rsidRPr="00446A76">
        <w:rPr>
          <w:szCs w:val="22"/>
        </w:rPr>
        <w:tab/>
        <w:t xml:space="preserve">EAR = </w:t>
      </w:r>
      <w:r w:rsidRPr="00446A76">
        <w:rPr>
          <w:i/>
          <w:szCs w:val="22"/>
        </w:rPr>
        <w:t>e</w:t>
      </w:r>
      <w:r w:rsidRPr="00446A76">
        <w:rPr>
          <w:szCs w:val="22"/>
          <w:vertAlign w:val="superscript"/>
        </w:rPr>
        <w:t>.</w:t>
      </w:r>
      <w:r>
        <w:rPr>
          <w:szCs w:val="22"/>
          <w:vertAlign w:val="superscript"/>
        </w:rPr>
        <w:t>081</w:t>
      </w:r>
      <w:r w:rsidRPr="00446A76">
        <w:rPr>
          <w:szCs w:val="22"/>
        </w:rPr>
        <w:t xml:space="preserve"> – 1 = .</w:t>
      </w:r>
      <w:r>
        <w:rPr>
          <w:szCs w:val="22"/>
        </w:rPr>
        <w:t>0844,</w:t>
      </w:r>
      <w:r w:rsidRPr="00446A76">
        <w:rPr>
          <w:szCs w:val="22"/>
        </w:rPr>
        <w:t xml:space="preserve"> or </w:t>
      </w:r>
      <w:r>
        <w:rPr>
          <w:szCs w:val="22"/>
        </w:rPr>
        <w:t>8.44</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50"/>
          <w:tab w:val="left" w:pos="4860"/>
          <w:tab w:val="left" w:pos="7470"/>
        </w:tabs>
        <w:ind w:left="450" w:hanging="450"/>
        <w:rPr>
          <w:szCs w:val="22"/>
        </w:rPr>
      </w:pPr>
      <w:r w:rsidRPr="00446A76">
        <w:rPr>
          <w:b/>
          <w:szCs w:val="22"/>
        </w:rPr>
        <w:t>16.</w:t>
      </w:r>
      <w:r w:rsidRPr="00446A76">
        <w:rPr>
          <w:szCs w:val="22"/>
        </w:rPr>
        <w:tab/>
        <w:t>Here, we are given the EAR and need to find the APR. Using the equation for discrete compounding:</w:t>
      </w:r>
    </w:p>
    <w:p w:rsidR="00FB7ACE" w:rsidRPr="00446A76" w:rsidRDefault="00FB7ACE" w:rsidP="00FB7ACE">
      <w:pPr>
        <w:tabs>
          <w:tab w:val="left" w:pos="450"/>
          <w:tab w:val="left" w:pos="4860"/>
          <w:tab w:val="left" w:pos="7470"/>
        </w:tabs>
        <w:rPr>
          <w:szCs w:val="22"/>
        </w:rPr>
      </w:pPr>
    </w:p>
    <w:p w:rsidR="00FB7ACE" w:rsidRPr="00446A76" w:rsidRDefault="00FB7ACE" w:rsidP="00FB7ACE">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rsidR="00FB7ACE" w:rsidRPr="00446A76" w:rsidRDefault="00FB7ACE" w:rsidP="00FB7ACE">
      <w:pPr>
        <w:tabs>
          <w:tab w:val="left" w:pos="450"/>
          <w:tab w:val="left" w:pos="4860"/>
          <w:tab w:val="left" w:pos="7470"/>
        </w:tabs>
        <w:rPr>
          <w:szCs w:val="22"/>
        </w:rPr>
      </w:pPr>
    </w:p>
    <w:p w:rsidR="00FB7ACE" w:rsidRPr="00446A76" w:rsidRDefault="00FB7ACE" w:rsidP="00FB7ACE">
      <w:pPr>
        <w:tabs>
          <w:tab w:val="left" w:pos="450"/>
          <w:tab w:val="left" w:pos="4860"/>
          <w:tab w:val="left" w:pos="7470"/>
        </w:tabs>
        <w:rPr>
          <w:szCs w:val="22"/>
        </w:rPr>
      </w:pPr>
      <w:r w:rsidRPr="00446A76">
        <w:rPr>
          <w:szCs w:val="22"/>
        </w:rPr>
        <w:tab/>
        <w:t>We can now solve for the APR. Doing so, we get:</w:t>
      </w:r>
    </w:p>
    <w:p w:rsidR="00FB7ACE" w:rsidRPr="00446A76" w:rsidRDefault="00FB7ACE" w:rsidP="00FB7ACE">
      <w:pPr>
        <w:tabs>
          <w:tab w:val="left" w:pos="450"/>
          <w:tab w:val="left" w:pos="4860"/>
          <w:tab w:val="left" w:pos="7470"/>
        </w:tabs>
        <w:rPr>
          <w:szCs w:val="22"/>
        </w:rPr>
      </w:pPr>
    </w:p>
    <w:p w:rsidR="00FB7ACE" w:rsidRPr="00446A76" w:rsidRDefault="00FB7ACE" w:rsidP="00FB7ACE">
      <w:pPr>
        <w:tabs>
          <w:tab w:val="left" w:pos="450"/>
          <w:tab w:val="left" w:pos="4860"/>
          <w:tab w:val="left" w:pos="7470"/>
        </w:tabs>
        <w:rPr>
          <w:szCs w:val="22"/>
        </w:rPr>
      </w:pPr>
      <w:r w:rsidRPr="00446A76">
        <w:rPr>
          <w:szCs w:val="22"/>
        </w:rPr>
        <w:tab/>
        <w:t xml:space="preserve">APR = </w:t>
      </w:r>
      <w:r w:rsidRPr="00446A76">
        <w:rPr>
          <w:i/>
          <w:szCs w:val="22"/>
        </w:rPr>
        <w:t>m</w:t>
      </w:r>
      <w:r w:rsidRPr="00446A76">
        <w:rPr>
          <w:szCs w:val="22"/>
        </w:rPr>
        <w:t>[(1 + EAR)</w:t>
      </w:r>
      <w:r w:rsidRPr="00446A76">
        <w:rPr>
          <w:szCs w:val="22"/>
          <w:vertAlign w:val="superscript"/>
        </w:rPr>
        <w:t>1/</w:t>
      </w:r>
      <w:r w:rsidRPr="00446A76">
        <w:rPr>
          <w:i/>
          <w:szCs w:val="22"/>
          <w:vertAlign w:val="superscript"/>
        </w:rPr>
        <w:t>m</w:t>
      </w:r>
      <w:r w:rsidRPr="00446A76">
        <w:rPr>
          <w:szCs w:val="22"/>
        </w:rPr>
        <w:t xml:space="preserve"> – 1]</w:t>
      </w:r>
    </w:p>
    <w:p w:rsidR="00FB7ACE" w:rsidRPr="00446A76" w:rsidRDefault="00FB7ACE" w:rsidP="00FB7ACE">
      <w:pPr>
        <w:tabs>
          <w:tab w:val="left" w:pos="450"/>
          <w:tab w:val="left" w:pos="4860"/>
          <w:tab w:val="left" w:pos="7470"/>
        </w:tabs>
        <w:rPr>
          <w:szCs w:val="22"/>
        </w:rPr>
      </w:pPr>
    </w:p>
    <w:p w:rsidR="00FB7ACE" w:rsidRPr="00446A76" w:rsidRDefault="00FB7ACE" w:rsidP="00FB7ACE">
      <w:pPr>
        <w:tabs>
          <w:tab w:val="left" w:pos="450"/>
          <w:tab w:val="left" w:pos="4860"/>
          <w:tab w:val="left" w:pos="7470"/>
        </w:tabs>
        <w:rPr>
          <w:szCs w:val="22"/>
        </w:rPr>
      </w:pPr>
      <w:r w:rsidRPr="00446A76">
        <w:rPr>
          <w:szCs w:val="22"/>
        </w:rPr>
        <w:tab/>
        <w:t xml:space="preserve">EAR = </w:t>
      </w:r>
      <w:r>
        <w:rPr>
          <w:szCs w:val="22"/>
        </w:rPr>
        <w:t>.101</w:t>
      </w:r>
      <w:r w:rsidRPr="00446A76">
        <w:rPr>
          <w:szCs w:val="22"/>
        </w:rPr>
        <w:t xml:space="preserve"> = [1 + (APR</w:t>
      </w:r>
      <w:r>
        <w:rPr>
          <w:szCs w:val="22"/>
        </w:rPr>
        <w:t>/</w:t>
      </w:r>
      <w:r w:rsidRPr="00446A76">
        <w:rPr>
          <w:szCs w:val="22"/>
        </w:rPr>
        <w:t>2)]</w:t>
      </w:r>
      <w:r w:rsidRPr="00446A76">
        <w:rPr>
          <w:szCs w:val="22"/>
          <w:vertAlign w:val="superscript"/>
        </w:rPr>
        <w:t>2</w:t>
      </w:r>
      <w:r w:rsidRPr="00446A76">
        <w:rPr>
          <w:szCs w:val="22"/>
        </w:rPr>
        <w:t xml:space="preserve"> – 1</w:t>
      </w:r>
      <w:r w:rsidRPr="00446A76">
        <w:rPr>
          <w:szCs w:val="22"/>
        </w:rPr>
        <w:tab/>
        <w:t>APR = 2[(1</w:t>
      </w:r>
      <w:r>
        <w:rPr>
          <w:szCs w:val="22"/>
        </w:rPr>
        <w:t>.101</w:t>
      </w:r>
      <w:r w:rsidRPr="00446A76">
        <w:rPr>
          <w:szCs w:val="22"/>
        </w:rPr>
        <w:t>)</w:t>
      </w:r>
      <w:r w:rsidRPr="00446A76">
        <w:rPr>
          <w:szCs w:val="22"/>
          <w:vertAlign w:val="superscript"/>
        </w:rPr>
        <w:t>1/2</w:t>
      </w:r>
      <w:r w:rsidRPr="00446A76">
        <w:rPr>
          <w:szCs w:val="22"/>
        </w:rPr>
        <w:t xml:space="preserve"> – 1]</w:t>
      </w:r>
      <w:r w:rsidRPr="00446A76">
        <w:rPr>
          <w:szCs w:val="22"/>
        </w:rPr>
        <w:tab/>
        <w:t>= .0</w:t>
      </w:r>
      <w:r>
        <w:rPr>
          <w:szCs w:val="22"/>
        </w:rPr>
        <w:t>986,</w:t>
      </w:r>
      <w:r w:rsidRPr="00446A76">
        <w:rPr>
          <w:szCs w:val="22"/>
        </w:rPr>
        <w:t xml:space="preserve"> or </w:t>
      </w:r>
      <w:r>
        <w:rPr>
          <w:szCs w:val="22"/>
        </w:rPr>
        <w:t>9.86</w:t>
      </w:r>
      <w:r w:rsidRPr="00446A76">
        <w:rPr>
          <w:szCs w:val="22"/>
        </w:rPr>
        <w:t>%</w:t>
      </w:r>
    </w:p>
    <w:p w:rsidR="00FB7ACE" w:rsidRPr="00446A76" w:rsidRDefault="00FB7ACE" w:rsidP="00FB7ACE">
      <w:pPr>
        <w:tabs>
          <w:tab w:val="left" w:pos="450"/>
          <w:tab w:val="left" w:pos="4860"/>
          <w:tab w:val="left" w:pos="7470"/>
        </w:tabs>
        <w:rPr>
          <w:szCs w:val="22"/>
        </w:rPr>
      </w:pPr>
      <w:r w:rsidRPr="00446A76">
        <w:rPr>
          <w:szCs w:val="22"/>
        </w:rPr>
        <w:tab/>
      </w:r>
    </w:p>
    <w:p w:rsidR="00FB7ACE" w:rsidRPr="00446A76" w:rsidRDefault="00FB7ACE" w:rsidP="00FB7ACE">
      <w:pPr>
        <w:tabs>
          <w:tab w:val="left" w:pos="450"/>
          <w:tab w:val="left" w:pos="4860"/>
          <w:tab w:val="left" w:pos="7470"/>
        </w:tabs>
        <w:rPr>
          <w:szCs w:val="22"/>
        </w:rPr>
      </w:pPr>
      <w:r w:rsidRPr="00446A76">
        <w:rPr>
          <w:szCs w:val="22"/>
        </w:rPr>
        <w:tab/>
        <w:t xml:space="preserve">EAR = </w:t>
      </w:r>
      <w:r>
        <w:rPr>
          <w:szCs w:val="22"/>
        </w:rPr>
        <w:t>.174</w:t>
      </w:r>
      <w:r w:rsidRPr="00446A76">
        <w:rPr>
          <w:szCs w:val="22"/>
        </w:rPr>
        <w:t xml:space="preserve"> = [1 + (APR</w:t>
      </w:r>
      <w:r>
        <w:rPr>
          <w:szCs w:val="22"/>
        </w:rPr>
        <w:t>/</w:t>
      </w:r>
      <w:r w:rsidRPr="00446A76">
        <w:rPr>
          <w:szCs w:val="22"/>
        </w:rPr>
        <w:t>12)]</w:t>
      </w:r>
      <w:r w:rsidRPr="00446A76">
        <w:rPr>
          <w:szCs w:val="22"/>
          <w:vertAlign w:val="superscript"/>
        </w:rPr>
        <w:t>12</w:t>
      </w:r>
      <w:r w:rsidRPr="00446A76">
        <w:rPr>
          <w:szCs w:val="22"/>
        </w:rPr>
        <w:t xml:space="preserve"> – 1</w:t>
      </w:r>
      <w:r w:rsidRPr="00446A76">
        <w:rPr>
          <w:szCs w:val="22"/>
        </w:rPr>
        <w:tab/>
        <w:t>APR = 12[(1</w:t>
      </w:r>
      <w:r>
        <w:rPr>
          <w:szCs w:val="22"/>
        </w:rPr>
        <w:t>.174</w:t>
      </w:r>
      <w:r w:rsidRPr="00446A76">
        <w:rPr>
          <w:szCs w:val="22"/>
        </w:rPr>
        <w:t>)</w:t>
      </w:r>
      <w:r w:rsidRPr="00446A76">
        <w:rPr>
          <w:szCs w:val="22"/>
          <w:vertAlign w:val="superscript"/>
        </w:rPr>
        <w:t>1/12</w:t>
      </w:r>
      <w:r w:rsidRPr="00446A76">
        <w:rPr>
          <w:szCs w:val="22"/>
        </w:rPr>
        <w:t xml:space="preserve"> – 1]</w:t>
      </w:r>
      <w:r w:rsidRPr="00446A76">
        <w:rPr>
          <w:szCs w:val="22"/>
        </w:rPr>
        <w:tab/>
        <w:t>= .1</w:t>
      </w:r>
      <w:r>
        <w:rPr>
          <w:szCs w:val="22"/>
        </w:rPr>
        <w:t>615,</w:t>
      </w:r>
      <w:r w:rsidRPr="00446A76">
        <w:rPr>
          <w:szCs w:val="22"/>
        </w:rPr>
        <w:t xml:space="preserve"> or 1</w:t>
      </w:r>
      <w:r>
        <w:rPr>
          <w:szCs w:val="22"/>
        </w:rPr>
        <w:t>6.15</w:t>
      </w:r>
      <w:r w:rsidRPr="00446A76">
        <w:rPr>
          <w:szCs w:val="22"/>
        </w:rPr>
        <w:t>%</w:t>
      </w:r>
    </w:p>
    <w:p w:rsidR="00FB7ACE" w:rsidRPr="00446A76" w:rsidRDefault="00FB7ACE" w:rsidP="00FB7ACE">
      <w:pPr>
        <w:tabs>
          <w:tab w:val="left" w:pos="450"/>
          <w:tab w:val="left" w:pos="4860"/>
          <w:tab w:val="left" w:pos="7470"/>
        </w:tabs>
        <w:rPr>
          <w:szCs w:val="22"/>
        </w:rPr>
      </w:pPr>
      <w:r w:rsidRPr="00446A76">
        <w:rPr>
          <w:szCs w:val="22"/>
        </w:rPr>
        <w:tab/>
      </w:r>
    </w:p>
    <w:p w:rsidR="00FB7ACE" w:rsidRPr="00446A76" w:rsidRDefault="00FB7ACE" w:rsidP="00FB7ACE">
      <w:pPr>
        <w:tabs>
          <w:tab w:val="left" w:pos="450"/>
          <w:tab w:val="left" w:pos="4860"/>
          <w:tab w:val="left" w:pos="7470"/>
        </w:tabs>
        <w:rPr>
          <w:szCs w:val="22"/>
        </w:rPr>
      </w:pPr>
      <w:r w:rsidRPr="00446A76">
        <w:rPr>
          <w:szCs w:val="22"/>
        </w:rPr>
        <w:tab/>
        <w:t xml:space="preserve">EAR = </w:t>
      </w:r>
      <w:r>
        <w:rPr>
          <w:szCs w:val="22"/>
        </w:rPr>
        <w:t>.086</w:t>
      </w:r>
      <w:r w:rsidRPr="00446A76">
        <w:rPr>
          <w:szCs w:val="22"/>
        </w:rPr>
        <w:t xml:space="preserve"> = [1 + (APR</w:t>
      </w:r>
      <w:r>
        <w:rPr>
          <w:szCs w:val="22"/>
        </w:rPr>
        <w:t>/</w:t>
      </w:r>
      <w:r w:rsidRPr="00446A76">
        <w:rPr>
          <w:szCs w:val="22"/>
        </w:rPr>
        <w:t>52)]</w:t>
      </w:r>
      <w:r w:rsidRPr="00446A76">
        <w:rPr>
          <w:szCs w:val="22"/>
          <w:vertAlign w:val="superscript"/>
        </w:rPr>
        <w:t>52</w:t>
      </w:r>
      <w:r w:rsidRPr="00446A76">
        <w:rPr>
          <w:szCs w:val="22"/>
        </w:rPr>
        <w:t xml:space="preserve"> – 1</w:t>
      </w:r>
      <w:r w:rsidRPr="00446A76">
        <w:rPr>
          <w:szCs w:val="22"/>
        </w:rPr>
        <w:tab/>
        <w:t>APR = 52[(1</w:t>
      </w:r>
      <w:r>
        <w:rPr>
          <w:szCs w:val="22"/>
        </w:rPr>
        <w:t>.086</w:t>
      </w:r>
      <w:r w:rsidRPr="00446A76">
        <w:rPr>
          <w:szCs w:val="22"/>
        </w:rPr>
        <w:t>)</w:t>
      </w:r>
      <w:r w:rsidRPr="00446A76">
        <w:rPr>
          <w:szCs w:val="22"/>
          <w:vertAlign w:val="superscript"/>
        </w:rPr>
        <w:t>1/52</w:t>
      </w:r>
      <w:r w:rsidRPr="00446A76">
        <w:rPr>
          <w:szCs w:val="22"/>
        </w:rPr>
        <w:t xml:space="preserve"> – 1]</w:t>
      </w:r>
      <w:r w:rsidRPr="00446A76">
        <w:rPr>
          <w:szCs w:val="22"/>
        </w:rPr>
        <w:tab/>
        <w:t>= .</w:t>
      </w:r>
      <w:r>
        <w:rPr>
          <w:szCs w:val="22"/>
        </w:rPr>
        <w:t>0826,</w:t>
      </w:r>
      <w:r w:rsidRPr="00446A76">
        <w:rPr>
          <w:szCs w:val="22"/>
        </w:rPr>
        <w:t xml:space="preserve"> or </w:t>
      </w:r>
      <w:r>
        <w:rPr>
          <w:szCs w:val="22"/>
        </w:rPr>
        <w:t>8.26</w:t>
      </w:r>
      <w:r w:rsidRPr="00446A76">
        <w:rPr>
          <w:szCs w:val="22"/>
        </w:rPr>
        <w:t>%</w:t>
      </w:r>
    </w:p>
    <w:p w:rsidR="00FB7ACE" w:rsidRPr="00446A76" w:rsidRDefault="00FB7ACE" w:rsidP="00FB7ACE">
      <w:pPr>
        <w:tabs>
          <w:tab w:val="left" w:pos="450"/>
          <w:tab w:val="left" w:pos="4860"/>
          <w:tab w:val="left" w:pos="7470"/>
        </w:tabs>
        <w:rPr>
          <w:szCs w:val="22"/>
        </w:rPr>
      </w:pPr>
      <w:r w:rsidRPr="00446A76">
        <w:rPr>
          <w:szCs w:val="22"/>
        </w:rPr>
        <w:tab/>
      </w:r>
    </w:p>
    <w:p w:rsidR="00FB7ACE" w:rsidRPr="00446A76" w:rsidRDefault="00FB7ACE" w:rsidP="00FB7ACE">
      <w:pPr>
        <w:tabs>
          <w:tab w:val="left" w:pos="450"/>
          <w:tab w:val="left" w:pos="4860"/>
          <w:tab w:val="left" w:pos="7470"/>
        </w:tabs>
        <w:rPr>
          <w:szCs w:val="22"/>
        </w:rPr>
      </w:pPr>
      <w:r w:rsidRPr="00446A76">
        <w:rPr>
          <w:szCs w:val="22"/>
        </w:rPr>
        <w:tab/>
        <w:t>Solving the continuous compounding EAR equation:</w:t>
      </w:r>
    </w:p>
    <w:p w:rsidR="00FB7ACE" w:rsidRPr="00446A76" w:rsidRDefault="00FB7ACE" w:rsidP="00FB7ACE">
      <w:pPr>
        <w:tabs>
          <w:tab w:val="left" w:pos="450"/>
          <w:tab w:val="left" w:pos="4860"/>
          <w:tab w:val="left" w:pos="7470"/>
        </w:tabs>
        <w:rPr>
          <w:szCs w:val="22"/>
        </w:rPr>
      </w:pPr>
    </w:p>
    <w:p w:rsidR="00FB7ACE" w:rsidRPr="00446A76" w:rsidRDefault="00FB7ACE" w:rsidP="00FB7ACE">
      <w:pPr>
        <w:tabs>
          <w:tab w:val="left" w:pos="450"/>
          <w:tab w:val="left" w:pos="3150"/>
        </w:tabs>
        <w:rPr>
          <w:szCs w:val="22"/>
        </w:rPr>
      </w:pPr>
      <w:r w:rsidRPr="00446A76">
        <w:rPr>
          <w:szCs w:val="22"/>
        </w:rPr>
        <w:tab/>
        <w:t xml:space="preserve">EAR = </w:t>
      </w:r>
      <w:r w:rsidRPr="00446A76">
        <w:rPr>
          <w:i/>
          <w:szCs w:val="22"/>
        </w:rPr>
        <w:t>e</w:t>
      </w:r>
      <w:r w:rsidRPr="00446A76">
        <w:rPr>
          <w:i/>
          <w:szCs w:val="22"/>
          <w:vertAlign w:val="superscript"/>
        </w:rPr>
        <w:t>r</w:t>
      </w:r>
      <w:r w:rsidRPr="00446A76">
        <w:rPr>
          <w:szCs w:val="22"/>
        </w:rPr>
        <w:t xml:space="preserve"> – 1</w:t>
      </w:r>
    </w:p>
    <w:p w:rsidR="00FB7ACE" w:rsidRPr="00446A76" w:rsidRDefault="00FB7ACE" w:rsidP="00FB7ACE">
      <w:pPr>
        <w:tabs>
          <w:tab w:val="left" w:pos="450"/>
          <w:tab w:val="left" w:pos="4860"/>
          <w:tab w:val="left" w:pos="7470"/>
        </w:tabs>
        <w:rPr>
          <w:szCs w:val="22"/>
        </w:rPr>
      </w:pPr>
    </w:p>
    <w:p w:rsidR="00FB7ACE" w:rsidRPr="00446A76" w:rsidRDefault="00FB7ACE" w:rsidP="00FB7ACE">
      <w:pPr>
        <w:tabs>
          <w:tab w:val="left" w:pos="450"/>
          <w:tab w:val="left" w:pos="4860"/>
          <w:tab w:val="left" w:pos="7470"/>
        </w:tabs>
        <w:rPr>
          <w:szCs w:val="22"/>
        </w:rPr>
      </w:pPr>
      <w:r w:rsidRPr="00446A76">
        <w:rPr>
          <w:szCs w:val="22"/>
        </w:rPr>
        <w:tab/>
        <w:t>We get:</w:t>
      </w:r>
    </w:p>
    <w:p w:rsidR="00FB7ACE" w:rsidRPr="00446A76" w:rsidRDefault="00FB7ACE" w:rsidP="00FB7ACE">
      <w:pPr>
        <w:tabs>
          <w:tab w:val="left" w:pos="450"/>
          <w:tab w:val="left" w:pos="4860"/>
          <w:tab w:val="left" w:pos="7470"/>
        </w:tabs>
        <w:rPr>
          <w:szCs w:val="22"/>
        </w:rPr>
      </w:pPr>
    </w:p>
    <w:p w:rsidR="00FB7ACE" w:rsidRPr="00446A76" w:rsidRDefault="00FB7ACE" w:rsidP="00FB7ACE">
      <w:pPr>
        <w:tabs>
          <w:tab w:val="left" w:pos="450"/>
          <w:tab w:val="left" w:pos="4860"/>
          <w:tab w:val="left" w:pos="7470"/>
        </w:tabs>
        <w:rPr>
          <w:szCs w:val="22"/>
        </w:rPr>
      </w:pPr>
      <w:r w:rsidRPr="00446A76">
        <w:rPr>
          <w:szCs w:val="22"/>
        </w:rPr>
        <w:tab/>
        <w:t>APR = ln(1 + EAR)</w:t>
      </w:r>
    </w:p>
    <w:p w:rsidR="00FB7ACE" w:rsidRPr="00446A76" w:rsidRDefault="00FB7ACE" w:rsidP="00FB7ACE">
      <w:pPr>
        <w:tabs>
          <w:tab w:val="left" w:pos="450"/>
          <w:tab w:val="left" w:pos="4860"/>
          <w:tab w:val="left" w:pos="7470"/>
        </w:tabs>
        <w:rPr>
          <w:szCs w:val="22"/>
        </w:rPr>
      </w:pPr>
      <w:r w:rsidRPr="00446A76">
        <w:rPr>
          <w:szCs w:val="22"/>
        </w:rPr>
        <w:tab/>
        <w:t>APR = ln(1 + .1</w:t>
      </w:r>
      <w:r>
        <w:rPr>
          <w:szCs w:val="22"/>
        </w:rPr>
        <w:t>13</w:t>
      </w:r>
      <w:r w:rsidRPr="00446A76">
        <w:rPr>
          <w:szCs w:val="22"/>
        </w:rPr>
        <w:t>)</w:t>
      </w:r>
    </w:p>
    <w:p w:rsidR="00FB7ACE" w:rsidRPr="00446A76" w:rsidRDefault="00FB7ACE" w:rsidP="00FB7ACE">
      <w:pPr>
        <w:tabs>
          <w:tab w:val="left" w:pos="450"/>
          <w:tab w:val="left" w:pos="4860"/>
          <w:tab w:val="left" w:pos="7470"/>
        </w:tabs>
        <w:rPr>
          <w:szCs w:val="22"/>
        </w:rPr>
      </w:pPr>
      <w:r w:rsidRPr="00446A76">
        <w:rPr>
          <w:szCs w:val="22"/>
        </w:rPr>
        <w:tab/>
        <w:t>APR = .1</w:t>
      </w:r>
      <w:r>
        <w:rPr>
          <w:szCs w:val="22"/>
        </w:rPr>
        <w:t>071,</w:t>
      </w:r>
      <w:r w:rsidRPr="00446A76">
        <w:rPr>
          <w:szCs w:val="22"/>
        </w:rPr>
        <w:t xml:space="preserve"> or 1</w:t>
      </w:r>
      <w:r>
        <w:rPr>
          <w:szCs w:val="22"/>
        </w:rPr>
        <w:t>0.71</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50"/>
          <w:tab w:val="left" w:pos="3150"/>
        </w:tabs>
        <w:rPr>
          <w:szCs w:val="22"/>
        </w:rPr>
      </w:pPr>
      <w:r w:rsidRPr="00446A76">
        <w:rPr>
          <w:b/>
          <w:szCs w:val="22"/>
        </w:rPr>
        <w:t>17.</w:t>
      </w:r>
      <w:r w:rsidRPr="00446A76">
        <w:rPr>
          <w:szCs w:val="22"/>
        </w:rPr>
        <w:tab/>
        <w:t>For discrete compounding, to find the EAR, we use the equation:</w:t>
      </w:r>
    </w:p>
    <w:p w:rsidR="00FB7ACE" w:rsidRPr="00446A76" w:rsidRDefault="00FB7ACE" w:rsidP="00FB7ACE">
      <w:pPr>
        <w:tabs>
          <w:tab w:val="left" w:pos="450"/>
          <w:tab w:val="left" w:pos="3150"/>
        </w:tabs>
        <w:rPr>
          <w:szCs w:val="22"/>
        </w:rPr>
      </w:pPr>
    </w:p>
    <w:p w:rsidR="00FB7ACE" w:rsidRPr="00446A76" w:rsidRDefault="00FB7ACE" w:rsidP="00FB7ACE">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So, for each bank, the EAR is:</w:t>
      </w: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First National:   EAR = [1 + (.1</w:t>
      </w:r>
      <w:r>
        <w:rPr>
          <w:szCs w:val="22"/>
        </w:rPr>
        <w:t>14/</w:t>
      </w:r>
      <w:r w:rsidRPr="00446A76">
        <w:rPr>
          <w:szCs w:val="22"/>
        </w:rPr>
        <w:t>12)]</w:t>
      </w:r>
      <w:r w:rsidRPr="00446A76">
        <w:rPr>
          <w:szCs w:val="22"/>
          <w:vertAlign w:val="superscript"/>
        </w:rPr>
        <w:t>12</w:t>
      </w:r>
      <w:r w:rsidRPr="00446A76">
        <w:rPr>
          <w:szCs w:val="22"/>
        </w:rPr>
        <w:t xml:space="preserve"> – 1 = .1</w:t>
      </w:r>
      <w:r>
        <w:rPr>
          <w:szCs w:val="22"/>
        </w:rPr>
        <w:t>201,</w:t>
      </w:r>
      <w:r w:rsidRPr="00446A76">
        <w:rPr>
          <w:szCs w:val="22"/>
        </w:rPr>
        <w:t xml:space="preserve"> or 1</w:t>
      </w:r>
      <w:r>
        <w:rPr>
          <w:szCs w:val="22"/>
        </w:rPr>
        <w:t>2.01</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First United:      EAR = [1 + (.1</w:t>
      </w:r>
      <w:r>
        <w:rPr>
          <w:szCs w:val="22"/>
        </w:rPr>
        <w:t>16/</w:t>
      </w:r>
      <w:r w:rsidRPr="00446A76">
        <w:rPr>
          <w:szCs w:val="22"/>
        </w:rPr>
        <w:t>2)]</w:t>
      </w:r>
      <w:r w:rsidRPr="00446A76">
        <w:rPr>
          <w:szCs w:val="22"/>
          <w:vertAlign w:val="superscript"/>
        </w:rPr>
        <w:t>2</w:t>
      </w:r>
      <w:r w:rsidRPr="00446A76">
        <w:rPr>
          <w:szCs w:val="22"/>
        </w:rPr>
        <w:t xml:space="preserve"> – 1 = .</w:t>
      </w:r>
      <w:r>
        <w:rPr>
          <w:szCs w:val="22"/>
        </w:rPr>
        <w:t>1194,</w:t>
      </w:r>
      <w:r w:rsidRPr="00446A76">
        <w:rPr>
          <w:szCs w:val="22"/>
        </w:rPr>
        <w:t xml:space="preserve"> or 1</w:t>
      </w:r>
      <w:r>
        <w:rPr>
          <w:szCs w:val="22"/>
        </w:rPr>
        <w:t>1.94</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A higher APR does not necessarily mean </w:t>
      </w:r>
      <w:r>
        <w:rPr>
          <w:szCs w:val="22"/>
        </w:rPr>
        <w:t>a</w:t>
      </w:r>
      <w:r w:rsidRPr="00446A76">
        <w:rPr>
          <w:szCs w:val="22"/>
        </w:rPr>
        <w:t xml:space="preserve"> higher EAR. The number of compounding periods within a year will also affect the EAR.</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18.</w:t>
      </w:r>
      <w:r w:rsidRPr="00446A76">
        <w:rPr>
          <w:szCs w:val="22"/>
        </w:rPr>
        <w:tab/>
        <w:t>The cost of a case of wine is 10 percent less than the cost of 12 individual bottles, so the cost of a case will be:</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Cost of case = (12)($10)(1 – .10)</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Cost of case = $108 </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Now, we need to find the interest rate. The cash flows are an annuity due, so:</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 w:val="left" w:pos="1350"/>
        </w:tabs>
        <w:rPr>
          <w:szCs w:val="22"/>
        </w:rPr>
      </w:pPr>
      <w:r w:rsidRPr="00446A76">
        <w:rPr>
          <w:szCs w:val="22"/>
        </w:rPr>
        <w:tab/>
      </w: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FB7ACE" w:rsidRPr="00446A76" w:rsidTr="00D871DD">
        <w:trPr>
          <w:trHeight w:val="288"/>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12</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78"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–$108</w:t>
            </w:r>
          </w:p>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$10</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$10</w:t>
            </w:r>
          </w:p>
        </w:tc>
        <w:tc>
          <w:tcPr>
            <w:tcW w:w="775"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$10</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r w:rsidRPr="00446A76">
              <w:rPr>
                <w:rFonts w:ascii="Times New Roman" w:eastAsia="Calibri" w:hAnsi="Times New Roman"/>
                <w:sz w:val="20"/>
                <w:szCs w:val="20"/>
              </w:rPr>
              <w:t>$10</w:t>
            </w:r>
          </w:p>
        </w:tc>
      </w:tr>
    </w:tbl>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 xml:space="preserve">PVA = (1 + </w:t>
      </w:r>
      <w:r w:rsidRPr="00446A76">
        <w:rPr>
          <w:i/>
          <w:szCs w:val="22"/>
        </w:rPr>
        <w:t>r)C</w:t>
      </w:r>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980"/>
          <w:tab w:val="left" w:pos="4680"/>
        </w:tabs>
        <w:ind w:left="440" w:hanging="440"/>
        <w:jc w:val="both"/>
        <w:rPr>
          <w:szCs w:val="22"/>
        </w:rPr>
      </w:pPr>
      <w:r w:rsidRPr="00446A76">
        <w:rPr>
          <w:szCs w:val="22"/>
        </w:rPr>
        <w:tab/>
        <w:t xml:space="preserve">$108 = (1 + </w:t>
      </w:r>
      <w:r w:rsidRPr="00446A76">
        <w:rPr>
          <w:i/>
          <w:szCs w:val="22"/>
        </w:rPr>
        <w:t>r</w:t>
      </w:r>
      <w:r w:rsidRPr="00446A76">
        <w:rPr>
          <w:szCs w:val="22"/>
        </w:rPr>
        <w:t>)$10({1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12</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980"/>
          <w:tab w:val="left" w:pos="4680"/>
        </w:tabs>
        <w:ind w:left="440" w:hanging="440"/>
        <w:jc w:val="both"/>
        <w:rPr>
          <w:szCs w:val="22"/>
        </w:rPr>
      </w:pPr>
    </w:p>
    <w:p w:rsidR="00FB7ACE" w:rsidRPr="00446A76" w:rsidRDefault="00FB7ACE" w:rsidP="00FB7ACE">
      <w:pPr>
        <w:tabs>
          <w:tab w:val="left" w:pos="440"/>
          <w:tab w:val="left" w:pos="1980"/>
          <w:tab w:val="left" w:pos="4680"/>
        </w:tabs>
        <w:ind w:left="440" w:hanging="440"/>
        <w:jc w:val="both"/>
        <w:rPr>
          <w:szCs w:val="22"/>
        </w:rPr>
      </w:pPr>
      <w:r w:rsidRPr="00446A76">
        <w:rPr>
          <w:szCs w:val="22"/>
        </w:rPr>
        <w:tab/>
        <w:t>Solving for the interest rate, we get:</w:t>
      </w:r>
    </w:p>
    <w:p w:rsidR="00FB7ACE" w:rsidRPr="00446A76" w:rsidRDefault="00FB7ACE" w:rsidP="00FB7ACE">
      <w:pPr>
        <w:tabs>
          <w:tab w:val="left" w:pos="440"/>
          <w:tab w:val="left" w:pos="1980"/>
          <w:tab w:val="left" w:pos="4680"/>
        </w:tabs>
        <w:ind w:left="440" w:hanging="440"/>
        <w:jc w:val="both"/>
        <w:rPr>
          <w:szCs w:val="22"/>
        </w:rPr>
      </w:pPr>
    </w:p>
    <w:p w:rsidR="00FB7ACE" w:rsidRPr="00446A76" w:rsidRDefault="00FB7ACE" w:rsidP="00FB7ACE">
      <w:pPr>
        <w:tabs>
          <w:tab w:val="left" w:pos="440"/>
          <w:tab w:val="left" w:pos="1980"/>
          <w:tab w:val="left" w:pos="4680"/>
        </w:tabs>
        <w:ind w:left="440" w:hanging="440"/>
        <w:jc w:val="both"/>
        <w:rPr>
          <w:szCs w:val="22"/>
        </w:rPr>
      </w:pPr>
      <w:r w:rsidRPr="00446A76">
        <w:rPr>
          <w:szCs w:val="22"/>
        </w:rPr>
        <w:t xml:space="preserve">   </w:t>
      </w:r>
      <w:r w:rsidRPr="00446A76">
        <w:rPr>
          <w:szCs w:val="22"/>
        </w:rPr>
        <w:tab/>
      </w:r>
      <w:r w:rsidRPr="00446A76">
        <w:rPr>
          <w:i/>
          <w:szCs w:val="22"/>
        </w:rPr>
        <w:t>r</w:t>
      </w:r>
      <w:r w:rsidRPr="00446A76">
        <w:rPr>
          <w:szCs w:val="22"/>
        </w:rPr>
        <w:t xml:space="preserve"> = .0198</w:t>
      </w:r>
      <w:r>
        <w:rPr>
          <w:szCs w:val="22"/>
        </w:rPr>
        <w:t>,</w:t>
      </w:r>
      <w:r w:rsidRPr="00446A76">
        <w:rPr>
          <w:szCs w:val="22"/>
        </w:rPr>
        <w:t xml:space="preserve"> or 1.98% per week</w:t>
      </w:r>
    </w:p>
    <w:p w:rsidR="00FB7ACE" w:rsidRPr="00446A76" w:rsidRDefault="00FB7ACE" w:rsidP="00FB7ACE">
      <w:pPr>
        <w:tabs>
          <w:tab w:val="left" w:pos="440"/>
          <w:tab w:val="left" w:pos="1980"/>
          <w:tab w:val="left" w:pos="4680"/>
        </w:tabs>
        <w:ind w:left="440" w:hanging="440"/>
        <w:jc w:val="both"/>
        <w:rPr>
          <w:szCs w:val="22"/>
        </w:rPr>
      </w:pPr>
      <w:r w:rsidRPr="00446A76">
        <w:rPr>
          <w:szCs w:val="22"/>
        </w:rPr>
        <w:br w:type="page"/>
      </w:r>
    </w:p>
    <w:p w:rsidR="00FB7ACE" w:rsidRPr="00446A76" w:rsidRDefault="00FB7ACE" w:rsidP="00FB7ACE">
      <w:pPr>
        <w:tabs>
          <w:tab w:val="left" w:pos="440"/>
          <w:tab w:val="left" w:pos="1980"/>
          <w:tab w:val="left" w:pos="4680"/>
        </w:tabs>
        <w:ind w:left="440" w:hanging="440"/>
        <w:jc w:val="both"/>
        <w:rPr>
          <w:szCs w:val="22"/>
        </w:rPr>
      </w:pPr>
      <w:r w:rsidRPr="00446A76">
        <w:rPr>
          <w:szCs w:val="22"/>
        </w:rPr>
        <w:tab/>
        <w:t>So, the APR of this investment is:</w:t>
      </w:r>
    </w:p>
    <w:p w:rsidR="00FB7ACE" w:rsidRPr="00446A76" w:rsidRDefault="00FB7ACE" w:rsidP="00FB7ACE">
      <w:pPr>
        <w:tabs>
          <w:tab w:val="left" w:pos="440"/>
          <w:tab w:val="left" w:pos="1980"/>
          <w:tab w:val="left" w:pos="4680"/>
        </w:tabs>
        <w:ind w:left="440" w:hanging="440"/>
        <w:jc w:val="both"/>
        <w:rPr>
          <w:szCs w:val="22"/>
        </w:rPr>
      </w:pPr>
    </w:p>
    <w:p w:rsidR="00FB7ACE" w:rsidRPr="00446A76" w:rsidRDefault="00FB7ACE" w:rsidP="00FB7ACE">
      <w:pPr>
        <w:tabs>
          <w:tab w:val="left" w:pos="440"/>
          <w:tab w:val="left" w:pos="1980"/>
          <w:tab w:val="left" w:pos="4680"/>
        </w:tabs>
        <w:ind w:left="440" w:hanging="440"/>
        <w:jc w:val="both"/>
        <w:rPr>
          <w:szCs w:val="22"/>
        </w:rPr>
      </w:pPr>
      <w:r w:rsidRPr="00446A76">
        <w:rPr>
          <w:szCs w:val="22"/>
        </w:rPr>
        <w:tab/>
        <w:t>APR = .0198(52)</w:t>
      </w:r>
    </w:p>
    <w:p w:rsidR="00FB7ACE" w:rsidRPr="00446A76" w:rsidRDefault="00FB7ACE" w:rsidP="00FB7ACE">
      <w:pPr>
        <w:tabs>
          <w:tab w:val="left" w:pos="440"/>
          <w:tab w:val="left" w:pos="1980"/>
          <w:tab w:val="left" w:pos="4680"/>
        </w:tabs>
        <w:ind w:left="440" w:hanging="440"/>
        <w:jc w:val="both"/>
        <w:rPr>
          <w:szCs w:val="22"/>
        </w:rPr>
      </w:pPr>
      <w:r w:rsidRPr="00446A76">
        <w:rPr>
          <w:szCs w:val="22"/>
        </w:rPr>
        <w:tab/>
        <w:t>APR = 1.0277</w:t>
      </w:r>
      <w:r>
        <w:rPr>
          <w:szCs w:val="22"/>
        </w:rPr>
        <w:t>,</w:t>
      </w:r>
      <w:r w:rsidRPr="00446A76">
        <w:rPr>
          <w:szCs w:val="22"/>
        </w:rPr>
        <w:t xml:space="preserve"> or 102.77%</w:t>
      </w:r>
    </w:p>
    <w:p w:rsidR="00FB7ACE" w:rsidRPr="00446A76" w:rsidRDefault="00FB7ACE" w:rsidP="00FB7ACE">
      <w:pPr>
        <w:tabs>
          <w:tab w:val="left" w:pos="440"/>
          <w:tab w:val="left" w:pos="1980"/>
          <w:tab w:val="left" w:pos="4680"/>
        </w:tabs>
        <w:ind w:left="440" w:hanging="440"/>
        <w:jc w:val="both"/>
        <w:rPr>
          <w:szCs w:val="22"/>
        </w:rPr>
      </w:pPr>
    </w:p>
    <w:p w:rsidR="00FB7ACE" w:rsidRPr="00446A76" w:rsidRDefault="00FB7ACE" w:rsidP="00FB7ACE">
      <w:pPr>
        <w:tabs>
          <w:tab w:val="left" w:pos="440"/>
          <w:tab w:val="left" w:pos="1980"/>
          <w:tab w:val="left" w:pos="4680"/>
        </w:tabs>
        <w:ind w:left="440" w:hanging="440"/>
        <w:jc w:val="both"/>
        <w:rPr>
          <w:szCs w:val="22"/>
        </w:rPr>
      </w:pPr>
      <w:r w:rsidRPr="00446A76">
        <w:rPr>
          <w:szCs w:val="22"/>
        </w:rPr>
        <w:tab/>
        <w:t>And the EAR is:</w:t>
      </w:r>
    </w:p>
    <w:p w:rsidR="00FB7ACE" w:rsidRPr="00446A76" w:rsidRDefault="00FB7ACE" w:rsidP="00FB7ACE">
      <w:pPr>
        <w:tabs>
          <w:tab w:val="left" w:pos="440"/>
          <w:tab w:val="left" w:pos="1980"/>
          <w:tab w:val="left" w:pos="4680"/>
        </w:tabs>
        <w:ind w:left="440" w:hanging="440"/>
        <w:jc w:val="both"/>
        <w:rPr>
          <w:szCs w:val="22"/>
        </w:rPr>
      </w:pPr>
    </w:p>
    <w:p w:rsidR="00FB7ACE" w:rsidRPr="00446A76" w:rsidRDefault="00FB7ACE" w:rsidP="00FB7ACE">
      <w:pPr>
        <w:tabs>
          <w:tab w:val="left" w:pos="440"/>
          <w:tab w:val="left" w:pos="1980"/>
          <w:tab w:val="left" w:pos="4680"/>
        </w:tabs>
        <w:ind w:left="440" w:hanging="440"/>
        <w:jc w:val="both"/>
        <w:rPr>
          <w:szCs w:val="22"/>
        </w:rPr>
      </w:pPr>
      <w:r w:rsidRPr="00446A76">
        <w:rPr>
          <w:szCs w:val="22"/>
        </w:rPr>
        <w:tab/>
        <w:t>EAR = (1 + .0198)</w:t>
      </w:r>
      <w:r w:rsidRPr="00446A76">
        <w:rPr>
          <w:szCs w:val="22"/>
          <w:vertAlign w:val="superscript"/>
        </w:rPr>
        <w:t>52</w:t>
      </w:r>
      <w:r w:rsidRPr="00446A76">
        <w:rPr>
          <w:szCs w:val="22"/>
        </w:rPr>
        <w:t xml:space="preserve"> – 1</w:t>
      </w:r>
    </w:p>
    <w:p w:rsidR="00FB7ACE" w:rsidRPr="00446A76" w:rsidRDefault="00FB7ACE" w:rsidP="00FB7ACE">
      <w:pPr>
        <w:tabs>
          <w:tab w:val="left" w:pos="440"/>
          <w:tab w:val="left" w:pos="1980"/>
          <w:tab w:val="left" w:pos="4680"/>
        </w:tabs>
        <w:ind w:left="440" w:hanging="440"/>
        <w:jc w:val="both"/>
        <w:rPr>
          <w:szCs w:val="22"/>
        </w:rPr>
      </w:pPr>
      <w:r w:rsidRPr="00446A76">
        <w:rPr>
          <w:szCs w:val="22"/>
        </w:rPr>
        <w:tab/>
        <w:t>EAR = 1.7668</w:t>
      </w:r>
      <w:r>
        <w:rPr>
          <w:szCs w:val="22"/>
        </w:rPr>
        <w:t>,</w:t>
      </w:r>
      <w:r w:rsidRPr="00446A76">
        <w:rPr>
          <w:szCs w:val="22"/>
        </w:rPr>
        <w:t xml:space="preserve"> or 176.68%</w:t>
      </w:r>
    </w:p>
    <w:p w:rsidR="00FB7ACE" w:rsidRPr="00446A76" w:rsidRDefault="00FB7ACE" w:rsidP="00FB7ACE">
      <w:pPr>
        <w:tabs>
          <w:tab w:val="left" w:pos="440"/>
          <w:tab w:val="left" w:pos="1980"/>
          <w:tab w:val="left" w:pos="4680"/>
        </w:tabs>
        <w:ind w:left="440" w:hanging="440"/>
        <w:jc w:val="both"/>
        <w:rPr>
          <w:szCs w:val="22"/>
        </w:rPr>
      </w:pPr>
    </w:p>
    <w:p w:rsidR="00FB7ACE" w:rsidRPr="00446A76" w:rsidRDefault="00FB7ACE" w:rsidP="00FB7ACE">
      <w:pPr>
        <w:tabs>
          <w:tab w:val="left" w:pos="440"/>
          <w:tab w:val="left" w:pos="1980"/>
          <w:tab w:val="left" w:pos="4680"/>
        </w:tabs>
        <w:ind w:left="440" w:hanging="440"/>
        <w:jc w:val="both"/>
        <w:rPr>
          <w:szCs w:val="22"/>
        </w:rPr>
      </w:pPr>
      <w:r w:rsidRPr="00446A76">
        <w:rPr>
          <w:szCs w:val="22"/>
        </w:rPr>
        <w:tab/>
        <w:t xml:space="preserve">The analysis appears to be correct. He really can earn about 177 percent buying wine by the case. The only question left is this: Can you really find a fine bottle of Bordeaux for $10? </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 w:val="left" w:pos="1890"/>
          <w:tab w:val="left" w:pos="2160"/>
        </w:tabs>
        <w:rPr>
          <w:szCs w:val="22"/>
        </w:rPr>
      </w:pPr>
      <w:r w:rsidRPr="00446A76">
        <w:rPr>
          <w:b/>
          <w:szCs w:val="22"/>
        </w:rPr>
        <w:t>19.</w:t>
      </w:r>
      <w:r w:rsidRPr="00446A76">
        <w:rPr>
          <w:szCs w:val="22"/>
        </w:rPr>
        <w:tab/>
        <w:t>The time line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FB7ACE" w:rsidRPr="00446A76" w:rsidTr="00D871DD">
        <w:trPr>
          <w:trHeight w:val="288"/>
        </w:trPr>
        <w:tc>
          <w:tcPr>
            <w:tcW w:w="487"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48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8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2"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87"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16,450</w:t>
            </w: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c>
          <w:tcPr>
            <w:tcW w:w="845"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c>
          <w:tcPr>
            <w:tcW w:w="842"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c>
          <w:tcPr>
            <w:tcW w:w="843"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842"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c>
          <w:tcPr>
            <w:tcW w:w="843"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c>
          <w:tcPr>
            <w:tcW w:w="842"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c>
          <w:tcPr>
            <w:tcW w:w="843"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c>
          <w:tcPr>
            <w:tcW w:w="84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Here, we need to find the length of an annuity. We know the interest rate, the PV, and the payments. Using the PVA equation:</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 w:val="left" w:pos="1350"/>
        </w:tabs>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16,450</w:t>
      </w:r>
      <w:r w:rsidRPr="00446A76">
        <w:rPr>
          <w:szCs w:val="22"/>
        </w:rPr>
        <w:t xml:space="preserve"> = $</w:t>
      </w:r>
      <w:r>
        <w:rPr>
          <w:szCs w:val="22"/>
        </w:rPr>
        <w:t>400</w:t>
      </w:r>
      <w:r w:rsidRPr="00446A76">
        <w:rPr>
          <w:szCs w:val="22"/>
        </w:rPr>
        <w:t>{[1 – (1</w:t>
      </w:r>
      <w:r>
        <w:rPr>
          <w:szCs w:val="22"/>
        </w:rPr>
        <w:t>/</w:t>
      </w:r>
      <w:r w:rsidRPr="00446A76">
        <w:rPr>
          <w:szCs w:val="22"/>
        </w:rPr>
        <w:t>1</w:t>
      </w:r>
      <w:r>
        <w:rPr>
          <w:szCs w:val="22"/>
        </w:rPr>
        <w:t>.011</w:t>
      </w:r>
      <w:r w:rsidRPr="00446A76">
        <w:rPr>
          <w:szCs w:val="22"/>
        </w:rPr>
        <w:t>)</w:t>
      </w:r>
      <w:r w:rsidRPr="00446A76">
        <w:rPr>
          <w:i/>
          <w:szCs w:val="22"/>
          <w:vertAlign w:val="superscript"/>
        </w:rPr>
        <w:t>t</w:t>
      </w:r>
      <w:r w:rsidRPr="00446A76">
        <w:rPr>
          <w:szCs w:val="22"/>
        </w:rPr>
        <w:t>]</w:t>
      </w:r>
      <w:r>
        <w:rPr>
          <w:szCs w:val="22"/>
        </w:rPr>
        <w:t>/.011</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Now, we solve for </w:t>
      </w:r>
      <w:r w:rsidRPr="00446A76">
        <w:rPr>
          <w:i/>
          <w:szCs w:val="22"/>
        </w:rPr>
        <w:t>t</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1</w:t>
      </w:r>
      <w:r>
        <w:rPr>
          <w:szCs w:val="22"/>
        </w:rPr>
        <w:t>/</w:t>
      </w:r>
      <w:r w:rsidRPr="00446A76">
        <w:rPr>
          <w:szCs w:val="22"/>
        </w:rPr>
        <w:t>1</w:t>
      </w:r>
      <w:r>
        <w:rPr>
          <w:szCs w:val="22"/>
        </w:rPr>
        <w:t>.011</w:t>
      </w:r>
      <w:r w:rsidRPr="00446A76">
        <w:rPr>
          <w:i/>
          <w:szCs w:val="22"/>
          <w:vertAlign w:val="superscript"/>
        </w:rPr>
        <w:t>t</w:t>
      </w:r>
      <w:r w:rsidRPr="00446A76">
        <w:rPr>
          <w:szCs w:val="22"/>
        </w:rPr>
        <w:t xml:space="preserve"> = 1 – [($</w:t>
      </w:r>
      <w:r>
        <w:rPr>
          <w:szCs w:val="22"/>
        </w:rPr>
        <w:t>16,450</w:t>
      </w:r>
      <w:r w:rsidRPr="00446A76">
        <w:rPr>
          <w:szCs w:val="22"/>
        </w:rPr>
        <w:t>)(</w:t>
      </w:r>
      <w:r>
        <w:rPr>
          <w:szCs w:val="22"/>
        </w:rPr>
        <w:t>.011</w:t>
      </w:r>
      <w:r w:rsidRPr="00446A76">
        <w:rPr>
          <w:szCs w:val="22"/>
        </w:rPr>
        <w:t>)</w:t>
      </w:r>
      <w:r>
        <w:rPr>
          <w:szCs w:val="22"/>
        </w:rPr>
        <w:t>/</w:t>
      </w:r>
      <w:r w:rsidRPr="00446A76">
        <w:rPr>
          <w:szCs w:val="22"/>
        </w:rPr>
        <w:t>($</w:t>
      </w:r>
      <w:r>
        <w:rPr>
          <w:szCs w:val="22"/>
        </w:rPr>
        <w:t>400</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1</w:t>
      </w:r>
      <w:r>
        <w:rPr>
          <w:szCs w:val="22"/>
        </w:rPr>
        <w:t>.011</w:t>
      </w:r>
      <w:r w:rsidRPr="00446A76">
        <w:rPr>
          <w:i/>
          <w:szCs w:val="22"/>
          <w:vertAlign w:val="superscript"/>
        </w:rPr>
        <w:t xml:space="preserve">t </w:t>
      </w:r>
      <w:r w:rsidRPr="00446A76">
        <w:rPr>
          <w:szCs w:val="22"/>
        </w:rPr>
        <w:t>= 1</w:t>
      </w:r>
      <w:r>
        <w:rPr>
          <w:szCs w:val="22"/>
        </w:rPr>
        <w:t>/.5476</w:t>
      </w:r>
      <w:r w:rsidRPr="00446A76">
        <w:rPr>
          <w:szCs w:val="22"/>
        </w:rPr>
        <w:t xml:space="preserve"> = 1.</w:t>
      </w:r>
      <w:r>
        <w:rPr>
          <w:szCs w:val="22"/>
        </w:rPr>
        <w:t>8261</w:t>
      </w:r>
      <w:r w:rsidRPr="00446A76">
        <w:rPr>
          <w:szCs w:val="22"/>
        </w:rPr>
        <w:t xml:space="preserve">   </w:t>
      </w:r>
    </w:p>
    <w:p w:rsidR="00FB7ACE"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t</w:t>
      </w:r>
      <w:r w:rsidRPr="00446A76">
        <w:rPr>
          <w:szCs w:val="22"/>
        </w:rPr>
        <w:t xml:space="preserve"> = ln 1.</w:t>
      </w:r>
      <w:r>
        <w:rPr>
          <w:szCs w:val="22"/>
        </w:rPr>
        <w:t>8261/</w:t>
      </w:r>
      <w:r w:rsidRPr="00446A76">
        <w:rPr>
          <w:szCs w:val="22"/>
        </w:rPr>
        <w:t>ln 1</w:t>
      </w:r>
      <w:r>
        <w:rPr>
          <w:szCs w:val="22"/>
        </w:rPr>
        <w:t>.011</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i/>
          <w:szCs w:val="22"/>
        </w:rPr>
        <w:tab/>
        <w:t xml:space="preserve">t </w:t>
      </w:r>
      <w:r w:rsidRPr="00446A76">
        <w:rPr>
          <w:szCs w:val="22"/>
        </w:rPr>
        <w:t xml:space="preserve">= </w:t>
      </w:r>
      <w:r>
        <w:rPr>
          <w:szCs w:val="22"/>
        </w:rPr>
        <w:t>55.04</w:t>
      </w:r>
      <w:r w:rsidRPr="00446A76">
        <w:rPr>
          <w:szCs w:val="22"/>
        </w:rPr>
        <w:t xml:space="preserve"> months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20.</w:t>
      </w:r>
      <w:r w:rsidRPr="00446A76">
        <w:rPr>
          <w:szCs w:val="22"/>
        </w:rPr>
        <w:tab/>
        <w:t>The time line is:</w:t>
      </w:r>
    </w:p>
    <w:p w:rsidR="00FB7ACE" w:rsidRPr="00446A76" w:rsidRDefault="00FB7ACE" w:rsidP="00FB7ACE">
      <w:pPr>
        <w:tabs>
          <w:tab w:val="left" w:pos="440"/>
          <w:tab w:val="left" w:pos="1620"/>
          <w:tab w:val="left" w:pos="52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$3</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$4</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Here, we are trying to find the interest rate when we know the PV and FV. Using the FV equation:</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FV = PV(1 + </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$4 = $3(1 + </w:t>
      </w:r>
      <w:r w:rsidRPr="00446A76">
        <w:rPr>
          <w:i/>
          <w:szCs w:val="22"/>
        </w:rPr>
        <w:t>r</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 </w:t>
      </w:r>
      <w:r w:rsidRPr="00446A76">
        <w:rPr>
          <w:i/>
          <w:szCs w:val="22"/>
        </w:rPr>
        <w:t>r</w:t>
      </w:r>
      <w:r w:rsidRPr="00446A76">
        <w:rPr>
          <w:szCs w:val="22"/>
        </w:rPr>
        <w:t xml:space="preserve"> = 4/3 – 1 = 33.33% per week</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The interest rate is 33.33% per week. To find the APR, we multiply this rate by the number of weeks in a year, so:</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 xml:space="preserve">APR = (52)33.33%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APR </w:t>
      </w:r>
      <w:r w:rsidRPr="00446A76">
        <w:rPr>
          <w:szCs w:val="22"/>
        </w:rPr>
        <w:t>= 1,733.33%</w:t>
      </w:r>
    </w:p>
    <w:p w:rsidR="00FB7ACE" w:rsidRPr="00446A76" w:rsidRDefault="00FB7ACE" w:rsidP="00FB7ACE">
      <w:pPr>
        <w:tabs>
          <w:tab w:val="left" w:pos="440"/>
          <w:tab w:val="left" w:pos="1620"/>
          <w:tab w:val="left" w:pos="5220"/>
        </w:tabs>
        <w:ind w:left="440" w:hanging="440"/>
        <w:jc w:val="both"/>
        <w:rPr>
          <w:szCs w:val="22"/>
        </w:rPr>
      </w:pPr>
      <w:r w:rsidRPr="00446A76">
        <w:rPr>
          <w:szCs w:val="22"/>
        </w:rPr>
        <w:br w:type="page"/>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And using the equation to find the EAR:</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rsidR="00FB7ACE" w:rsidRDefault="00FB7ACE" w:rsidP="00FB7ACE">
      <w:pPr>
        <w:tabs>
          <w:tab w:val="left" w:pos="440"/>
          <w:tab w:val="left" w:pos="1620"/>
          <w:tab w:val="left" w:pos="5220"/>
        </w:tabs>
        <w:ind w:left="440" w:hanging="440"/>
        <w:jc w:val="both"/>
        <w:rPr>
          <w:szCs w:val="22"/>
        </w:rPr>
      </w:pPr>
      <w:r w:rsidRPr="00446A76">
        <w:rPr>
          <w:szCs w:val="22"/>
        </w:rPr>
        <w:tab/>
        <w:t>EAR = [1 + .3333]</w:t>
      </w:r>
      <w:r w:rsidRPr="00446A76">
        <w:rPr>
          <w:szCs w:val="22"/>
          <w:vertAlign w:val="superscript"/>
        </w:rPr>
        <w:t>52</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EAR </w:t>
      </w:r>
      <w:r w:rsidRPr="00446A76">
        <w:rPr>
          <w:szCs w:val="22"/>
        </w:rPr>
        <w:t>= 313,916,515.69%</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i/>
          <w:szCs w:val="22"/>
        </w:rPr>
        <w:tab/>
      </w:r>
      <w:r w:rsidRPr="00446A76">
        <w:rPr>
          <w:i/>
          <w:szCs w:val="22"/>
          <w:u w:val="single"/>
        </w:rPr>
        <w:t>Intermediate</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b/>
          <w:szCs w:val="22"/>
        </w:rPr>
        <w:t>21.</w:t>
      </w:r>
      <w:r w:rsidRPr="00446A76">
        <w:rPr>
          <w:szCs w:val="22"/>
        </w:rPr>
        <w:tab/>
        <w:t>To find the FV of a lump sum with discrete compounding, we use:</w:t>
      </w:r>
    </w:p>
    <w:p w:rsidR="00FB7ACE" w:rsidRPr="00446A76" w:rsidRDefault="00FB7ACE" w:rsidP="00FB7ACE">
      <w:pPr>
        <w:tabs>
          <w:tab w:val="left" w:pos="440"/>
          <w:tab w:val="left" w:pos="3240"/>
        </w:tabs>
        <w:ind w:left="440" w:hanging="440"/>
        <w:jc w:val="both"/>
        <w:rPr>
          <w:szCs w:val="22"/>
        </w:rPr>
      </w:pPr>
    </w:p>
    <w:p w:rsidR="00FB7ACE" w:rsidRPr="00446A76" w:rsidRDefault="00FB7ACE" w:rsidP="00FB7AC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40"/>
          <w:tab w:val="left" w:pos="3240"/>
        </w:tabs>
        <w:ind w:left="440" w:hanging="440"/>
        <w:jc w:val="both"/>
        <w:rPr>
          <w:szCs w:val="22"/>
        </w:rPr>
      </w:pPr>
      <w:r w:rsidRPr="00446A76">
        <w:rPr>
          <w:szCs w:val="22"/>
        </w:rPr>
        <w:tab/>
      </w:r>
    </w:p>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Pr>
                <w:rFonts w:eastAsia="Calibri"/>
                <w:sz w:val="16"/>
                <w:szCs w:val="16"/>
              </w:rPr>
              <w:t>11</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420"/>
        </w:tabs>
        <w:ind w:left="446" w:hanging="446"/>
        <w:rPr>
          <w:szCs w:val="22"/>
        </w:rPr>
      </w:pPr>
    </w:p>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$1,000(1</w:t>
      </w:r>
      <w:r>
        <w:rPr>
          <w:szCs w:val="22"/>
        </w:rPr>
        <w:t>.089</w:t>
      </w:r>
      <w:r w:rsidRPr="00446A76">
        <w:rPr>
          <w:szCs w:val="22"/>
        </w:rPr>
        <w:t>)</w:t>
      </w:r>
      <w:r>
        <w:rPr>
          <w:szCs w:val="22"/>
          <w:vertAlign w:val="superscript"/>
        </w:rPr>
        <w:t>11</w:t>
      </w:r>
      <w:r w:rsidRPr="00446A76">
        <w:rPr>
          <w:szCs w:val="22"/>
        </w:rPr>
        <w:tab/>
        <w:t>= $</w:t>
      </w:r>
      <w:r>
        <w:rPr>
          <w:szCs w:val="22"/>
        </w:rPr>
        <w:t>2,554.50</w:t>
      </w:r>
    </w:p>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Pr>
                <w:rFonts w:eastAsia="Calibri"/>
                <w:sz w:val="16"/>
                <w:szCs w:val="16"/>
              </w:rPr>
              <w:t>2</w:t>
            </w:r>
            <w:r w:rsidRPr="00446A76">
              <w:rPr>
                <w:rFonts w:eastAsia="Calibri"/>
                <w:sz w:val="16"/>
                <w:szCs w:val="16"/>
              </w:rPr>
              <w:t>2</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r>
    </w:p>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 xml:space="preserve">FV = $1,000(1 + </w:t>
      </w:r>
      <w:r>
        <w:rPr>
          <w:szCs w:val="22"/>
        </w:rPr>
        <w:t>.089</w:t>
      </w:r>
      <w:r w:rsidRPr="00446A76">
        <w:rPr>
          <w:szCs w:val="22"/>
        </w:rPr>
        <w:t>/2)</w:t>
      </w:r>
      <w:r>
        <w:rPr>
          <w:szCs w:val="22"/>
          <w:vertAlign w:val="superscript"/>
        </w:rPr>
        <w:t>2</w:t>
      </w:r>
      <w:r w:rsidRPr="00446A76">
        <w:rPr>
          <w:szCs w:val="22"/>
          <w:vertAlign w:val="superscript"/>
        </w:rPr>
        <w:t>2</w:t>
      </w:r>
      <w:r w:rsidRPr="00446A76">
        <w:rPr>
          <w:szCs w:val="22"/>
        </w:rPr>
        <w:tab/>
        <w:t>= $</w:t>
      </w:r>
      <w:r>
        <w:rPr>
          <w:szCs w:val="22"/>
        </w:rPr>
        <w:t>2,606.07</w:t>
      </w:r>
    </w:p>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Pr>
                <w:rFonts w:eastAsia="Calibri"/>
                <w:sz w:val="16"/>
                <w:szCs w:val="16"/>
              </w:rPr>
              <w:t>13</w:t>
            </w:r>
            <w:r w:rsidRPr="00446A76">
              <w:rPr>
                <w:rFonts w:eastAsia="Calibri"/>
                <w:sz w:val="16"/>
                <w:szCs w:val="16"/>
              </w:rPr>
              <w:t>2</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r>
    </w:p>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 xml:space="preserve">FV = $1,000(1 + </w:t>
      </w:r>
      <w:r>
        <w:rPr>
          <w:szCs w:val="22"/>
        </w:rPr>
        <w:t>.089</w:t>
      </w:r>
      <w:r w:rsidRPr="00446A76">
        <w:rPr>
          <w:szCs w:val="22"/>
        </w:rPr>
        <w:t>/12)</w:t>
      </w:r>
      <w:r>
        <w:rPr>
          <w:szCs w:val="22"/>
          <w:vertAlign w:val="superscript"/>
        </w:rPr>
        <w:t>132</w:t>
      </w:r>
      <w:r w:rsidRPr="00446A76">
        <w:rPr>
          <w:szCs w:val="22"/>
        </w:rPr>
        <w:tab/>
        <w:t>= $</w:t>
      </w:r>
      <w:r>
        <w:rPr>
          <w:szCs w:val="22"/>
        </w:rPr>
        <w:t>2,652.19</w:t>
      </w:r>
    </w:p>
    <w:p w:rsidR="00FB7ACE" w:rsidRPr="00446A76" w:rsidRDefault="00FB7ACE" w:rsidP="00FB7ACE">
      <w:pPr>
        <w:tabs>
          <w:tab w:val="left" w:pos="450"/>
          <w:tab w:val="left" w:pos="900"/>
        </w:tabs>
        <w:rPr>
          <w:i/>
          <w:szCs w:val="22"/>
        </w:rPr>
      </w:pPr>
      <w:r w:rsidRPr="00446A76">
        <w:rPr>
          <w:szCs w:val="22"/>
        </w:rPr>
        <w:tab/>
      </w:r>
      <w:r w:rsidRPr="00446A76">
        <w:rPr>
          <w:i/>
          <w:szCs w:val="22"/>
        </w:rPr>
        <w:t>d.</w:t>
      </w:r>
      <w:r w:rsidRPr="00446A76">
        <w:rPr>
          <w:i/>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Pr>
                <w:rFonts w:eastAsia="Calibri"/>
                <w:sz w:val="16"/>
                <w:szCs w:val="16"/>
              </w:rPr>
              <w:t>11</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50"/>
          <w:tab w:val="left" w:pos="900"/>
        </w:tabs>
        <w:rPr>
          <w:i/>
          <w:szCs w:val="22"/>
        </w:rPr>
      </w:pPr>
    </w:p>
    <w:p w:rsidR="00FB7ACE" w:rsidRPr="00446A76" w:rsidRDefault="00FB7ACE" w:rsidP="00FB7ACE">
      <w:pPr>
        <w:tabs>
          <w:tab w:val="left" w:pos="450"/>
          <w:tab w:val="left" w:pos="900"/>
        </w:tabs>
        <w:rPr>
          <w:szCs w:val="22"/>
        </w:rPr>
      </w:pPr>
      <w:r w:rsidRPr="00446A76">
        <w:rPr>
          <w:szCs w:val="22"/>
        </w:rPr>
        <w:tab/>
      </w:r>
      <w:r w:rsidRPr="00446A76">
        <w:rPr>
          <w:szCs w:val="22"/>
        </w:rPr>
        <w:tab/>
        <w:t>To find the future value with continuous compounding, we use the equation:</w:t>
      </w:r>
    </w:p>
    <w:p w:rsidR="00FB7ACE" w:rsidRPr="00446A76" w:rsidRDefault="00FB7ACE" w:rsidP="00FB7ACE">
      <w:pPr>
        <w:tabs>
          <w:tab w:val="left" w:pos="450"/>
          <w:tab w:val="left" w:pos="3420"/>
        </w:tabs>
        <w:rPr>
          <w:szCs w:val="22"/>
        </w:rPr>
      </w:pPr>
    </w:p>
    <w:p w:rsidR="00FB7ACE" w:rsidRPr="00446A76" w:rsidRDefault="00FB7ACE" w:rsidP="00FB7ACE">
      <w:pPr>
        <w:tabs>
          <w:tab w:val="left" w:pos="450"/>
          <w:tab w:val="left" w:pos="900"/>
          <w:tab w:val="left" w:pos="3420"/>
        </w:tabs>
        <w:rPr>
          <w:szCs w:val="22"/>
          <w:vertAlign w:val="superscript"/>
        </w:rPr>
      </w:pPr>
      <w:r w:rsidRPr="00446A76">
        <w:rPr>
          <w:szCs w:val="22"/>
        </w:rPr>
        <w:tab/>
      </w:r>
      <w:r w:rsidRPr="00446A76">
        <w:rPr>
          <w:szCs w:val="22"/>
        </w:rPr>
        <w:tab/>
        <w:t>FV = PV</w:t>
      </w:r>
      <w:r w:rsidRPr="00446A76">
        <w:rPr>
          <w:i/>
          <w:szCs w:val="22"/>
        </w:rPr>
        <w:t>e</w:t>
      </w:r>
      <w:r w:rsidRPr="00446A76">
        <w:rPr>
          <w:i/>
          <w:szCs w:val="22"/>
          <w:vertAlign w:val="superscript"/>
        </w:rPr>
        <w:t>rt</w:t>
      </w:r>
    </w:p>
    <w:p w:rsidR="00FB7ACE" w:rsidRPr="00446A76" w:rsidRDefault="00FB7ACE" w:rsidP="00FB7AC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$1,000</w:t>
      </w:r>
      <w:r w:rsidRPr="00446A76">
        <w:rPr>
          <w:i/>
          <w:szCs w:val="22"/>
        </w:rPr>
        <w:t>e</w:t>
      </w:r>
      <w:r>
        <w:rPr>
          <w:szCs w:val="22"/>
          <w:vertAlign w:val="superscript"/>
        </w:rPr>
        <w:t>.089</w:t>
      </w:r>
      <w:r w:rsidRPr="00446A76">
        <w:rPr>
          <w:szCs w:val="22"/>
          <w:vertAlign w:val="superscript"/>
        </w:rPr>
        <w:t>(</w:t>
      </w:r>
      <w:r>
        <w:rPr>
          <w:szCs w:val="22"/>
          <w:vertAlign w:val="superscript"/>
        </w:rPr>
        <w:t>11</w:t>
      </w:r>
      <w:r w:rsidRPr="00446A76">
        <w:rPr>
          <w:szCs w:val="22"/>
          <w:vertAlign w:val="superscript"/>
        </w:rPr>
        <w:t>)</w:t>
      </w:r>
      <w:r w:rsidRPr="00446A76">
        <w:rPr>
          <w:szCs w:val="22"/>
        </w:rPr>
        <w:tab/>
        <w:t>= $</w:t>
      </w:r>
      <w:r>
        <w:rPr>
          <w:szCs w:val="22"/>
        </w:rPr>
        <w:t>2,661.79</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s>
        <w:ind w:left="907" w:hanging="907"/>
        <w:jc w:val="both"/>
        <w:rPr>
          <w:szCs w:val="22"/>
        </w:rPr>
      </w:pPr>
      <w:r w:rsidRPr="00446A76">
        <w:rPr>
          <w:szCs w:val="22"/>
        </w:rPr>
        <w:tab/>
      </w:r>
      <w:r w:rsidRPr="00446A76">
        <w:rPr>
          <w:i/>
          <w:szCs w:val="22"/>
        </w:rPr>
        <w:t>e.</w:t>
      </w:r>
      <w:r w:rsidRPr="00446A76">
        <w:rPr>
          <w:szCs w:val="22"/>
        </w:rPr>
        <w:tab/>
        <w:t>The future value increases when the compounding period is shorter because interest is earned on previously accrued interest. The shorter the compounding period, the more frequently interest is earned, and the greater the future value, assuming the same stated interest rate.</w:t>
      </w:r>
    </w:p>
    <w:p w:rsidR="00FB7ACE" w:rsidRPr="00446A76" w:rsidRDefault="00FB7ACE" w:rsidP="00FB7ACE">
      <w:pPr>
        <w:tabs>
          <w:tab w:val="left" w:pos="440"/>
          <w:tab w:val="left" w:pos="1620"/>
          <w:tab w:val="left" w:pos="5220"/>
        </w:tabs>
        <w:ind w:left="907" w:hanging="907"/>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22.</w:t>
      </w:r>
      <w:r w:rsidRPr="00446A76">
        <w:rPr>
          <w:szCs w:val="22"/>
        </w:rPr>
        <w:tab/>
        <w:t xml:space="preserve">The total interest paid by First Simple Bank is the interest rate per period times the number of periods. In other words, the interest </w:t>
      </w:r>
      <w:r>
        <w:rPr>
          <w:szCs w:val="22"/>
        </w:rPr>
        <w:t>paid</w:t>
      </w:r>
      <w:r w:rsidRPr="00446A76">
        <w:rPr>
          <w:szCs w:val="22"/>
        </w:rPr>
        <w:t xml:space="preserve"> </w:t>
      </w:r>
      <w:r>
        <w:rPr>
          <w:szCs w:val="22"/>
        </w:rPr>
        <w:t xml:space="preserve">by </w:t>
      </w:r>
      <w:r w:rsidRPr="00446A76">
        <w:rPr>
          <w:szCs w:val="22"/>
        </w:rPr>
        <w:t>First Simple Bank over 10 years will be:</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.0</w:t>
      </w:r>
      <w:r>
        <w:rPr>
          <w:szCs w:val="22"/>
        </w:rPr>
        <w:t>53</w:t>
      </w:r>
      <w:r w:rsidRPr="00446A76">
        <w:rPr>
          <w:szCs w:val="22"/>
        </w:rPr>
        <w:t xml:space="preserve">(10) = </w:t>
      </w:r>
      <w:r>
        <w:rPr>
          <w:szCs w:val="22"/>
        </w:rPr>
        <w:t>.53</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br w:type="page"/>
      </w:r>
      <w:r w:rsidRPr="00446A76">
        <w:rPr>
          <w:szCs w:val="22"/>
        </w:rPr>
        <w:tab/>
        <w:t>First Complex Bank pays compound interest, so the interest paid by this bank will be the FV factor of $1, or:</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vertAlign w:val="superscript"/>
        </w:rPr>
      </w:pPr>
      <w:r w:rsidRPr="00446A76">
        <w:rPr>
          <w:szCs w:val="22"/>
        </w:rPr>
        <w:tab/>
        <w:t xml:space="preserve">(1 + </w:t>
      </w:r>
      <w:r w:rsidRPr="00446A76">
        <w:rPr>
          <w:i/>
          <w:szCs w:val="22"/>
        </w:rPr>
        <w:t>r</w:t>
      </w:r>
      <w:r w:rsidRPr="00446A76">
        <w:rPr>
          <w:szCs w:val="22"/>
        </w:rPr>
        <w:t>)</w:t>
      </w:r>
      <w:r w:rsidRPr="00446A76">
        <w:rPr>
          <w:szCs w:val="22"/>
          <w:vertAlign w:val="superscript"/>
        </w:rPr>
        <w:t>10</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Setting the two equal, we get: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(.0</w:t>
      </w:r>
      <w:r>
        <w:rPr>
          <w:szCs w:val="22"/>
        </w:rPr>
        <w:t>53</w:t>
      </w:r>
      <w:r w:rsidRPr="00446A76">
        <w:rPr>
          <w:szCs w:val="22"/>
        </w:rPr>
        <w:t xml:space="preserve">)(10) = (1 + </w:t>
      </w:r>
      <w:r w:rsidRPr="00446A76">
        <w:rPr>
          <w:i/>
          <w:szCs w:val="22"/>
        </w:rPr>
        <w:t>r</w:t>
      </w:r>
      <w:r w:rsidRPr="00446A76">
        <w:rPr>
          <w:szCs w:val="22"/>
        </w:rPr>
        <w:t>)</w:t>
      </w:r>
      <w:r w:rsidRPr="00446A76">
        <w:rPr>
          <w:szCs w:val="22"/>
          <w:vertAlign w:val="superscript"/>
        </w:rPr>
        <w:t>10</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1</w:t>
      </w:r>
      <w:r>
        <w:rPr>
          <w:szCs w:val="22"/>
        </w:rPr>
        <w:t>.53</w:t>
      </w:r>
      <w:r w:rsidRPr="00446A76">
        <w:rPr>
          <w:szCs w:val="22"/>
          <w:vertAlign w:val="superscript"/>
        </w:rPr>
        <w:t>1/10</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r>
        <w:rPr>
          <w:i/>
          <w:szCs w:val="22"/>
        </w:rPr>
        <w:tab/>
        <w:t xml:space="preserve">r </w:t>
      </w:r>
      <w:r w:rsidRPr="00446A76">
        <w:rPr>
          <w:szCs w:val="22"/>
        </w:rPr>
        <w:t>= .0</w:t>
      </w:r>
      <w:r>
        <w:rPr>
          <w:szCs w:val="22"/>
        </w:rPr>
        <w:t>434,</w:t>
      </w:r>
      <w:r w:rsidRPr="00446A76">
        <w:rPr>
          <w:szCs w:val="22"/>
        </w:rPr>
        <w:t xml:space="preserve"> or </w:t>
      </w:r>
      <w:r>
        <w:rPr>
          <w:szCs w:val="22"/>
        </w:rPr>
        <w:t>4.34</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 w:val="left" w:pos="1260"/>
        </w:tabs>
        <w:ind w:left="450" w:hanging="450"/>
        <w:jc w:val="both"/>
        <w:rPr>
          <w:szCs w:val="22"/>
        </w:rPr>
      </w:pPr>
      <w:r w:rsidRPr="00446A76">
        <w:rPr>
          <w:b/>
          <w:szCs w:val="22"/>
        </w:rPr>
        <w:t>23.</w:t>
      </w:r>
      <w:r w:rsidRPr="00446A76">
        <w:rPr>
          <w:szCs w:val="22"/>
        </w:rPr>
        <w:tab/>
        <w:t>Although the stock and bond accounts have different interest rates, we can draw one time line, but we need to remember to apply different interest rates. The time line is:</w:t>
      </w:r>
    </w:p>
    <w:p w:rsidR="00FB7ACE" w:rsidRPr="00446A76" w:rsidRDefault="00FB7ACE" w:rsidP="00FB7ACE">
      <w:pPr>
        <w:tabs>
          <w:tab w:val="left" w:pos="450"/>
          <w:tab w:val="left" w:pos="1260"/>
        </w:tabs>
        <w:ind w:left="450" w:hanging="450"/>
        <w:jc w:val="both"/>
        <w:rPr>
          <w:szCs w:val="22"/>
        </w:rPr>
      </w:pPr>
    </w:p>
    <w:tbl>
      <w:tblPr>
        <w:tblStyle w:val="TableGrid17"/>
        <w:tblW w:w="9648" w:type="dxa"/>
        <w:tblLook w:val="04A0" w:firstRow="1" w:lastRow="0" w:firstColumn="1" w:lastColumn="0" w:noHBand="0" w:noVBand="1"/>
      </w:tblPr>
      <w:tblGrid>
        <w:gridCol w:w="484"/>
        <w:gridCol w:w="419"/>
        <w:gridCol w:w="419"/>
        <w:gridCol w:w="417"/>
        <w:gridCol w:w="418"/>
        <w:gridCol w:w="417"/>
        <w:gridCol w:w="417"/>
        <w:gridCol w:w="834"/>
        <w:gridCol w:w="416"/>
        <w:gridCol w:w="416"/>
        <w:gridCol w:w="416"/>
        <w:gridCol w:w="416"/>
        <w:gridCol w:w="415"/>
        <w:gridCol w:w="416"/>
        <w:gridCol w:w="416"/>
        <w:gridCol w:w="416"/>
        <w:gridCol w:w="832"/>
        <w:gridCol w:w="416"/>
        <w:gridCol w:w="416"/>
        <w:gridCol w:w="416"/>
        <w:gridCol w:w="416"/>
      </w:tblGrid>
      <w:tr w:rsidR="00FB7ACE" w:rsidRPr="00446A76" w:rsidTr="00D871DD">
        <w:trPr>
          <w:trHeight w:val="288"/>
        </w:trPr>
        <w:tc>
          <w:tcPr>
            <w:tcW w:w="46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812"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809"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w:t>
            </w:r>
          </w:p>
        </w:tc>
        <w:tc>
          <w:tcPr>
            <w:tcW w:w="80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808" w:type="dxa"/>
            <w:vMerge w:val="restart"/>
            <w:tcBorders>
              <w:top w:val="nil"/>
              <w:left w:val="nil"/>
              <w:right w:val="nil"/>
            </w:tcBorders>
            <w:vAlign w:val="center"/>
          </w:tcPr>
          <w:p w:rsidR="00FB7ACE" w:rsidRPr="00446A76" w:rsidRDefault="00FB7ACE" w:rsidP="00D871DD">
            <w:pPr>
              <w:jc w:val="center"/>
              <w:rPr>
                <w:rFonts w:eastAsia="Calibri"/>
                <w:sz w:val="16"/>
                <w:szCs w:val="16"/>
              </w:rPr>
            </w:pPr>
            <w:r w:rsidRPr="00446A76">
              <w:rPr>
                <w:rFonts w:eastAsia="Calibri"/>
                <w:b/>
                <w:sz w:val="16"/>
                <w:szCs w:val="16"/>
              </w:rPr>
              <w:t>...</w:t>
            </w:r>
          </w:p>
        </w:tc>
        <w:tc>
          <w:tcPr>
            <w:tcW w:w="80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80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807"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360</w:t>
            </w:r>
          </w:p>
        </w:tc>
        <w:tc>
          <w:tcPr>
            <w:tcW w:w="80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361</w:t>
            </w:r>
          </w:p>
        </w:tc>
        <w:tc>
          <w:tcPr>
            <w:tcW w:w="807" w:type="dxa"/>
            <w:vMerge w:val="restart"/>
            <w:tcBorders>
              <w:top w:val="nil"/>
              <w:left w:val="nil"/>
              <w:right w:val="nil"/>
            </w:tcBorders>
            <w:vAlign w:val="center"/>
          </w:tcPr>
          <w:p w:rsidR="00FB7ACE" w:rsidRPr="00446A76" w:rsidRDefault="00FB7ACE" w:rsidP="00D871DD">
            <w:pPr>
              <w:jc w:val="center"/>
              <w:rPr>
                <w:rFonts w:eastAsia="Calibri"/>
                <w:b/>
                <w:sz w:val="16"/>
                <w:szCs w:val="16"/>
              </w:rPr>
            </w:pPr>
            <w:r w:rsidRPr="00446A76">
              <w:rPr>
                <w:rFonts w:eastAsia="Calibri"/>
                <w:b/>
                <w:sz w:val="16"/>
                <w:szCs w:val="16"/>
              </w:rPr>
              <w:t>…</w:t>
            </w:r>
          </w:p>
        </w:tc>
        <w:tc>
          <w:tcPr>
            <w:tcW w:w="80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80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660</w:t>
            </w:r>
          </w:p>
        </w:tc>
      </w:tr>
      <w:tr w:rsidR="00FB7ACE" w:rsidRPr="00446A76" w:rsidTr="00D871DD">
        <w:trPr>
          <w:trHeight w:hRule="exact" w:val="72"/>
        </w:trPr>
        <w:tc>
          <w:tcPr>
            <w:tcW w:w="469" w:type="dxa"/>
            <w:vMerge/>
            <w:tcBorders>
              <w:left w:val="nil"/>
              <w:right w:val="nil"/>
            </w:tcBorders>
          </w:tcPr>
          <w:p w:rsidR="00FB7ACE" w:rsidRPr="00446A76" w:rsidRDefault="00FB7ACE" w:rsidP="00D871DD">
            <w:pPr>
              <w:rPr>
                <w:rFonts w:eastAsia="Calibri"/>
                <w:sz w:val="20"/>
                <w:szCs w:val="20"/>
              </w:rPr>
            </w:pPr>
          </w:p>
        </w:tc>
        <w:tc>
          <w:tcPr>
            <w:tcW w:w="406" w:type="dxa"/>
            <w:vMerge w:val="restart"/>
            <w:tcBorders>
              <w:top w:val="nil"/>
              <w:left w:val="nil"/>
              <w:right w:val="single" w:sz="12" w:space="0" w:color="auto"/>
            </w:tcBorders>
          </w:tcPr>
          <w:p w:rsidR="00FB7ACE" w:rsidRPr="00446A76" w:rsidRDefault="00FB7ACE" w:rsidP="00D871DD">
            <w:pPr>
              <w:rPr>
                <w:rFonts w:eastAsia="Calibri"/>
                <w:sz w:val="20"/>
                <w:szCs w:val="20"/>
              </w:rPr>
            </w:pPr>
          </w:p>
        </w:tc>
        <w:tc>
          <w:tcPr>
            <w:tcW w:w="406"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404"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05"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404"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04"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808" w:type="dxa"/>
            <w:vMerge/>
            <w:tcBorders>
              <w:left w:val="nil"/>
              <w:right w:val="nil"/>
            </w:tcBorders>
          </w:tcPr>
          <w:p w:rsidR="00FB7ACE" w:rsidRPr="00446A76" w:rsidRDefault="00FB7ACE" w:rsidP="00D871DD">
            <w:pPr>
              <w:rPr>
                <w:rFonts w:eastAsia="Calibri"/>
                <w:b/>
                <w:sz w:val="20"/>
                <w:szCs w:val="20"/>
              </w:rPr>
            </w:pPr>
          </w:p>
        </w:tc>
        <w:tc>
          <w:tcPr>
            <w:tcW w:w="404"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04"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404"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04"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403"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04"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404"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04"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807" w:type="dxa"/>
            <w:vMerge/>
            <w:tcBorders>
              <w:left w:val="nil"/>
              <w:right w:val="nil"/>
            </w:tcBorders>
          </w:tcPr>
          <w:p w:rsidR="00FB7ACE" w:rsidRPr="00446A76" w:rsidRDefault="00FB7ACE" w:rsidP="00D871DD">
            <w:pPr>
              <w:rPr>
                <w:rFonts w:eastAsia="Calibri"/>
                <w:sz w:val="20"/>
                <w:szCs w:val="20"/>
              </w:rPr>
            </w:pPr>
          </w:p>
        </w:tc>
        <w:tc>
          <w:tcPr>
            <w:tcW w:w="404"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04"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404"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04" w:type="dxa"/>
            <w:vMerge w:val="restart"/>
            <w:tcBorders>
              <w:top w:val="nil"/>
              <w:left w:val="single" w:sz="12" w:space="0" w:color="auto"/>
              <w:right w:val="nil"/>
            </w:tcBorders>
          </w:tcPr>
          <w:p w:rsidR="00FB7ACE" w:rsidRPr="00446A76" w:rsidRDefault="00FB7ACE" w:rsidP="00D871DD">
            <w:pPr>
              <w:rPr>
                <w:rFonts w:eastAsia="Calibri"/>
                <w:sz w:val="20"/>
                <w:szCs w:val="20"/>
              </w:rPr>
            </w:pPr>
          </w:p>
        </w:tc>
      </w:tr>
      <w:tr w:rsidR="00FB7ACE" w:rsidRPr="00446A76" w:rsidTr="00D871DD">
        <w:trPr>
          <w:trHeight w:hRule="exact" w:val="72"/>
        </w:trPr>
        <w:tc>
          <w:tcPr>
            <w:tcW w:w="469" w:type="dxa"/>
            <w:vMerge/>
            <w:tcBorders>
              <w:left w:val="nil"/>
              <w:right w:val="nil"/>
            </w:tcBorders>
          </w:tcPr>
          <w:p w:rsidR="00FB7ACE" w:rsidRPr="00446A76" w:rsidRDefault="00FB7ACE" w:rsidP="00D871DD">
            <w:pPr>
              <w:rPr>
                <w:rFonts w:eastAsia="Calibri"/>
                <w:sz w:val="20"/>
                <w:szCs w:val="20"/>
              </w:rPr>
            </w:pPr>
          </w:p>
        </w:tc>
        <w:tc>
          <w:tcPr>
            <w:tcW w:w="406" w:type="dxa"/>
            <w:vMerge/>
            <w:tcBorders>
              <w:left w:val="nil"/>
              <w:bottom w:val="nil"/>
              <w:right w:val="single" w:sz="12" w:space="0" w:color="auto"/>
            </w:tcBorders>
          </w:tcPr>
          <w:p w:rsidR="00FB7ACE" w:rsidRPr="00446A76" w:rsidRDefault="00FB7ACE" w:rsidP="00D871DD">
            <w:pPr>
              <w:rPr>
                <w:rFonts w:eastAsia="Calibri"/>
                <w:sz w:val="20"/>
                <w:szCs w:val="20"/>
              </w:rPr>
            </w:pPr>
          </w:p>
        </w:tc>
        <w:tc>
          <w:tcPr>
            <w:tcW w:w="406"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404"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405"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404" w:type="dxa"/>
            <w:tcBorders>
              <w:top w:val="nil"/>
              <w:left w:val="nil"/>
              <w:bottom w:val="nil"/>
              <w:right w:val="single" w:sz="12" w:space="0" w:color="auto"/>
            </w:tcBorders>
          </w:tcPr>
          <w:p w:rsidR="00FB7ACE" w:rsidRPr="00446A76" w:rsidRDefault="00FB7ACE" w:rsidP="00D871DD">
            <w:pPr>
              <w:rPr>
                <w:rFonts w:eastAsia="Calibri"/>
                <w:sz w:val="20"/>
                <w:szCs w:val="20"/>
              </w:rPr>
            </w:pPr>
          </w:p>
        </w:tc>
        <w:tc>
          <w:tcPr>
            <w:tcW w:w="404"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808" w:type="dxa"/>
            <w:vMerge/>
            <w:tcBorders>
              <w:left w:val="nil"/>
              <w:right w:val="nil"/>
            </w:tcBorders>
          </w:tcPr>
          <w:p w:rsidR="00FB7ACE" w:rsidRPr="00446A76" w:rsidRDefault="00FB7ACE" w:rsidP="00D871DD">
            <w:pPr>
              <w:rPr>
                <w:rFonts w:eastAsia="Calibri"/>
                <w:sz w:val="20"/>
                <w:szCs w:val="20"/>
              </w:rPr>
            </w:pPr>
          </w:p>
        </w:tc>
        <w:tc>
          <w:tcPr>
            <w:tcW w:w="404"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404"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404"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404"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403"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404"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404"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404"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807" w:type="dxa"/>
            <w:vMerge/>
            <w:tcBorders>
              <w:left w:val="nil"/>
              <w:right w:val="nil"/>
            </w:tcBorders>
          </w:tcPr>
          <w:p w:rsidR="00FB7ACE" w:rsidRPr="00446A76" w:rsidRDefault="00FB7ACE" w:rsidP="00D871DD">
            <w:pPr>
              <w:rPr>
                <w:rFonts w:eastAsia="Calibri"/>
                <w:sz w:val="20"/>
                <w:szCs w:val="20"/>
              </w:rPr>
            </w:pPr>
          </w:p>
        </w:tc>
        <w:tc>
          <w:tcPr>
            <w:tcW w:w="404" w:type="dxa"/>
            <w:tcBorders>
              <w:top w:val="nil"/>
              <w:left w:val="nil"/>
              <w:bottom w:val="nil"/>
              <w:right w:val="single" w:sz="12" w:space="0" w:color="auto"/>
            </w:tcBorders>
          </w:tcPr>
          <w:p w:rsidR="00FB7ACE" w:rsidRPr="00446A76" w:rsidRDefault="00FB7ACE" w:rsidP="00D871DD">
            <w:pPr>
              <w:rPr>
                <w:rFonts w:eastAsia="Calibri"/>
                <w:sz w:val="20"/>
                <w:szCs w:val="20"/>
              </w:rPr>
            </w:pPr>
          </w:p>
        </w:tc>
        <w:tc>
          <w:tcPr>
            <w:tcW w:w="404"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404"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404" w:type="dxa"/>
            <w:vMerge/>
            <w:tcBorders>
              <w:left w:val="single" w:sz="12" w:space="0" w:color="auto"/>
              <w:bottom w:val="nil"/>
              <w:right w:val="nil"/>
            </w:tcBorders>
          </w:tcPr>
          <w:p w:rsidR="00FB7ACE" w:rsidRPr="00446A76" w:rsidRDefault="00FB7ACE" w:rsidP="00D871DD">
            <w:pPr>
              <w:rPr>
                <w:rFonts w:eastAsia="Calibri"/>
                <w:sz w:val="20"/>
                <w:szCs w:val="20"/>
              </w:rPr>
            </w:pPr>
          </w:p>
        </w:tc>
      </w:tr>
      <w:tr w:rsidR="00FB7ACE" w:rsidRPr="00446A76" w:rsidTr="00D871DD">
        <w:trPr>
          <w:trHeight w:val="288"/>
        </w:trPr>
        <w:tc>
          <w:tcPr>
            <w:tcW w:w="469" w:type="dxa"/>
            <w:vMerge/>
            <w:tcBorders>
              <w:left w:val="nil"/>
              <w:bottom w:val="nil"/>
              <w:right w:val="nil"/>
            </w:tcBorders>
          </w:tcPr>
          <w:p w:rsidR="00FB7ACE" w:rsidRPr="00446A76" w:rsidRDefault="00FB7ACE" w:rsidP="00D871DD">
            <w:pPr>
              <w:rPr>
                <w:rFonts w:eastAsia="Calibri"/>
                <w:sz w:val="20"/>
                <w:szCs w:val="20"/>
              </w:rPr>
            </w:pPr>
          </w:p>
        </w:tc>
        <w:tc>
          <w:tcPr>
            <w:tcW w:w="812"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Stock</w:t>
            </w:r>
          </w:p>
        </w:tc>
        <w:tc>
          <w:tcPr>
            <w:tcW w:w="809"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850</w:t>
            </w:r>
          </w:p>
        </w:tc>
        <w:tc>
          <w:tcPr>
            <w:tcW w:w="80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850</w:t>
            </w:r>
          </w:p>
        </w:tc>
        <w:tc>
          <w:tcPr>
            <w:tcW w:w="808" w:type="dxa"/>
            <w:vMerge/>
            <w:tcBorders>
              <w:left w:val="nil"/>
              <w:bottom w:val="nil"/>
              <w:right w:val="nil"/>
            </w:tcBorders>
          </w:tcPr>
          <w:p w:rsidR="00FB7ACE" w:rsidRPr="00446A76" w:rsidRDefault="00FB7ACE" w:rsidP="00D871DD">
            <w:pPr>
              <w:jc w:val="center"/>
              <w:rPr>
                <w:rFonts w:eastAsia="Calibri"/>
                <w:sz w:val="20"/>
                <w:szCs w:val="20"/>
              </w:rPr>
            </w:pPr>
          </w:p>
        </w:tc>
        <w:tc>
          <w:tcPr>
            <w:tcW w:w="80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850</w:t>
            </w:r>
          </w:p>
        </w:tc>
        <w:tc>
          <w:tcPr>
            <w:tcW w:w="80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850</w:t>
            </w:r>
          </w:p>
        </w:tc>
        <w:tc>
          <w:tcPr>
            <w:tcW w:w="807"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850</w:t>
            </w:r>
          </w:p>
        </w:tc>
        <w:tc>
          <w:tcPr>
            <w:tcW w:w="808" w:type="dxa"/>
            <w:gridSpan w:val="2"/>
            <w:vMerge w:val="restart"/>
            <w:tcBorders>
              <w:top w:val="nil"/>
              <w:left w:val="nil"/>
              <w:right w:val="nil"/>
            </w:tcBorders>
            <w:vAlign w:val="center"/>
          </w:tcPr>
          <w:p w:rsidR="00FB7ACE" w:rsidRPr="00446A76" w:rsidRDefault="00FB7ACE" w:rsidP="00D871DD">
            <w:pPr>
              <w:jc w:val="center"/>
              <w:rPr>
                <w:rFonts w:eastAsia="Calibri"/>
                <w:i/>
                <w:sz w:val="20"/>
                <w:szCs w:val="20"/>
              </w:rPr>
            </w:pPr>
            <w:r w:rsidRPr="00446A76">
              <w:rPr>
                <w:rFonts w:eastAsia="Calibri"/>
                <w:i/>
                <w:sz w:val="20"/>
                <w:szCs w:val="20"/>
              </w:rPr>
              <w:t>C</w:t>
            </w:r>
          </w:p>
        </w:tc>
        <w:tc>
          <w:tcPr>
            <w:tcW w:w="807" w:type="dxa"/>
            <w:vMerge/>
            <w:tcBorders>
              <w:left w:val="nil"/>
              <w:bottom w:val="nil"/>
              <w:right w:val="nil"/>
            </w:tcBorders>
            <w:vAlign w:val="center"/>
          </w:tcPr>
          <w:p w:rsidR="00FB7ACE" w:rsidRPr="00446A76" w:rsidRDefault="00FB7ACE" w:rsidP="00D871DD">
            <w:pPr>
              <w:jc w:val="center"/>
              <w:rPr>
                <w:rFonts w:eastAsia="Calibri"/>
                <w:i/>
                <w:sz w:val="20"/>
                <w:szCs w:val="20"/>
              </w:rPr>
            </w:pPr>
          </w:p>
        </w:tc>
        <w:tc>
          <w:tcPr>
            <w:tcW w:w="808" w:type="dxa"/>
            <w:gridSpan w:val="2"/>
            <w:vMerge w:val="restart"/>
            <w:tcBorders>
              <w:top w:val="nil"/>
              <w:left w:val="nil"/>
              <w:right w:val="nil"/>
            </w:tcBorders>
            <w:vAlign w:val="center"/>
          </w:tcPr>
          <w:p w:rsidR="00FB7ACE" w:rsidRPr="00446A76" w:rsidRDefault="00FB7ACE" w:rsidP="00D871DD">
            <w:pPr>
              <w:jc w:val="center"/>
              <w:rPr>
                <w:rFonts w:eastAsia="Calibri"/>
                <w:i/>
                <w:sz w:val="20"/>
                <w:szCs w:val="20"/>
              </w:rPr>
            </w:pPr>
            <w:r w:rsidRPr="00446A76">
              <w:rPr>
                <w:rFonts w:eastAsia="Calibri"/>
                <w:i/>
                <w:sz w:val="20"/>
                <w:szCs w:val="20"/>
              </w:rPr>
              <w:t>C</w:t>
            </w:r>
          </w:p>
        </w:tc>
        <w:tc>
          <w:tcPr>
            <w:tcW w:w="808" w:type="dxa"/>
            <w:gridSpan w:val="2"/>
            <w:vMerge w:val="restart"/>
            <w:tcBorders>
              <w:top w:val="nil"/>
              <w:left w:val="nil"/>
              <w:right w:val="nil"/>
            </w:tcBorders>
            <w:tcMar>
              <w:left w:w="0" w:type="dxa"/>
              <w:right w:w="0" w:type="dxa"/>
            </w:tcMar>
            <w:vAlign w:val="center"/>
          </w:tcPr>
          <w:p w:rsidR="00FB7ACE" w:rsidRPr="00446A76" w:rsidRDefault="00FB7ACE" w:rsidP="00D871DD">
            <w:pPr>
              <w:jc w:val="center"/>
              <w:rPr>
                <w:rFonts w:eastAsia="Calibri"/>
                <w:i/>
                <w:sz w:val="20"/>
                <w:szCs w:val="20"/>
              </w:rPr>
            </w:pPr>
            <w:r w:rsidRPr="00446A76">
              <w:rPr>
                <w:rFonts w:eastAsia="Calibri"/>
                <w:i/>
                <w:sz w:val="20"/>
                <w:szCs w:val="20"/>
              </w:rPr>
              <w:t>C</w:t>
            </w:r>
          </w:p>
        </w:tc>
      </w:tr>
      <w:tr w:rsidR="00FB7ACE" w:rsidRPr="00446A76" w:rsidTr="00D871DD">
        <w:trPr>
          <w:trHeight w:val="288"/>
        </w:trPr>
        <w:tc>
          <w:tcPr>
            <w:tcW w:w="469" w:type="dxa"/>
            <w:vMerge/>
            <w:tcBorders>
              <w:left w:val="nil"/>
              <w:bottom w:val="nil"/>
              <w:right w:val="nil"/>
            </w:tcBorders>
          </w:tcPr>
          <w:p w:rsidR="00FB7ACE" w:rsidRPr="00446A76" w:rsidRDefault="00FB7ACE" w:rsidP="00D871DD">
            <w:pPr>
              <w:rPr>
                <w:rFonts w:eastAsia="Calibri"/>
                <w:sz w:val="20"/>
                <w:szCs w:val="20"/>
              </w:rPr>
            </w:pPr>
          </w:p>
        </w:tc>
        <w:tc>
          <w:tcPr>
            <w:tcW w:w="812"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Bond</w:t>
            </w:r>
          </w:p>
        </w:tc>
        <w:tc>
          <w:tcPr>
            <w:tcW w:w="809"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350</w:t>
            </w:r>
          </w:p>
        </w:tc>
        <w:tc>
          <w:tcPr>
            <w:tcW w:w="80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350</w:t>
            </w:r>
          </w:p>
        </w:tc>
        <w:tc>
          <w:tcPr>
            <w:tcW w:w="808" w:type="dxa"/>
            <w:tcBorders>
              <w:top w:val="nil"/>
              <w:left w:val="nil"/>
              <w:bottom w:val="nil"/>
              <w:right w:val="nil"/>
            </w:tcBorders>
          </w:tcPr>
          <w:p w:rsidR="00FB7ACE" w:rsidRPr="00446A76" w:rsidRDefault="00FB7ACE" w:rsidP="00D871DD">
            <w:pPr>
              <w:jc w:val="center"/>
              <w:rPr>
                <w:rFonts w:eastAsia="Calibri"/>
                <w:sz w:val="20"/>
                <w:szCs w:val="20"/>
              </w:rPr>
            </w:pPr>
          </w:p>
        </w:tc>
        <w:tc>
          <w:tcPr>
            <w:tcW w:w="80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350</w:t>
            </w:r>
          </w:p>
        </w:tc>
        <w:tc>
          <w:tcPr>
            <w:tcW w:w="80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350</w:t>
            </w:r>
          </w:p>
        </w:tc>
        <w:tc>
          <w:tcPr>
            <w:tcW w:w="807"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350</w:t>
            </w:r>
          </w:p>
        </w:tc>
        <w:tc>
          <w:tcPr>
            <w:tcW w:w="808" w:type="dxa"/>
            <w:gridSpan w:val="2"/>
            <w:vMerge/>
            <w:tcBorders>
              <w:left w:val="nil"/>
              <w:bottom w:val="nil"/>
              <w:right w:val="nil"/>
            </w:tcBorders>
          </w:tcPr>
          <w:p w:rsidR="00FB7ACE" w:rsidRPr="00446A76" w:rsidRDefault="00FB7ACE" w:rsidP="00D871DD">
            <w:pPr>
              <w:jc w:val="center"/>
              <w:rPr>
                <w:rFonts w:eastAsia="Calibri"/>
                <w:sz w:val="20"/>
                <w:szCs w:val="20"/>
              </w:rPr>
            </w:pPr>
          </w:p>
        </w:tc>
        <w:tc>
          <w:tcPr>
            <w:tcW w:w="807" w:type="dxa"/>
            <w:tcBorders>
              <w:top w:val="nil"/>
              <w:left w:val="nil"/>
              <w:bottom w:val="nil"/>
              <w:right w:val="nil"/>
            </w:tcBorders>
          </w:tcPr>
          <w:p w:rsidR="00FB7ACE" w:rsidRPr="00446A76" w:rsidRDefault="00FB7ACE" w:rsidP="00D871DD">
            <w:pPr>
              <w:jc w:val="center"/>
              <w:rPr>
                <w:rFonts w:eastAsia="Calibri"/>
                <w:sz w:val="20"/>
                <w:szCs w:val="20"/>
              </w:rPr>
            </w:pPr>
          </w:p>
        </w:tc>
        <w:tc>
          <w:tcPr>
            <w:tcW w:w="808" w:type="dxa"/>
            <w:gridSpan w:val="2"/>
            <w:vMerge/>
            <w:tcBorders>
              <w:left w:val="nil"/>
              <w:bottom w:val="nil"/>
              <w:right w:val="nil"/>
            </w:tcBorders>
          </w:tcPr>
          <w:p w:rsidR="00FB7ACE" w:rsidRPr="00446A76" w:rsidRDefault="00FB7ACE" w:rsidP="00D871DD">
            <w:pPr>
              <w:jc w:val="center"/>
              <w:rPr>
                <w:rFonts w:eastAsia="Calibri"/>
                <w:sz w:val="20"/>
                <w:szCs w:val="20"/>
              </w:rPr>
            </w:pPr>
          </w:p>
        </w:tc>
        <w:tc>
          <w:tcPr>
            <w:tcW w:w="808" w:type="dxa"/>
            <w:gridSpan w:val="2"/>
            <w:vMerge/>
            <w:tcBorders>
              <w:left w:val="nil"/>
              <w:bottom w:val="nil"/>
              <w:right w:val="nil"/>
            </w:tcBorders>
            <w:tcMar>
              <w:left w:w="0" w:type="dxa"/>
              <w:right w:w="0" w:type="dxa"/>
            </w:tcMar>
          </w:tcPr>
          <w:p w:rsidR="00FB7ACE" w:rsidRPr="00446A76" w:rsidRDefault="00FB7ACE" w:rsidP="00D871DD">
            <w:pPr>
              <w:jc w:val="center"/>
              <w:rPr>
                <w:rFonts w:eastAsia="Calibri"/>
                <w:sz w:val="20"/>
                <w:szCs w:val="20"/>
              </w:rPr>
            </w:pPr>
          </w:p>
        </w:tc>
      </w:tr>
    </w:tbl>
    <w:p w:rsidR="00FB7ACE" w:rsidRPr="00446A76" w:rsidRDefault="00FB7ACE" w:rsidP="00FB7ACE">
      <w:pPr>
        <w:tabs>
          <w:tab w:val="left" w:pos="440"/>
          <w:tab w:val="left" w:pos="1620"/>
          <w:tab w:val="left" w:pos="5220"/>
        </w:tabs>
        <w:ind w:left="440" w:hanging="440"/>
        <w:jc w:val="both"/>
        <w:rPr>
          <w:b/>
          <w:szCs w:val="20"/>
        </w:rPr>
      </w:pPr>
    </w:p>
    <w:p w:rsidR="00FB7ACE" w:rsidRPr="00446A76" w:rsidRDefault="00FB7ACE" w:rsidP="00FB7ACE">
      <w:pPr>
        <w:tabs>
          <w:tab w:val="left" w:pos="450"/>
          <w:tab w:val="left" w:pos="1260"/>
        </w:tabs>
        <w:ind w:left="450" w:hanging="450"/>
        <w:jc w:val="both"/>
        <w:rPr>
          <w:szCs w:val="22"/>
        </w:rPr>
      </w:pPr>
      <w:r w:rsidRPr="00446A76">
        <w:rPr>
          <w:szCs w:val="22"/>
        </w:rPr>
        <w:tab/>
        <w:t>We need to find the annuity payment in retirement. Our retirement savings end at the same time the retirement withdrawals begin, so the PV of the retirement withdrawals will be the FV of the retirement savings. So, we find the FV of the stock account and the FV of the bond account and add the two FVs.</w:t>
      </w:r>
    </w:p>
    <w:p w:rsidR="00FB7ACE" w:rsidRPr="00446A76" w:rsidRDefault="00FB7ACE" w:rsidP="00FB7ACE">
      <w:pPr>
        <w:tabs>
          <w:tab w:val="left" w:pos="450"/>
          <w:tab w:val="left" w:pos="1260"/>
        </w:tabs>
        <w:ind w:left="450" w:hanging="450"/>
        <w:rPr>
          <w:szCs w:val="22"/>
        </w:rPr>
      </w:pPr>
    </w:p>
    <w:p w:rsidR="00FB7ACE" w:rsidRPr="00446A76" w:rsidRDefault="00FB7ACE" w:rsidP="00FB7ACE">
      <w:pPr>
        <w:tabs>
          <w:tab w:val="left" w:pos="450"/>
          <w:tab w:val="left" w:pos="1260"/>
        </w:tabs>
        <w:ind w:left="450" w:hanging="450"/>
        <w:rPr>
          <w:szCs w:val="22"/>
        </w:rPr>
      </w:pPr>
      <w:r w:rsidRPr="00446A76">
        <w:rPr>
          <w:b/>
          <w:szCs w:val="22"/>
        </w:rPr>
        <w:tab/>
      </w:r>
      <w:r w:rsidRPr="00446A76">
        <w:rPr>
          <w:szCs w:val="22"/>
        </w:rPr>
        <w:t>Stock account: FVA = $</w:t>
      </w:r>
      <w:r>
        <w:rPr>
          <w:szCs w:val="22"/>
        </w:rPr>
        <w:t>850</w:t>
      </w:r>
      <w:r w:rsidRPr="00446A76">
        <w:rPr>
          <w:szCs w:val="22"/>
        </w:rPr>
        <w:t>[{[1 + (</w:t>
      </w:r>
      <w:r>
        <w:rPr>
          <w:szCs w:val="22"/>
        </w:rPr>
        <w:t>.10/</w:t>
      </w:r>
      <w:r w:rsidRPr="00446A76">
        <w:rPr>
          <w:szCs w:val="22"/>
        </w:rPr>
        <w:t>12) ]</w:t>
      </w:r>
      <w:r w:rsidRPr="00446A76">
        <w:rPr>
          <w:szCs w:val="22"/>
          <w:vertAlign w:val="superscript"/>
        </w:rPr>
        <w:t xml:space="preserve">360 </w:t>
      </w:r>
      <w:r w:rsidRPr="00446A76">
        <w:rPr>
          <w:szCs w:val="22"/>
        </w:rPr>
        <w:t>– 1}</w:t>
      </w:r>
      <w:r>
        <w:rPr>
          <w:szCs w:val="22"/>
        </w:rPr>
        <w:t>/</w:t>
      </w:r>
      <w:r w:rsidRPr="00446A76">
        <w:rPr>
          <w:szCs w:val="22"/>
        </w:rPr>
        <w:t>(</w:t>
      </w:r>
      <w:r>
        <w:rPr>
          <w:szCs w:val="22"/>
        </w:rPr>
        <w:t>.10/</w:t>
      </w:r>
      <w:r w:rsidRPr="00446A76">
        <w:rPr>
          <w:szCs w:val="22"/>
        </w:rPr>
        <w:t>12)] = $</w:t>
      </w:r>
      <w:r>
        <w:rPr>
          <w:szCs w:val="22"/>
        </w:rPr>
        <w:t>1,921,414.74</w:t>
      </w:r>
    </w:p>
    <w:p w:rsidR="00FB7ACE" w:rsidRPr="00446A76" w:rsidRDefault="00FB7ACE" w:rsidP="00FB7ACE">
      <w:pPr>
        <w:tabs>
          <w:tab w:val="left" w:pos="450"/>
          <w:tab w:val="left" w:pos="1260"/>
        </w:tabs>
        <w:ind w:left="450" w:hanging="450"/>
        <w:rPr>
          <w:szCs w:val="22"/>
        </w:rPr>
      </w:pPr>
    </w:p>
    <w:p w:rsidR="00FB7ACE" w:rsidRPr="00446A76" w:rsidRDefault="00FB7ACE" w:rsidP="00FB7ACE">
      <w:pPr>
        <w:tabs>
          <w:tab w:val="left" w:pos="450"/>
          <w:tab w:val="left" w:pos="1260"/>
        </w:tabs>
        <w:ind w:left="450" w:hanging="450"/>
        <w:rPr>
          <w:szCs w:val="22"/>
        </w:rPr>
      </w:pPr>
      <w:r w:rsidRPr="00446A76">
        <w:rPr>
          <w:szCs w:val="22"/>
        </w:rPr>
        <w:tab/>
        <w:t>Bond account: FVA = $</w:t>
      </w:r>
      <w:r>
        <w:rPr>
          <w:szCs w:val="22"/>
        </w:rPr>
        <w:t>350</w:t>
      </w:r>
      <w:r w:rsidRPr="00446A76">
        <w:rPr>
          <w:szCs w:val="22"/>
        </w:rPr>
        <w:t>[{[1 + (.06</w:t>
      </w:r>
      <w:r>
        <w:rPr>
          <w:szCs w:val="22"/>
        </w:rPr>
        <w:t>/</w:t>
      </w:r>
      <w:r w:rsidRPr="00446A76">
        <w:rPr>
          <w:szCs w:val="22"/>
        </w:rPr>
        <w:t>12) ]</w:t>
      </w:r>
      <w:r w:rsidRPr="00446A76">
        <w:rPr>
          <w:szCs w:val="22"/>
          <w:vertAlign w:val="superscript"/>
        </w:rPr>
        <w:t xml:space="preserve">360 </w:t>
      </w:r>
      <w:r w:rsidRPr="00446A76">
        <w:rPr>
          <w:szCs w:val="22"/>
        </w:rPr>
        <w:t>– 1}</w:t>
      </w:r>
      <w:r>
        <w:rPr>
          <w:szCs w:val="22"/>
        </w:rPr>
        <w:t>/</w:t>
      </w:r>
      <w:r w:rsidRPr="00446A76">
        <w:rPr>
          <w:szCs w:val="22"/>
        </w:rPr>
        <w:t>(.06</w:t>
      </w:r>
      <w:r>
        <w:rPr>
          <w:szCs w:val="22"/>
        </w:rPr>
        <w:t>/</w:t>
      </w:r>
      <w:r w:rsidRPr="00446A76">
        <w:rPr>
          <w:szCs w:val="22"/>
        </w:rPr>
        <w:t>12)] = $</w:t>
      </w:r>
      <w:r>
        <w:rPr>
          <w:szCs w:val="22"/>
        </w:rPr>
        <w:t>351,580.26</w:t>
      </w:r>
    </w:p>
    <w:p w:rsidR="00FB7ACE" w:rsidRPr="00446A76" w:rsidRDefault="00FB7ACE" w:rsidP="00FB7ACE">
      <w:pPr>
        <w:tabs>
          <w:tab w:val="left" w:pos="450"/>
          <w:tab w:val="left" w:pos="1260"/>
        </w:tabs>
        <w:ind w:left="450" w:hanging="450"/>
        <w:rPr>
          <w:szCs w:val="22"/>
        </w:rPr>
      </w:pPr>
    </w:p>
    <w:p w:rsidR="00FB7ACE" w:rsidRPr="00446A76" w:rsidRDefault="00FB7ACE" w:rsidP="00FB7ACE">
      <w:pPr>
        <w:tabs>
          <w:tab w:val="left" w:pos="450"/>
          <w:tab w:val="left" w:pos="1260"/>
        </w:tabs>
        <w:ind w:left="450" w:hanging="450"/>
        <w:rPr>
          <w:szCs w:val="22"/>
        </w:rPr>
      </w:pPr>
      <w:r w:rsidRPr="00446A76">
        <w:rPr>
          <w:szCs w:val="22"/>
        </w:rPr>
        <w:tab/>
        <w:t xml:space="preserve">So, the total amount saved at retirement is: </w:t>
      </w:r>
    </w:p>
    <w:p w:rsidR="00FB7ACE" w:rsidRPr="00446A76" w:rsidRDefault="00FB7ACE" w:rsidP="00FB7ACE">
      <w:pPr>
        <w:tabs>
          <w:tab w:val="left" w:pos="450"/>
          <w:tab w:val="left" w:pos="1260"/>
        </w:tabs>
        <w:ind w:left="450" w:hanging="450"/>
        <w:rPr>
          <w:szCs w:val="22"/>
        </w:rPr>
      </w:pPr>
    </w:p>
    <w:p w:rsidR="00FB7ACE" w:rsidRPr="00446A76" w:rsidRDefault="00FB7ACE" w:rsidP="00FB7ACE">
      <w:pPr>
        <w:tabs>
          <w:tab w:val="left" w:pos="450"/>
          <w:tab w:val="left" w:pos="1260"/>
        </w:tabs>
        <w:ind w:left="450" w:hanging="450"/>
        <w:rPr>
          <w:szCs w:val="22"/>
        </w:rPr>
      </w:pPr>
      <w:r w:rsidRPr="00446A76">
        <w:rPr>
          <w:szCs w:val="22"/>
        </w:rPr>
        <w:tab/>
        <w:t>$</w:t>
      </w:r>
      <w:r>
        <w:rPr>
          <w:szCs w:val="22"/>
        </w:rPr>
        <w:t>1,921,414.74</w:t>
      </w:r>
      <w:r w:rsidRPr="00446A76">
        <w:rPr>
          <w:szCs w:val="22"/>
        </w:rPr>
        <w:t xml:space="preserve"> + </w:t>
      </w:r>
      <w:r>
        <w:rPr>
          <w:szCs w:val="22"/>
        </w:rPr>
        <w:t>351,580.26</w:t>
      </w:r>
      <w:r w:rsidRPr="00446A76">
        <w:rPr>
          <w:szCs w:val="22"/>
        </w:rPr>
        <w:t xml:space="preserve"> = $</w:t>
      </w:r>
      <w:r>
        <w:rPr>
          <w:szCs w:val="22"/>
        </w:rPr>
        <w:t>2,272,995.00</w:t>
      </w:r>
    </w:p>
    <w:p w:rsidR="00FB7ACE" w:rsidRPr="00446A76" w:rsidRDefault="00FB7ACE" w:rsidP="00FB7ACE">
      <w:pPr>
        <w:tabs>
          <w:tab w:val="left" w:pos="450"/>
          <w:tab w:val="left" w:pos="1260"/>
        </w:tabs>
        <w:rPr>
          <w:szCs w:val="22"/>
        </w:rPr>
      </w:pPr>
      <w:r w:rsidRPr="00446A76">
        <w:rPr>
          <w:szCs w:val="22"/>
        </w:rPr>
        <w:tab/>
      </w:r>
    </w:p>
    <w:p w:rsidR="00FB7ACE" w:rsidRPr="00446A76" w:rsidRDefault="00FB7ACE" w:rsidP="00FB7ACE">
      <w:pPr>
        <w:tabs>
          <w:tab w:val="left" w:pos="450"/>
          <w:tab w:val="left" w:pos="1260"/>
        </w:tabs>
        <w:rPr>
          <w:szCs w:val="22"/>
        </w:rPr>
      </w:pPr>
      <w:r w:rsidRPr="00446A76">
        <w:rPr>
          <w:szCs w:val="22"/>
        </w:rPr>
        <w:tab/>
        <w:t>Solving for the withdrawal amount in retirement using the PVA equation gives us:</w:t>
      </w:r>
    </w:p>
    <w:p w:rsidR="00FB7ACE" w:rsidRPr="00446A76" w:rsidRDefault="00FB7ACE" w:rsidP="00FB7ACE">
      <w:pPr>
        <w:tabs>
          <w:tab w:val="left" w:pos="450"/>
          <w:tab w:val="left" w:pos="1260"/>
        </w:tabs>
        <w:rPr>
          <w:szCs w:val="22"/>
        </w:rPr>
      </w:pPr>
    </w:p>
    <w:p w:rsidR="00FB7ACE" w:rsidRPr="00446A76" w:rsidRDefault="00FB7ACE" w:rsidP="00FB7ACE">
      <w:pPr>
        <w:tabs>
          <w:tab w:val="left" w:pos="450"/>
          <w:tab w:val="left" w:pos="1260"/>
        </w:tabs>
        <w:rPr>
          <w:szCs w:val="22"/>
        </w:rPr>
      </w:pPr>
      <w:r w:rsidRPr="00446A76">
        <w:rPr>
          <w:szCs w:val="22"/>
        </w:rPr>
        <w:tab/>
        <w:t>PVA = $</w:t>
      </w:r>
      <w:r>
        <w:rPr>
          <w:szCs w:val="22"/>
        </w:rPr>
        <w:t>2,272,995</w:t>
      </w:r>
      <w:r w:rsidRPr="00446A76">
        <w:rPr>
          <w:szCs w:val="22"/>
        </w:rPr>
        <w:t xml:space="preserve"> = </w:t>
      </w:r>
      <w:r w:rsidRPr="00446A76">
        <w:rPr>
          <w:i/>
          <w:szCs w:val="22"/>
        </w:rPr>
        <w:t>C</w:t>
      </w:r>
      <w:r w:rsidRPr="00446A76">
        <w:rPr>
          <w:szCs w:val="22"/>
        </w:rPr>
        <w:t>[1 – {1</w:t>
      </w:r>
      <w:r>
        <w:rPr>
          <w:szCs w:val="22"/>
        </w:rPr>
        <w:t>/</w:t>
      </w:r>
      <w:r w:rsidRPr="00446A76">
        <w:rPr>
          <w:szCs w:val="22"/>
        </w:rPr>
        <w:t>[1 + (</w:t>
      </w:r>
      <w:r>
        <w:rPr>
          <w:szCs w:val="22"/>
        </w:rPr>
        <w:t>.07/</w:t>
      </w:r>
      <w:r w:rsidRPr="00446A76">
        <w:rPr>
          <w:szCs w:val="22"/>
        </w:rPr>
        <w:t>12)]</w:t>
      </w:r>
      <w:r w:rsidRPr="00446A76">
        <w:rPr>
          <w:szCs w:val="22"/>
          <w:vertAlign w:val="superscript"/>
        </w:rPr>
        <w:t>300</w:t>
      </w:r>
      <w:r w:rsidRPr="00446A76">
        <w:rPr>
          <w:szCs w:val="22"/>
        </w:rPr>
        <w:t>}</w:t>
      </w:r>
      <w:r>
        <w:rPr>
          <w:szCs w:val="22"/>
        </w:rPr>
        <w:t>/</w:t>
      </w:r>
      <w:r w:rsidRPr="00446A76">
        <w:rPr>
          <w:szCs w:val="22"/>
        </w:rPr>
        <w:t>(</w:t>
      </w:r>
      <w:r>
        <w:rPr>
          <w:szCs w:val="22"/>
        </w:rPr>
        <w:t>.07/</w:t>
      </w:r>
      <w:r w:rsidRPr="00446A76">
        <w:rPr>
          <w:szCs w:val="22"/>
        </w:rPr>
        <w:t>12)]</w:t>
      </w:r>
    </w:p>
    <w:p w:rsidR="00FB7ACE" w:rsidRDefault="00FB7ACE" w:rsidP="00FB7ACE">
      <w:pPr>
        <w:tabs>
          <w:tab w:val="left" w:pos="450"/>
          <w:tab w:val="left" w:pos="1260"/>
        </w:tabs>
        <w:rPr>
          <w:szCs w:val="22"/>
        </w:rPr>
      </w:pPr>
      <w:r w:rsidRPr="00446A76">
        <w:rPr>
          <w:szCs w:val="22"/>
        </w:rPr>
        <w:tab/>
      </w:r>
      <w:r w:rsidRPr="00446A76">
        <w:rPr>
          <w:i/>
          <w:szCs w:val="22"/>
        </w:rPr>
        <w:t>C</w:t>
      </w:r>
      <w:r w:rsidRPr="00446A76">
        <w:rPr>
          <w:szCs w:val="22"/>
        </w:rPr>
        <w:t xml:space="preserve"> = $</w:t>
      </w:r>
      <w:r>
        <w:rPr>
          <w:szCs w:val="22"/>
        </w:rPr>
        <w:t>2,272,995/</w:t>
      </w:r>
      <w:r w:rsidRPr="00446A76">
        <w:rPr>
          <w:szCs w:val="22"/>
        </w:rPr>
        <w:t>1</w:t>
      </w:r>
      <w:r>
        <w:rPr>
          <w:szCs w:val="22"/>
        </w:rPr>
        <w:t>41.4869</w:t>
      </w:r>
      <w:r w:rsidRPr="00446A76">
        <w:rPr>
          <w:szCs w:val="22"/>
        </w:rPr>
        <w:t xml:space="preserve"> </w:t>
      </w:r>
    </w:p>
    <w:p w:rsidR="00FB7ACE" w:rsidRPr="00446A76" w:rsidRDefault="00FB7ACE" w:rsidP="00FB7ACE">
      <w:pPr>
        <w:tabs>
          <w:tab w:val="left" w:pos="450"/>
          <w:tab w:val="left" w:pos="1260"/>
        </w:tabs>
        <w:rPr>
          <w:szCs w:val="22"/>
        </w:rPr>
      </w:pPr>
      <w:r>
        <w:rPr>
          <w:szCs w:val="22"/>
        </w:rPr>
        <w:tab/>
      </w:r>
      <w:r w:rsidRPr="00104026">
        <w:rPr>
          <w:i/>
          <w:szCs w:val="22"/>
        </w:rPr>
        <w:t>C</w:t>
      </w:r>
      <w:r>
        <w:rPr>
          <w:szCs w:val="22"/>
        </w:rPr>
        <w:t xml:space="preserve"> </w:t>
      </w:r>
      <w:r w:rsidRPr="00446A76">
        <w:rPr>
          <w:szCs w:val="22"/>
        </w:rPr>
        <w:t>= $</w:t>
      </w:r>
      <w:r>
        <w:rPr>
          <w:szCs w:val="22"/>
        </w:rPr>
        <w:t>16,065.06</w:t>
      </w:r>
      <w:r w:rsidRPr="00446A76">
        <w:rPr>
          <w:szCs w:val="22"/>
        </w:rPr>
        <w:t xml:space="preserve"> withdrawal per month</w:t>
      </w:r>
    </w:p>
    <w:p w:rsidR="00FB7ACE" w:rsidRPr="00446A76" w:rsidRDefault="00FB7ACE" w:rsidP="00FB7ACE">
      <w:pPr>
        <w:tabs>
          <w:tab w:val="left" w:pos="450"/>
          <w:tab w:val="left" w:pos="1260"/>
        </w:tabs>
        <w:rPr>
          <w:szCs w:val="22"/>
        </w:rPr>
      </w:pPr>
    </w:p>
    <w:p w:rsidR="00FB7ACE" w:rsidRPr="00446A76" w:rsidRDefault="00FB7ACE" w:rsidP="00FB7ACE">
      <w:pPr>
        <w:tabs>
          <w:tab w:val="left" w:pos="450"/>
        </w:tabs>
        <w:ind w:left="450" w:hanging="450"/>
        <w:jc w:val="both"/>
        <w:rPr>
          <w:szCs w:val="22"/>
        </w:rPr>
      </w:pPr>
      <w:r w:rsidRPr="00446A76">
        <w:rPr>
          <w:b/>
          <w:szCs w:val="22"/>
        </w:rPr>
        <w:t>24.</w:t>
      </w:r>
      <w:r w:rsidRPr="00446A76">
        <w:rPr>
          <w:szCs w:val="22"/>
        </w:rPr>
        <w:tab/>
        <w:t>The time line is:</w:t>
      </w:r>
    </w:p>
    <w:p w:rsidR="00FB7ACE" w:rsidRPr="00446A76" w:rsidRDefault="00FB7ACE" w:rsidP="00FB7ACE">
      <w:pPr>
        <w:tabs>
          <w:tab w:val="left" w:pos="450"/>
        </w:tabs>
        <w:ind w:left="450" w:hanging="45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4</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$4</w:t>
            </w:r>
          </w:p>
        </w:tc>
      </w:tr>
    </w:tbl>
    <w:p w:rsidR="00FB7ACE" w:rsidRPr="00446A76" w:rsidRDefault="00FB7ACE" w:rsidP="00FB7ACE">
      <w:pPr>
        <w:tabs>
          <w:tab w:val="left" w:pos="450"/>
        </w:tabs>
        <w:ind w:left="450" w:hanging="450"/>
        <w:jc w:val="both"/>
        <w:rPr>
          <w:szCs w:val="22"/>
        </w:rPr>
      </w:pPr>
    </w:p>
    <w:p w:rsidR="00FB7ACE" w:rsidRPr="00446A76" w:rsidRDefault="00FB7ACE" w:rsidP="00FB7ACE">
      <w:pPr>
        <w:tabs>
          <w:tab w:val="left" w:pos="450"/>
        </w:tabs>
        <w:ind w:left="450" w:hanging="450"/>
        <w:jc w:val="both"/>
        <w:rPr>
          <w:szCs w:val="22"/>
        </w:rPr>
      </w:pPr>
      <w:r w:rsidRPr="00446A76">
        <w:rPr>
          <w:szCs w:val="22"/>
        </w:rPr>
        <w:tab/>
        <w:t>Since we are looking to quadruple our money, the PV and FV are irrelevant as long as the FV is four times as large as the PV. The number of periods is four, the number of quarters per year. So:</w:t>
      </w:r>
    </w:p>
    <w:p w:rsidR="00FB7ACE" w:rsidRPr="00446A76" w:rsidRDefault="00FB7ACE" w:rsidP="00FB7ACE">
      <w:pPr>
        <w:tabs>
          <w:tab w:val="left" w:pos="450"/>
        </w:tabs>
        <w:ind w:left="450" w:hanging="450"/>
        <w:jc w:val="both"/>
        <w:rPr>
          <w:szCs w:val="22"/>
        </w:rPr>
      </w:pPr>
    </w:p>
    <w:p w:rsidR="00FB7ACE" w:rsidRPr="00446A76" w:rsidRDefault="00FB7ACE" w:rsidP="00FB7ACE">
      <w:pPr>
        <w:tabs>
          <w:tab w:val="left" w:pos="450"/>
        </w:tabs>
        <w:rPr>
          <w:szCs w:val="22"/>
        </w:rPr>
      </w:pPr>
      <w:r w:rsidRPr="00446A76">
        <w:rPr>
          <w:szCs w:val="22"/>
        </w:rPr>
        <w:tab/>
        <w:t xml:space="preserve">FV = $4 = $1(1 + </w:t>
      </w:r>
      <w:r w:rsidRPr="00446A76">
        <w:rPr>
          <w:i/>
          <w:szCs w:val="22"/>
        </w:rPr>
        <w:t>r</w:t>
      </w:r>
      <w:r w:rsidRPr="00446A76">
        <w:rPr>
          <w:szCs w:val="22"/>
        </w:rPr>
        <w:t>)</w:t>
      </w:r>
      <w:r w:rsidRPr="00446A76">
        <w:rPr>
          <w:szCs w:val="22"/>
          <w:vertAlign w:val="superscript"/>
        </w:rPr>
        <w:t>(12/3)</w:t>
      </w:r>
      <w:r w:rsidRPr="00446A76">
        <w:rPr>
          <w:szCs w:val="22"/>
        </w:rPr>
        <w:t xml:space="preserve"> </w:t>
      </w:r>
    </w:p>
    <w:p w:rsidR="00FB7ACE" w:rsidRPr="00446A76" w:rsidRDefault="00FB7ACE" w:rsidP="00FB7ACE">
      <w:pPr>
        <w:tabs>
          <w:tab w:val="left" w:pos="450"/>
        </w:tabs>
        <w:rPr>
          <w:szCs w:val="22"/>
        </w:rPr>
      </w:pPr>
      <w:r w:rsidRPr="00446A76">
        <w:rPr>
          <w:szCs w:val="22"/>
        </w:rPr>
        <w:tab/>
      </w:r>
      <w:r w:rsidRPr="00446A76">
        <w:rPr>
          <w:i/>
          <w:szCs w:val="22"/>
        </w:rPr>
        <w:t>r</w:t>
      </w:r>
      <w:r w:rsidRPr="00446A76">
        <w:rPr>
          <w:szCs w:val="22"/>
        </w:rPr>
        <w:t xml:space="preserve"> = .4142</w:t>
      </w:r>
      <w:r>
        <w:rPr>
          <w:szCs w:val="22"/>
        </w:rPr>
        <w:t>,</w:t>
      </w:r>
      <w:r w:rsidRPr="00446A76">
        <w:rPr>
          <w:szCs w:val="22"/>
        </w:rPr>
        <w:t xml:space="preserve"> or 41.42%</w:t>
      </w:r>
    </w:p>
    <w:p w:rsidR="00FB7ACE" w:rsidRPr="00446A76" w:rsidRDefault="00FB7ACE" w:rsidP="00FB7ACE">
      <w:pPr>
        <w:tabs>
          <w:tab w:val="left" w:pos="440"/>
          <w:tab w:val="left" w:pos="1620"/>
          <w:tab w:val="left" w:pos="5220"/>
        </w:tabs>
        <w:ind w:left="440" w:hanging="440"/>
        <w:jc w:val="both"/>
        <w:rPr>
          <w:b/>
          <w:szCs w:val="22"/>
        </w:rPr>
      </w:pPr>
      <w:r>
        <w:rPr>
          <w:b/>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b/>
          <w:szCs w:val="22"/>
        </w:rPr>
        <w:t>25.</w:t>
      </w:r>
      <w:r w:rsidRPr="00446A76">
        <w:rPr>
          <w:szCs w:val="22"/>
        </w:rPr>
        <w:tab/>
        <w:t>Here, we need to find the interest rate for two possible investments. Each investment is a lump sum, so:</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080"/>
          <w:tab w:val="left" w:pos="1620"/>
          <w:tab w:val="left" w:pos="5220"/>
        </w:tabs>
        <w:ind w:left="440" w:hanging="440"/>
        <w:jc w:val="both"/>
        <w:rPr>
          <w:szCs w:val="22"/>
        </w:rPr>
      </w:pPr>
      <w:r w:rsidRPr="00446A76">
        <w:rPr>
          <w:szCs w:val="22"/>
        </w:rPr>
        <w:tab/>
        <w:t xml:space="preserve">G: </w:t>
      </w:r>
      <w:r w:rsidRPr="00446A76">
        <w:rPr>
          <w:szCs w:val="22"/>
        </w:rPr>
        <w:tab/>
      </w:r>
    </w:p>
    <w:tbl>
      <w:tblPr>
        <w:tblStyle w:val="TableGrid12"/>
        <w:tblW w:w="0" w:type="auto"/>
        <w:tblLook w:val="04A0" w:firstRow="1" w:lastRow="0" w:firstColumn="1" w:lastColumn="0" w:noHBand="0" w:noVBand="1"/>
      </w:tblPr>
      <w:tblGrid>
        <w:gridCol w:w="288"/>
        <w:gridCol w:w="518"/>
        <w:gridCol w:w="51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FB7ACE" w:rsidRPr="00446A76" w:rsidTr="00D871DD">
        <w:trPr>
          <w:trHeight w:val="216"/>
        </w:trPr>
        <w:tc>
          <w:tcPr>
            <w:tcW w:w="288"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1037"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6</w:t>
            </w:r>
          </w:p>
        </w:tc>
      </w:tr>
      <w:tr w:rsidR="00FB7ACE" w:rsidRPr="00446A76" w:rsidTr="00D871DD">
        <w:trPr>
          <w:trHeight w:hRule="exact" w:val="72"/>
        </w:trPr>
        <w:tc>
          <w:tcPr>
            <w:tcW w:w="288" w:type="dxa"/>
            <w:vMerge/>
            <w:tcBorders>
              <w:left w:val="nil"/>
              <w:right w:val="nil"/>
            </w:tcBorders>
          </w:tcPr>
          <w:p w:rsidR="00FB7ACE" w:rsidRPr="00446A76" w:rsidRDefault="00FB7ACE" w:rsidP="00D871DD">
            <w:pPr>
              <w:jc w:val="center"/>
              <w:rPr>
                <w:rFonts w:eastAsia="Calibri"/>
                <w:sz w:val="20"/>
                <w:szCs w:val="20"/>
              </w:rPr>
            </w:pPr>
          </w:p>
        </w:tc>
        <w:tc>
          <w:tcPr>
            <w:tcW w:w="518"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288" w:type="dxa"/>
            <w:vMerge/>
            <w:tcBorders>
              <w:left w:val="nil"/>
              <w:right w:val="nil"/>
            </w:tcBorders>
          </w:tcPr>
          <w:p w:rsidR="00FB7ACE" w:rsidRPr="00446A76" w:rsidRDefault="00FB7ACE" w:rsidP="00D871DD">
            <w:pPr>
              <w:jc w:val="center"/>
              <w:rPr>
                <w:rFonts w:eastAsia="Calibri"/>
                <w:sz w:val="20"/>
                <w:szCs w:val="20"/>
              </w:rPr>
            </w:pPr>
          </w:p>
        </w:tc>
        <w:tc>
          <w:tcPr>
            <w:tcW w:w="59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288" w:type="dxa"/>
            <w:vMerge/>
            <w:tcBorders>
              <w:left w:val="nil"/>
              <w:bottom w:val="nil"/>
              <w:right w:val="nil"/>
            </w:tcBorders>
          </w:tcPr>
          <w:p w:rsidR="00FB7ACE" w:rsidRPr="00446A76" w:rsidRDefault="00FB7ACE" w:rsidP="00D871DD">
            <w:pPr>
              <w:jc w:val="center"/>
              <w:rPr>
                <w:rFonts w:eastAsia="Calibri"/>
                <w:sz w:val="20"/>
                <w:szCs w:val="20"/>
              </w:rPr>
            </w:pPr>
          </w:p>
        </w:tc>
        <w:tc>
          <w:tcPr>
            <w:tcW w:w="1037"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65,000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$125,000</w:t>
            </w:r>
          </w:p>
        </w:tc>
      </w:tr>
    </w:tbl>
    <w:p w:rsidR="00FB7ACE" w:rsidRPr="00446A76" w:rsidRDefault="00FB7ACE" w:rsidP="00FB7ACE">
      <w:pPr>
        <w:tabs>
          <w:tab w:val="left" w:pos="440"/>
          <w:tab w:val="left" w:pos="1080"/>
          <w:tab w:val="left" w:pos="1620"/>
          <w:tab w:val="left" w:pos="5220"/>
        </w:tabs>
        <w:ind w:left="440" w:hanging="440"/>
        <w:jc w:val="both"/>
        <w:rPr>
          <w:szCs w:val="22"/>
        </w:rPr>
      </w:pPr>
    </w:p>
    <w:p w:rsidR="00FB7ACE" w:rsidRPr="00446A76" w:rsidRDefault="00FB7ACE" w:rsidP="00FB7ACE">
      <w:pPr>
        <w:tabs>
          <w:tab w:val="left" w:pos="440"/>
          <w:tab w:val="left" w:pos="1080"/>
          <w:tab w:val="left" w:pos="1620"/>
          <w:tab w:val="left" w:pos="5220"/>
        </w:tabs>
        <w:ind w:left="440" w:hanging="440"/>
        <w:jc w:val="both"/>
        <w:rPr>
          <w:szCs w:val="22"/>
        </w:rPr>
      </w:pPr>
      <w:r w:rsidRPr="00446A76">
        <w:rPr>
          <w:szCs w:val="22"/>
        </w:rPr>
        <w:tab/>
      </w:r>
      <w:r w:rsidRPr="00446A76">
        <w:rPr>
          <w:szCs w:val="22"/>
        </w:rPr>
        <w:tab/>
        <w:t>PV = $</w:t>
      </w:r>
      <w:r>
        <w:rPr>
          <w:szCs w:val="22"/>
        </w:rPr>
        <w:t>65,000</w:t>
      </w:r>
      <w:r w:rsidRPr="00446A76">
        <w:rPr>
          <w:szCs w:val="22"/>
        </w:rPr>
        <w:t xml:space="preserve"> = $125,000</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6</w:t>
      </w:r>
      <w:r w:rsidRPr="00446A76">
        <w:rPr>
          <w:szCs w:val="22"/>
        </w:rPr>
        <w:t xml:space="preserve"> </w:t>
      </w:r>
    </w:p>
    <w:p w:rsidR="00FB7ACE" w:rsidRPr="00446A76" w:rsidRDefault="00FB7ACE" w:rsidP="00FB7ACE">
      <w:pPr>
        <w:tabs>
          <w:tab w:val="left" w:pos="440"/>
          <w:tab w:val="left" w:pos="1080"/>
          <w:tab w:val="left" w:pos="1620"/>
          <w:tab w:val="left" w:pos="5220"/>
        </w:tabs>
        <w:ind w:left="440" w:hanging="440"/>
        <w:jc w:val="both"/>
        <w:rPr>
          <w:szCs w:val="22"/>
        </w:rPr>
      </w:pPr>
      <w:r w:rsidRPr="00446A76">
        <w:rPr>
          <w:szCs w:val="22"/>
        </w:rPr>
        <w:tab/>
      </w:r>
      <w:r w:rsidRPr="00446A76">
        <w:rPr>
          <w:szCs w:val="22"/>
        </w:rPr>
        <w:tab/>
        <w:t xml:space="preserve">(1 + </w:t>
      </w:r>
      <w:r w:rsidRPr="00446A76">
        <w:rPr>
          <w:i/>
          <w:szCs w:val="22"/>
        </w:rPr>
        <w:t>r</w:t>
      </w:r>
      <w:r w:rsidRPr="00446A76">
        <w:rPr>
          <w:szCs w:val="22"/>
        </w:rPr>
        <w:t>)</w:t>
      </w:r>
      <w:r w:rsidRPr="00446A76">
        <w:rPr>
          <w:szCs w:val="22"/>
          <w:vertAlign w:val="superscript"/>
        </w:rPr>
        <w:t>6</w:t>
      </w:r>
      <w:r w:rsidRPr="00446A76">
        <w:rPr>
          <w:szCs w:val="22"/>
        </w:rPr>
        <w:t xml:space="preserve"> = $125,000</w:t>
      </w:r>
      <w:r>
        <w:rPr>
          <w:szCs w:val="22"/>
        </w:rPr>
        <w:t>/</w:t>
      </w:r>
      <w:r w:rsidRPr="00446A76">
        <w:rPr>
          <w:szCs w:val="22"/>
        </w:rPr>
        <w:t>$</w:t>
      </w:r>
      <w:r>
        <w:rPr>
          <w:szCs w:val="22"/>
        </w:rPr>
        <w:t>65,000</w:t>
      </w:r>
      <w:r w:rsidRPr="00446A76">
        <w:rPr>
          <w:szCs w:val="22"/>
        </w:rPr>
        <w:t xml:space="preserve"> </w:t>
      </w:r>
    </w:p>
    <w:p w:rsidR="00FB7ACE" w:rsidRDefault="00FB7ACE" w:rsidP="00FB7ACE">
      <w:pPr>
        <w:tabs>
          <w:tab w:val="left" w:pos="440"/>
          <w:tab w:val="left" w:pos="1080"/>
          <w:tab w:val="left" w:pos="1620"/>
          <w:tab w:val="left" w:pos="5220"/>
        </w:tabs>
        <w:ind w:left="440" w:hanging="440"/>
        <w:jc w:val="both"/>
        <w:rPr>
          <w:szCs w:val="22"/>
        </w:rPr>
      </w:pPr>
      <w:r w:rsidRPr="00446A76">
        <w:rPr>
          <w:szCs w:val="22"/>
        </w:rPr>
        <w:tab/>
      </w:r>
      <w:r w:rsidRPr="00446A76">
        <w:rPr>
          <w:szCs w:val="22"/>
        </w:rPr>
        <w:tab/>
      </w:r>
      <w:r w:rsidRPr="00446A76">
        <w:rPr>
          <w:i/>
          <w:szCs w:val="22"/>
        </w:rPr>
        <w:t>r</w:t>
      </w:r>
      <w:r>
        <w:rPr>
          <w:szCs w:val="22"/>
        </w:rPr>
        <w:t xml:space="preserve"> = </w:t>
      </w:r>
      <w:r w:rsidRPr="00446A76">
        <w:rPr>
          <w:szCs w:val="22"/>
        </w:rPr>
        <w:t>1.</w:t>
      </w:r>
      <w:r>
        <w:rPr>
          <w:szCs w:val="22"/>
        </w:rPr>
        <w:t>923</w:t>
      </w:r>
      <w:r w:rsidRPr="00446A76">
        <w:rPr>
          <w:szCs w:val="22"/>
          <w:vertAlign w:val="superscript"/>
        </w:rPr>
        <w:t>1/6</w:t>
      </w:r>
      <w:r w:rsidRPr="00446A76">
        <w:rPr>
          <w:szCs w:val="22"/>
        </w:rPr>
        <w:t xml:space="preserve"> – 1 </w:t>
      </w:r>
    </w:p>
    <w:p w:rsidR="00FB7ACE" w:rsidRPr="00446A76" w:rsidRDefault="00FB7ACE" w:rsidP="00FB7ACE">
      <w:pPr>
        <w:tabs>
          <w:tab w:val="left" w:pos="440"/>
          <w:tab w:val="left" w:pos="1080"/>
          <w:tab w:val="left" w:pos="1620"/>
          <w:tab w:val="left" w:pos="5220"/>
        </w:tabs>
        <w:ind w:left="440" w:hanging="440"/>
        <w:jc w:val="both"/>
        <w:rPr>
          <w:szCs w:val="22"/>
        </w:rPr>
      </w:pPr>
      <w:r>
        <w:rPr>
          <w:i/>
          <w:szCs w:val="22"/>
        </w:rPr>
        <w:tab/>
      </w:r>
      <w:r>
        <w:rPr>
          <w:i/>
          <w:szCs w:val="22"/>
        </w:rPr>
        <w:tab/>
        <w:t xml:space="preserve">r </w:t>
      </w:r>
      <w:r w:rsidRPr="00446A76">
        <w:rPr>
          <w:szCs w:val="22"/>
        </w:rPr>
        <w:t>= .</w:t>
      </w:r>
      <w:r>
        <w:rPr>
          <w:szCs w:val="22"/>
        </w:rPr>
        <w:t>1151,</w:t>
      </w:r>
      <w:r w:rsidRPr="00446A76">
        <w:rPr>
          <w:szCs w:val="22"/>
        </w:rPr>
        <w:t xml:space="preserve"> or </w:t>
      </w:r>
      <w:r>
        <w:rPr>
          <w:szCs w:val="22"/>
        </w:rPr>
        <w:t>11.51</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080"/>
          <w:tab w:val="left" w:pos="1620"/>
          <w:tab w:val="left" w:pos="5220"/>
        </w:tabs>
        <w:ind w:left="440" w:hanging="440"/>
        <w:jc w:val="both"/>
        <w:rPr>
          <w:szCs w:val="22"/>
        </w:rPr>
      </w:pPr>
      <w:r w:rsidRPr="00446A76">
        <w:rPr>
          <w:szCs w:val="22"/>
        </w:rPr>
        <w:tab/>
        <w:t xml:space="preserve">H: </w:t>
      </w:r>
      <w:r w:rsidRPr="00446A76">
        <w:rPr>
          <w:szCs w:val="22"/>
        </w:rPr>
        <w:tab/>
      </w:r>
    </w:p>
    <w:tbl>
      <w:tblPr>
        <w:tblStyle w:val="TableGrid12"/>
        <w:tblW w:w="0" w:type="auto"/>
        <w:tblLook w:val="04A0" w:firstRow="1" w:lastRow="0" w:firstColumn="1" w:lastColumn="0" w:noHBand="0" w:noVBand="1"/>
      </w:tblPr>
      <w:tblGrid>
        <w:gridCol w:w="288"/>
        <w:gridCol w:w="518"/>
        <w:gridCol w:w="51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8"/>
        <w:gridCol w:w="488"/>
      </w:tblGrid>
      <w:tr w:rsidR="00FB7ACE" w:rsidRPr="00446A76" w:rsidTr="00D871DD">
        <w:trPr>
          <w:trHeight w:val="216"/>
        </w:trPr>
        <w:tc>
          <w:tcPr>
            <w:tcW w:w="288"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1037"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10</w:t>
            </w:r>
          </w:p>
        </w:tc>
      </w:tr>
      <w:tr w:rsidR="00FB7ACE" w:rsidRPr="00446A76" w:rsidTr="00D871DD">
        <w:trPr>
          <w:trHeight w:hRule="exact" w:val="72"/>
        </w:trPr>
        <w:tc>
          <w:tcPr>
            <w:tcW w:w="288" w:type="dxa"/>
            <w:vMerge/>
            <w:tcBorders>
              <w:left w:val="nil"/>
              <w:right w:val="nil"/>
            </w:tcBorders>
          </w:tcPr>
          <w:p w:rsidR="00FB7ACE" w:rsidRPr="00446A76" w:rsidRDefault="00FB7ACE" w:rsidP="00D871DD">
            <w:pPr>
              <w:jc w:val="center"/>
              <w:rPr>
                <w:rFonts w:eastAsia="Calibri"/>
                <w:sz w:val="20"/>
                <w:szCs w:val="20"/>
              </w:rPr>
            </w:pPr>
          </w:p>
        </w:tc>
        <w:tc>
          <w:tcPr>
            <w:tcW w:w="518"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288" w:type="dxa"/>
            <w:vMerge/>
            <w:tcBorders>
              <w:left w:val="nil"/>
              <w:right w:val="nil"/>
            </w:tcBorders>
          </w:tcPr>
          <w:p w:rsidR="00FB7ACE" w:rsidRPr="00446A76" w:rsidRDefault="00FB7ACE" w:rsidP="00D871DD">
            <w:pPr>
              <w:jc w:val="center"/>
              <w:rPr>
                <w:rFonts w:eastAsia="Calibri"/>
                <w:sz w:val="20"/>
                <w:szCs w:val="20"/>
              </w:rPr>
            </w:pPr>
          </w:p>
        </w:tc>
        <w:tc>
          <w:tcPr>
            <w:tcW w:w="59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288" w:type="dxa"/>
            <w:vMerge/>
            <w:tcBorders>
              <w:left w:val="nil"/>
              <w:bottom w:val="nil"/>
              <w:right w:val="nil"/>
            </w:tcBorders>
          </w:tcPr>
          <w:p w:rsidR="00FB7ACE" w:rsidRPr="00446A76" w:rsidRDefault="00FB7ACE" w:rsidP="00D871DD">
            <w:pPr>
              <w:jc w:val="center"/>
              <w:rPr>
                <w:rFonts w:eastAsia="Calibri"/>
                <w:sz w:val="20"/>
                <w:szCs w:val="20"/>
              </w:rPr>
            </w:pPr>
          </w:p>
        </w:tc>
        <w:tc>
          <w:tcPr>
            <w:tcW w:w="1037"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65,000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205</w:t>
            </w:r>
            <w:r w:rsidRPr="00446A76">
              <w:rPr>
                <w:rFonts w:eastAsia="Calibri"/>
                <w:sz w:val="20"/>
                <w:szCs w:val="20"/>
              </w:rPr>
              <w:t>,000</w:t>
            </w:r>
          </w:p>
        </w:tc>
      </w:tr>
    </w:tbl>
    <w:p w:rsidR="00FB7ACE" w:rsidRPr="00446A76" w:rsidRDefault="00FB7ACE" w:rsidP="00FB7ACE">
      <w:pPr>
        <w:tabs>
          <w:tab w:val="left" w:pos="440"/>
          <w:tab w:val="left" w:pos="1080"/>
          <w:tab w:val="left" w:pos="1620"/>
          <w:tab w:val="left" w:pos="5220"/>
        </w:tabs>
        <w:ind w:left="440" w:hanging="440"/>
        <w:jc w:val="both"/>
        <w:rPr>
          <w:szCs w:val="22"/>
        </w:rPr>
      </w:pPr>
    </w:p>
    <w:p w:rsidR="00FB7ACE" w:rsidRPr="00446A76" w:rsidRDefault="00FB7ACE" w:rsidP="00FB7ACE">
      <w:pPr>
        <w:tabs>
          <w:tab w:val="left" w:pos="440"/>
          <w:tab w:val="left" w:pos="1080"/>
          <w:tab w:val="left" w:pos="1620"/>
          <w:tab w:val="left" w:pos="5220"/>
        </w:tabs>
        <w:ind w:left="440" w:hanging="440"/>
        <w:jc w:val="both"/>
        <w:rPr>
          <w:szCs w:val="22"/>
        </w:rPr>
      </w:pPr>
      <w:r w:rsidRPr="00446A76">
        <w:rPr>
          <w:szCs w:val="22"/>
        </w:rPr>
        <w:tab/>
      </w:r>
      <w:r w:rsidRPr="00446A76">
        <w:rPr>
          <w:szCs w:val="22"/>
        </w:rPr>
        <w:tab/>
        <w:t>PV = $</w:t>
      </w:r>
      <w:r>
        <w:rPr>
          <w:szCs w:val="22"/>
        </w:rPr>
        <w:t>65,000</w:t>
      </w:r>
      <w:r w:rsidRPr="00446A76">
        <w:rPr>
          <w:szCs w:val="22"/>
        </w:rPr>
        <w:t xml:space="preserve"> = $</w:t>
      </w:r>
      <w:r>
        <w:rPr>
          <w:szCs w:val="22"/>
        </w:rPr>
        <w:t>205</w:t>
      </w:r>
      <w:r w:rsidRPr="00446A76">
        <w:rPr>
          <w:szCs w:val="22"/>
        </w:rPr>
        <w:t>,000</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10</w:t>
      </w:r>
      <w:r w:rsidRPr="00446A76">
        <w:rPr>
          <w:szCs w:val="22"/>
        </w:rPr>
        <w:t xml:space="preserve"> </w:t>
      </w:r>
    </w:p>
    <w:p w:rsidR="00FB7ACE" w:rsidRPr="00446A76" w:rsidRDefault="00FB7ACE" w:rsidP="00FB7ACE">
      <w:pPr>
        <w:tabs>
          <w:tab w:val="left" w:pos="440"/>
          <w:tab w:val="left" w:pos="1080"/>
          <w:tab w:val="left" w:pos="1620"/>
          <w:tab w:val="left" w:pos="5220"/>
        </w:tabs>
        <w:ind w:left="440" w:hanging="440"/>
        <w:jc w:val="both"/>
        <w:rPr>
          <w:szCs w:val="22"/>
        </w:rPr>
      </w:pPr>
      <w:r w:rsidRPr="00446A76">
        <w:rPr>
          <w:szCs w:val="22"/>
        </w:rPr>
        <w:tab/>
      </w:r>
      <w:r w:rsidRPr="00446A76">
        <w:rPr>
          <w:szCs w:val="22"/>
        </w:rPr>
        <w:tab/>
        <w:t xml:space="preserve">(1 + </w:t>
      </w:r>
      <w:r w:rsidRPr="00446A76">
        <w:rPr>
          <w:i/>
          <w:szCs w:val="22"/>
        </w:rPr>
        <w:t>r</w:t>
      </w:r>
      <w:r w:rsidRPr="00446A76">
        <w:rPr>
          <w:szCs w:val="22"/>
        </w:rPr>
        <w:t>)</w:t>
      </w:r>
      <w:r w:rsidRPr="00446A76">
        <w:rPr>
          <w:szCs w:val="22"/>
          <w:vertAlign w:val="superscript"/>
        </w:rPr>
        <w:t>10</w:t>
      </w:r>
      <w:r w:rsidRPr="00446A76">
        <w:rPr>
          <w:szCs w:val="22"/>
        </w:rPr>
        <w:t xml:space="preserve"> = $</w:t>
      </w:r>
      <w:r>
        <w:rPr>
          <w:szCs w:val="22"/>
        </w:rPr>
        <w:t>205</w:t>
      </w:r>
      <w:r w:rsidRPr="00446A76">
        <w:rPr>
          <w:szCs w:val="22"/>
        </w:rPr>
        <w:t>,000</w:t>
      </w:r>
      <w:r>
        <w:rPr>
          <w:szCs w:val="22"/>
        </w:rPr>
        <w:t>/</w:t>
      </w:r>
      <w:r w:rsidRPr="00446A76">
        <w:rPr>
          <w:szCs w:val="22"/>
        </w:rPr>
        <w:t>$</w:t>
      </w:r>
      <w:r>
        <w:rPr>
          <w:szCs w:val="22"/>
        </w:rPr>
        <w:t>65,000</w:t>
      </w:r>
      <w:r w:rsidRPr="00446A76">
        <w:rPr>
          <w:szCs w:val="22"/>
        </w:rPr>
        <w:t xml:space="preserve"> </w:t>
      </w:r>
    </w:p>
    <w:p w:rsidR="00FB7ACE" w:rsidRDefault="00FB7ACE" w:rsidP="00FB7ACE">
      <w:pPr>
        <w:tabs>
          <w:tab w:val="left" w:pos="440"/>
          <w:tab w:val="left" w:pos="1080"/>
          <w:tab w:val="left" w:pos="1620"/>
          <w:tab w:val="left" w:pos="5220"/>
        </w:tabs>
        <w:ind w:left="440" w:hanging="440"/>
        <w:jc w:val="both"/>
        <w:rPr>
          <w:szCs w:val="22"/>
        </w:rPr>
      </w:pPr>
      <w:r w:rsidRPr="00446A76">
        <w:rPr>
          <w:szCs w:val="22"/>
        </w:rPr>
        <w:tab/>
      </w:r>
      <w:r w:rsidRPr="00446A76">
        <w:rPr>
          <w:szCs w:val="22"/>
        </w:rPr>
        <w:tab/>
      </w:r>
      <w:r w:rsidRPr="00446A76">
        <w:rPr>
          <w:i/>
          <w:szCs w:val="22"/>
        </w:rPr>
        <w:t>r</w:t>
      </w:r>
      <w:r>
        <w:rPr>
          <w:szCs w:val="22"/>
        </w:rPr>
        <w:t xml:space="preserve"> = 3.154</w:t>
      </w:r>
      <w:r w:rsidRPr="00446A76">
        <w:rPr>
          <w:szCs w:val="22"/>
          <w:vertAlign w:val="superscript"/>
        </w:rPr>
        <w:t>1/10</w:t>
      </w:r>
      <w:r w:rsidRPr="00446A76">
        <w:rPr>
          <w:szCs w:val="22"/>
        </w:rPr>
        <w:t xml:space="preserve"> – 1 </w:t>
      </w:r>
    </w:p>
    <w:p w:rsidR="00FB7ACE" w:rsidRPr="00446A76" w:rsidRDefault="00FB7ACE" w:rsidP="00FB7ACE">
      <w:pPr>
        <w:tabs>
          <w:tab w:val="left" w:pos="440"/>
          <w:tab w:val="left" w:pos="1080"/>
          <w:tab w:val="left" w:pos="1620"/>
          <w:tab w:val="left" w:pos="5220"/>
        </w:tabs>
        <w:ind w:left="440" w:hanging="440"/>
        <w:jc w:val="both"/>
        <w:rPr>
          <w:szCs w:val="22"/>
        </w:rPr>
      </w:pPr>
      <w:r>
        <w:rPr>
          <w:i/>
          <w:szCs w:val="22"/>
        </w:rPr>
        <w:tab/>
      </w:r>
      <w:r>
        <w:rPr>
          <w:i/>
          <w:szCs w:val="22"/>
        </w:rPr>
        <w:tab/>
        <w:t xml:space="preserve">r </w:t>
      </w:r>
      <w:r w:rsidRPr="00446A76">
        <w:rPr>
          <w:szCs w:val="22"/>
        </w:rPr>
        <w:t>= .</w:t>
      </w:r>
      <w:r>
        <w:rPr>
          <w:szCs w:val="22"/>
        </w:rPr>
        <w:t>1217,</w:t>
      </w:r>
      <w:r w:rsidRPr="00446A76">
        <w:rPr>
          <w:szCs w:val="22"/>
        </w:rPr>
        <w:t xml:space="preserve"> or </w:t>
      </w:r>
      <w:r>
        <w:rPr>
          <w:szCs w:val="22"/>
        </w:rPr>
        <w:t>12.17</w:t>
      </w:r>
      <w:r w:rsidRPr="00446A76">
        <w:rPr>
          <w:szCs w:val="22"/>
        </w:rPr>
        <w:t>%</w:t>
      </w:r>
    </w:p>
    <w:p w:rsidR="00FB7ACE" w:rsidRPr="00446A76" w:rsidRDefault="00FB7ACE" w:rsidP="00FB7ACE">
      <w:pPr>
        <w:tabs>
          <w:tab w:val="left" w:pos="440"/>
        </w:tabs>
        <w:jc w:val="both"/>
        <w:rPr>
          <w:b/>
          <w:szCs w:val="22"/>
        </w:rPr>
      </w:pPr>
    </w:p>
    <w:p w:rsidR="00FB7ACE" w:rsidRPr="00446A76" w:rsidRDefault="00FB7ACE" w:rsidP="00FB7ACE">
      <w:pPr>
        <w:tabs>
          <w:tab w:val="left" w:pos="440"/>
        </w:tabs>
        <w:jc w:val="both"/>
        <w:rPr>
          <w:szCs w:val="22"/>
        </w:rPr>
      </w:pPr>
      <w:r w:rsidRPr="00446A76">
        <w:rPr>
          <w:b/>
          <w:szCs w:val="22"/>
        </w:rPr>
        <w:t>26.</w:t>
      </w:r>
      <w:r w:rsidRPr="00446A76">
        <w:rPr>
          <w:b/>
          <w:szCs w:val="22"/>
        </w:rPr>
        <w:tab/>
      </w:r>
      <w:r w:rsidRPr="00446A76">
        <w:rPr>
          <w:szCs w:val="22"/>
        </w:rPr>
        <w:t>This is a growing perpetuity. The present value of a growing perpetuity is:</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PV = C</w:t>
      </w:r>
      <w:r>
        <w:rPr>
          <w:szCs w:val="22"/>
        </w:rPr>
        <w:t>/</w:t>
      </w:r>
      <w:r w:rsidRPr="00446A76">
        <w:rPr>
          <w:szCs w:val="22"/>
        </w:rPr>
        <w:t>(</w:t>
      </w:r>
      <w:r w:rsidRPr="00446A76">
        <w:rPr>
          <w:i/>
          <w:szCs w:val="22"/>
        </w:rPr>
        <w:t>r</w:t>
      </w:r>
      <w:r w:rsidRPr="00446A76">
        <w:rPr>
          <w:szCs w:val="22"/>
        </w:rPr>
        <w:t xml:space="preserve"> – g)</w:t>
      </w:r>
    </w:p>
    <w:p w:rsidR="00FB7ACE" w:rsidRPr="00446A76" w:rsidRDefault="00FB7ACE" w:rsidP="00FB7ACE">
      <w:pPr>
        <w:tabs>
          <w:tab w:val="left" w:pos="440"/>
        </w:tabs>
        <w:jc w:val="both"/>
        <w:rPr>
          <w:szCs w:val="22"/>
        </w:rPr>
      </w:pPr>
      <w:r w:rsidRPr="00446A76">
        <w:rPr>
          <w:szCs w:val="22"/>
        </w:rPr>
        <w:tab/>
        <w:t>PV = $</w:t>
      </w:r>
      <w:r>
        <w:rPr>
          <w:szCs w:val="22"/>
        </w:rPr>
        <w:t>17</w:t>
      </w:r>
      <w:r w:rsidRPr="00446A76">
        <w:rPr>
          <w:szCs w:val="22"/>
        </w:rPr>
        <w:t>5,000</w:t>
      </w:r>
      <w:r>
        <w:rPr>
          <w:szCs w:val="22"/>
        </w:rPr>
        <w:t>/(.097</w:t>
      </w:r>
      <w:r w:rsidRPr="00446A76">
        <w:rPr>
          <w:szCs w:val="22"/>
        </w:rPr>
        <w:t xml:space="preserve"> – .03</w:t>
      </w:r>
      <w:r>
        <w:rPr>
          <w:szCs w:val="22"/>
        </w:rPr>
        <w:t>8</w:t>
      </w:r>
      <w:r w:rsidRPr="00446A76">
        <w:rPr>
          <w:szCs w:val="22"/>
        </w:rPr>
        <w:t>)</w:t>
      </w:r>
    </w:p>
    <w:p w:rsidR="00FB7ACE" w:rsidRPr="00446A76" w:rsidRDefault="00FB7ACE" w:rsidP="00FB7ACE">
      <w:pPr>
        <w:tabs>
          <w:tab w:val="left" w:pos="440"/>
        </w:tabs>
        <w:jc w:val="both"/>
        <w:rPr>
          <w:szCs w:val="22"/>
        </w:rPr>
      </w:pPr>
      <w:r w:rsidRPr="00446A76">
        <w:rPr>
          <w:szCs w:val="22"/>
        </w:rPr>
        <w:tab/>
        <w:t>PV = $</w:t>
      </w:r>
      <w:r>
        <w:rPr>
          <w:szCs w:val="22"/>
        </w:rPr>
        <w:t>2,966,101.69</w:t>
      </w:r>
    </w:p>
    <w:p w:rsidR="00FB7ACE" w:rsidRPr="00446A76" w:rsidRDefault="00FB7ACE" w:rsidP="00FB7ACE">
      <w:pPr>
        <w:tabs>
          <w:tab w:val="left" w:pos="440"/>
        </w:tabs>
        <w:jc w:val="both"/>
        <w:rPr>
          <w:szCs w:val="22"/>
        </w:rPr>
      </w:pPr>
    </w:p>
    <w:p w:rsidR="00FB7ACE" w:rsidRPr="00446A76" w:rsidRDefault="00FB7ACE" w:rsidP="00FB7ACE">
      <w:pPr>
        <w:tabs>
          <w:tab w:val="left" w:pos="440"/>
        </w:tabs>
        <w:ind w:left="446" w:hanging="446"/>
        <w:jc w:val="both"/>
        <w:rPr>
          <w:szCs w:val="22"/>
        </w:rPr>
      </w:pPr>
      <w:r w:rsidRPr="00446A76">
        <w:rPr>
          <w:szCs w:val="22"/>
        </w:rPr>
        <w:tab/>
        <w:t>It is important to recognize that when dealing with annuities or perpetuities, the present value equation calculates the present value one period before the first payment. In this case, since the first payment is in two years, we have calculated the present value one year from now. To find the value today, we discount this value as a lump sum. Doing so, we find the value of the cash flow stream today is:</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40"/>
        </w:tabs>
        <w:jc w:val="both"/>
        <w:rPr>
          <w:szCs w:val="22"/>
        </w:rPr>
      </w:pPr>
      <w:r w:rsidRPr="00446A76">
        <w:rPr>
          <w:szCs w:val="22"/>
        </w:rPr>
        <w:tab/>
        <w:t>PV = $</w:t>
      </w:r>
      <w:r>
        <w:rPr>
          <w:szCs w:val="22"/>
        </w:rPr>
        <w:t>2,966,101.69/</w:t>
      </w:r>
      <w:r w:rsidRPr="00446A76">
        <w:rPr>
          <w:szCs w:val="22"/>
        </w:rPr>
        <w:t>(1 + .</w:t>
      </w:r>
      <w:r>
        <w:rPr>
          <w:szCs w:val="22"/>
        </w:rPr>
        <w:t>097</w:t>
      </w:r>
      <w:r w:rsidRPr="00446A76">
        <w:rPr>
          <w:szCs w:val="22"/>
        </w:rPr>
        <w:t>)</w:t>
      </w:r>
      <w:r w:rsidRPr="00446A76">
        <w:rPr>
          <w:szCs w:val="22"/>
          <w:vertAlign w:val="superscript"/>
        </w:rPr>
        <w:t>1</w:t>
      </w:r>
    </w:p>
    <w:p w:rsidR="00FB7ACE" w:rsidRPr="00446A76" w:rsidRDefault="00FB7ACE" w:rsidP="00FB7ACE">
      <w:pPr>
        <w:tabs>
          <w:tab w:val="left" w:pos="440"/>
        </w:tabs>
        <w:jc w:val="both"/>
        <w:rPr>
          <w:szCs w:val="22"/>
        </w:rPr>
      </w:pPr>
      <w:r w:rsidRPr="00446A76">
        <w:rPr>
          <w:szCs w:val="22"/>
        </w:rPr>
        <w:tab/>
        <w:t>PV = $</w:t>
      </w:r>
      <w:r>
        <w:rPr>
          <w:szCs w:val="22"/>
        </w:rPr>
        <w:t>2,703,830.17</w:t>
      </w:r>
    </w:p>
    <w:p w:rsidR="00FB7ACE" w:rsidRPr="00446A76" w:rsidRDefault="00FB7ACE" w:rsidP="00FB7ACE">
      <w:pPr>
        <w:tabs>
          <w:tab w:val="left" w:pos="440"/>
        </w:tabs>
        <w:jc w:val="both"/>
        <w:rPr>
          <w:szCs w:val="22"/>
        </w:rPr>
      </w:pPr>
    </w:p>
    <w:p w:rsidR="00FB7ACE" w:rsidRPr="00446A76" w:rsidRDefault="00FB7ACE" w:rsidP="00FB7ACE">
      <w:pPr>
        <w:tabs>
          <w:tab w:val="left" w:pos="440"/>
        </w:tabs>
        <w:ind w:left="446" w:hanging="446"/>
        <w:jc w:val="both"/>
        <w:rPr>
          <w:szCs w:val="22"/>
        </w:rPr>
      </w:pPr>
      <w:r w:rsidRPr="00446A76">
        <w:rPr>
          <w:b/>
          <w:szCs w:val="22"/>
        </w:rPr>
        <w:t>27.</w:t>
      </w:r>
      <w:r w:rsidRPr="00446A76">
        <w:rPr>
          <w:szCs w:val="22"/>
        </w:rPr>
        <w:tab/>
        <w:t>The dividend payments are made quarterly, so we must use the quarterly interest rate. The quarterly interest rate is:</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Quarterly rate = Stated rate</w:t>
      </w:r>
      <w:r>
        <w:rPr>
          <w:szCs w:val="22"/>
        </w:rPr>
        <w:t>/</w:t>
      </w:r>
      <w:r w:rsidRPr="00446A76">
        <w:rPr>
          <w:szCs w:val="22"/>
        </w:rPr>
        <w:t>4</w:t>
      </w:r>
    </w:p>
    <w:p w:rsidR="00FB7ACE" w:rsidRPr="00446A76" w:rsidRDefault="00FB7ACE" w:rsidP="00FB7ACE">
      <w:pPr>
        <w:tabs>
          <w:tab w:val="left" w:pos="440"/>
        </w:tabs>
        <w:jc w:val="both"/>
        <w:rPr>
          <w:szCs w:val="22"/>
        </w:rPr>
      </w:pPr>
      <w:r w:rsidRPr="00446A76">
        <w:rPr>
          <w:szCs w:val="22"/>
        </w:rPr>
        <w:tab/>
        <w:t>Quarterly rate = .0</w:t>
      </w:r>
      <w:r>
        <w:rPr>
          <w:szCs w:val="22"/>
        </w:rPr>
        <w:t>38/</w:t>
      </w:r>
      <w:r w:rsidRPr="00446A76">
        <w:rPr>
          <w:szCs w:val="22"/>
        </w:rPr>
        <w:t xml:space="preserve">4 </w:t>
      </w:r>
    </w:p>
    <w:p w:rsidR="00FB7ACE" w:rsidRPr="00446A76" w:rsidRDefault="00FB7ACE" w:rsidP="00FB7ACE">
      <w:pPr>
        <w:tabs>
          <w:tab w:val="left" w:pos="440"/>
        </w:tabs>
        <w:jc w:val="both"/>
        <w:rPr>
          <w:szCs w:val="22"/>
        </w:rPr>
      </w:pPr>
      <w:r w:rsidRPr="00446A76">
        <w:rPr>
          <w:szCs w:val="22"/>
        </w:rPr>
        <w:tab/>
        <w:t>Quarterly rate = .0</w:t>
      </w:r>
      <w:r>
        <w:rPr>
          <w:szCs w:val="22"/>
        </w:rPr>
        <w:t>095</w:t>
      </w:r>
    </w:p>
    <w:p w:rsidR="00FB7ACE" w:rsidRPr="00446A76" w:rsidRDefault="00FB7ACE" w:rsidP="00FB7ACE">
      <w:pPr>
        <w:tabs>
          <w:tab w:val="left" w:pos="440"/>
        </w:tabs>
        <w:jc w:val="both"/>
        <w:rPr>
          <w:szCs w:val="22"/>
        </w:rPr>
      </w:pPr>
    </w:p>
    <w:p w:rsidR="00FB7ACE" w:rsidRPr="00446A76" w:rsidRDefault="00FB7ACE" w:rsidP="00FB7ACE">
      <w:pPr>
        <w:tabs>
          <w:tab w:val="left" w:pos="450"/>
          <w:tab w:val="left" w:pos="1890"/>
          <w:tab w:val="left" w:pos="2160"/>
        </w:tabs>
        <w:rPr>
          <w:szCs w:val="22"/>
        </w:rPr>
      </w:pPr>
      <w:r w:rsidRPr="00446A76">
        <w:rPr>
          <w:szCs w:val="22"/>
        </w:rPr>
        <w:tab/>
        <w:t>The time line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FB7ACE" w:rsidRPr="00446A76" w:rsidTr="00D871DD">
        <w:trPr>
          <w:trHeight w:val="288"/>
        </w:trPr>
        <w:tc>
          <w:tcPr>
            <w:tcW w:w="487"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48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8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2"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28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87"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2.25</w:t>
            </w:r>
          </w:p>
        </w:tc>
        <w:tc>
          <w:tcPr>
            <w:tcW w:w="845"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2.25</w:t>
            </w:r>
          </w:p>
        </w:tc>
        <w:tc>
          <w:tcPr>
            <w:tcW w:w="842"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2.25</w:t>
            </w:r>
          </w:p>
        </w:tc>
        <w:tc>
          <w:tcPr>
            <w:tcW w:w="843"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2.25</w:t>
            </w:r>
          </w:p>
        </w:tc>
        <w:tc>
          <w:tcPr>
            <w:tcW w:w="288" w:type="dxa"/>
            <w:vMerge/>
            <w:tcBorders>
              <w:left w:val="nil"/>
              <w:bottom w:val="nil"/>
              <w:right w:val="nil"/>
            </w:tcBorders>
          </w:tcPr>
          <w:p w:rsidR="00FB7ACE" w:rsidRPr="00446A76" w:rsidRDefault="00FB7ACE" w:rsidP="00D871DD">
            <w:pPr>
              <w:jc w:val="center"/>
              <w:rPr>
                <w:rFonts w:ascii="Times New Roman" w:hAnsi="Times New Roman"/>
              </w:rPr>
            </w:pPr>
          </w:p>
        </w:tc>
        <w:tc>
          <w:tcPr>
            <w:tcW w:w="842"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2.25</w:t>
            </w:r>
          </w:p>
        </w:tc>
        <w:tc>
          <w:tcPr>
            <w:tcW w:w="843"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2.25</w:t>
            </w:r>
          </w:p>
        </w:tc>
        <w:tc>
          <w:tcPr>
            <w:tcW w:w="842"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2.25</w:t>
            </w:r>
          </w:p>
        </w:tc>
        <w:tc>
          <w:tcPr>
            <w:tcW w:w="843"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2.25</w:t>
            </w:r>
          </w:p>
        </w:tc>
        <w:tc>
          <w:tcPr>
            <w:tcW w:w="840"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2.25</w:t>
            </w:r>
          </w:p>
        </w:tc>
      </w:tr>
    </w:tbl>
    <w:p w:rsidR="00FB7ACE" w:rsidRPr="00446A76" w:rsidRDefault="00FB7ACE" w:rsidP="00FB7ACE">
      <w:pPr>
        <w:tabs>
          <w:tab w:val="left" w:pos="440"/>
        </w:tabs>
        <w:ind w:left="446" w:hanging="446"/>
        <w:jc w:val="both"/>
        <w:rPr>
          <w:szCs w:val="22"/>
        </w:rPr>
      </w:pPr>
      <w:r w:rsidRPr="00446A76">
        <w:rPr>
          <w:szCs w:val="22"/>
        </w:rPr>
        <w:br w:type="page"/>
      </w:r>
    </w:p>
    <w:p w:rsidR="00FB7ACE" w:rsidRPr="00446A76" w:rsidRDefault="00FB7ACE" w:rsidP="00FB7ACE">
      <w:pPr>
        <w:tabs>
          <w:tab w:val="left" w:pos="440"/>
        </w:tabs>
        <w:ind w:left="446" w:hanging="446"/>
        <w:jc w:val="both"/>
        <w:rPr>
          <w:szCs w:val="22"/>
        </w:rPr>
      </w:pPr>
      <w:r w:rsidRPr="00446A76">
        <w:rPr>
          <w:szCs w:val="22"/>
        </w:rPr>
        <w:tab/>
        <w:t>Using the present value equation for a perpetuity, we find the value today of the dividends paid must be:</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PV = C</w:t>
      </w:r>
      <w:r>
        <w:rPr>
          <w:szCs w:val="22"/>
        </w:rPr>
        <w:t>/</w:t>
      </w:r>
      <w:r w:rsidRPr="00446A76">
        <w:rPr>
          <w:i/>
          <w:szCs w:val="22"/>
        </w:rPr>
        <w:t>r</w:t>
      </w:r>
    </w:p>
    <w:p w:rsidR="00FB7ACE" w:rsidRPr="00446A76" w:rsidRDefault="00FB7ACE" w:rsidP="00FB7ACE">
      <w:pPr>
        <w:tabs>
          <w:tab w:val="left" w:pos="440"/>
        </w:tabs>
        <w:jc w:val="both"/>
        <w:rPr>
          <w:szCs w:val="22"/>
        </w:rPr>
      </w:pPr>
      <w:r w:rsidRPr="00446A76">
        <w:rPr>
          <w:szCs w:val="22"/>
        </w:rPr>
        <w:tab/>
        <w:t>PV = $</w:t>
      </w:r>
      <w:r>
        <w:rPr>
          <w:szCs w:val="22"/>
        </w:rPr>
        <w:t>2.25/</w:t>
      </w:r>
      <w:r w:rsidRPr="00446A76">
        <w:rPr>
          <w:szCs w:val="22"/>
        </w:rPr>
        <w:t>.0</w:t>
      </w:r>
      <w:r>
        <w:rPr>
          <w:szCs w:val="22"/>
        </w:rPr>
        <w:t>095</w:t>
      </w:r>
    </w:p>
    <w:p w:rsidR="00FB7ACE" w:rsidRPr="00446A76" w:rsidRDefault="00FB7ACE" w:rsidP="00FB7ACE">
      <w:pPr>
        <w:tabs>
          <w:tab w:val="left" w:pos="440"/>
        </w:tabs>
        <w:jc w:val="both"/>
        <w:rPr>
          <w:szCs w:val="22"/>
        </w:rPr>
      </w:pPr>
      <w:r w:rsidRPr="00446A76">
        <w:rPr>
          <w:szCs w:val="22"/>
        </w:rPr>
        <w:tab/>
        <w:t>PV = $2</w:t>
      </w:r>
      <w:r>
        <w:rPr>
          <w:szCs w:val="22"/>
        </w:rPr>
        <w:t>36.84</w:t>
      </w:r>
    </w:p>
    <w:p w:rsidR="00FB7ACE" w:rsidRPr="00446A76" w:rsidRDefault="00FB7ACE" w:rsidP="00FB7ACE">
      <w:pPr>
        <w:tabs>
          <w:tab w:val="left" w:pos="440"/>
        </w:tabs>
        <w:jc w:val="both"/>
        <w:rPr>
          <w:szCs w:val="22"/>
        </w:rPr>
      </w:pPr>
    </w:p>
    <w:p w:rsidR="00FB7ACE" w:rsidRPr="00446A76" w:rsidRDefault="00FB7ACE" w:rsidP="00FB7ACE">
      <w:pPr>
        <w:tabs>
          <w:tab w:val="left" w:pos="450"/>
        </w:tabs>
        <w:rPr>
          <w:szCs w:val="22"/>
        </w:rPr>
      </w:pPr>
      <w:r w:rsidRPr="00446A76">
        <w:rPr>
          <w:b/>
          <w:szCs w:val="22"/>
        </w:rPr>
        <w:t>28.</w:t>
      </w:r>
      <w:r w:rsidRPr="00446A76">
        <w:rPr>
          <w:szCs w:val="22"/>
        </w:rPr>
        <w:tab/>
        <w:t>The time line is:</w:t>
      </w:r>
    </w:p>
    <w:p w:rsidR="00FB7ACE" w:rsidRPr="00446A76" w:rsidRDefault="00FB7ACE" w:rsidP="00FB7ACE">
      <w:pPr>
        <w:tabs>
          <w:tab w:val="left" w:pos="450"/>
        </w:tabs>
        <w:rPr>
          <w:szCs w:val="22"/>
        </w:rPr>
      </w:pPr>
    </w:p>
    <w:tbl>
      <w:tblPr>
        <w:tblStyle w:val="TableGrid13"/>
        <w:tblW w:w="9665" w:type="dxa"/>
        <w:tblLook w:val="04A0" w:firstRow="1" w:lastRow="0" w:firstColumn="1" w:lastColumn="0" w:noHBand="0" w:noVBand="1"/>
      </w:tblPr>
      <w:tblGrid>
        <w:gridCol w:w="281"/>
        <w:gridCol w:w="450"/>
        <w:gridCol w:w="457"/>
        <w:gridCol w:w="433"/>
        <w:gridCol w:w="433"/>
        <w:gridCol w:w="434"/>
        <w:gridCol w:w="432"/>
        <w:gridCol w:w="434"/>
        <w:gridCol w:w="432"/>
        <w:gridCol w:w="434"/>
        <w:gridCol w:w="432"/>
        <w:gridCol w:w="446"/>
        <w:gridCol w:w="420"/>
        <w:gridCol w:w="434"/>
        <w:gridCol w:w="432"/>
        <w:gridCol w:w="434"/>
        <w:gridCol w:w="432"/>
        <w:gridCol w:w="866"/>
        <w:gridCol w:w="434"/>
        <w:gridCol w:w="432"/>
        <w:gridCol w:w="361"/>
        <w:gridCol w:w="322"/>
      </w:tblGrid>
      <w:tr w:rsidR="00FB7ACE" w:rsidRPr="00446A76" w:rsidTr="00D871DD">
        <w:trPr>
          <w:trHeight w:val="288"/>
        </w:trPr>
        <w:tc>
          <w:tcPr>
            <w:tcW w:w="281"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0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4</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5</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6</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7</w:t>
            </w:r>
          </w:p>
        </w:tc>
        <w:tc>
          <w:tcPr>
            <w:tcW w:w="86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68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Pr>
                <w:rFonts w:ascii="Times New Roman" w:eastAsia="Calibri" w:hAnsi="Times New Roman"/>
                <w:sz w:val="16"/>
              </w:rPr>
              <w:t>30</w:t>
            </w:r>
          </w:p>
        </w:tc>
      </w:tr>
      <w:tr w:rsidR="00FB7ACE" w:rsidRPr="00446A76" w:rsidTr="00D871DD">
        <w:trPr>
          <w:trHeight w:hRule="exact" w:val="72"/>
        </w:trPr>
        <w:tc>
          <w:tcPr>
            <w:tcW w:w="28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0"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8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0"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81"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7,300</w:t>
            </w: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7,300</w:t>
            </w: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7,300</w:t>
            </w: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7,300</w:t>
            </w: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7,300</w:t>
            </w:r>
          </w:p>
        </w:tc>
        <w:tc>
          <w:tcPr>
            <w:tcW w:w="866" w:type="dxa"/>
            <w:vMerge/>
            <w:tcBorders>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7,300</w:t>
            </w:r>
          </w:p>
        </w:tc>
        <w:tc>
          <w:tcPr>
            <w:tcW w:w="683"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7,300</w:t>
            </w:r>
          </w:p>
        </w:tc>
      </w:tr>
    </w:tbl>
    <w:p w:rsidR="00FB7ACE" w:rsidRPr="00446A76" w:rsidRDefault="00FB7ACE" w:rsidP="00FB7ACE">
      <w:pPr>
        <w:tabs>
          <w:tab w:val="left" w:pos="450"/>
        </w:tabs>
        <w:rPr>
          <w:szCs w:val="22"/>
        </w:rPr>
      </w:pPr>
    </w:p>
    <w:p w:rsidR="00FB7ACE" w:rsidRPr="00446A76" w:rsidRDefault="00FB7ACE" w:rsidP="00FB7ACE">
      <w:pPr>
        <w:tabs>
          <w:tab w:val="left" w:pos="440"/>
        </w:tabs>
        <w:ind w:left="446" w:hanging="446"/>
        <w:jc w:val="both"/>
        <w:rPr>
          <w:szCs w:val="22"/>
        </w:rPr>
      </w:pPr>
      <w:r w:rsidRPr="00446A76">
        <w:rPr>
          <w:szCs w:val="22"/>
        </w:rPr>
        <w:tab/>
        <w:t>We can use the PVA annuity equation to answer this question. The annuity has 2</w:t>
      </w:r>
      <w:r>
        <w:rPr>
          <w:szCs w:val="22"/>
        </w:rPr>
        <w:t>8</w:t>
      </w:r>
      <w:r w:rsidRPr="00446A76">
        <w:rPr>
          <w:szCs w:val="22"/>
        </w:rPr>
        <w:t xml:space="preserve"> payments, not 2</w:t>
      </w:r>
      <w:r>
        <w:rPr>
          <w:szCs w:val="22"/>
        </w:rPr>
        <w:t>7</w:t>
      </w:r>
      <w:r w:rsidRPr="00446A76">
        <w:rPr>
          <w:szCs w:val="22"/>
        </w:rPr>
        <w:t xml:space="preserve"> payments. Since there is a payment made in Year 3, the annuity actually begins in Year 2. So, the value of the annuity in Year 2 is:</w:t>
      </w:r>
    </w:p>
    <w:p w:rsidR="00FB7ACE" w:rsidRPr="00446A76" w:rsidRDefault="00FB7ACE" w:rsidP="00FB7ACE">
      <w:pPr>
        <w:tabs>
          <w:tab w:val="left" w:pos="440"/>
        </w:tabs>
        <w:jc w:val="both"/>
        <w:rPr>
          <w:szCs w:val="22"/>
        </w:rPr>
      </w:pPr>
    </w:p>
    <w:p w:rsidR="00FB7ACE" w:rsidRPr="00446A76" w:rsidRDefault="00FB7ACE" w:rsidP="00FB7ACE">
      <w:pPr>
        <w:tabs>
          <w:tab w:val="left" w:pos="450"/>
          <w:tab w:val="left" w:pos="1350"/>
        </w:tabs>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50"/>
          <w:tab w:val="left" w:pos="1350"/>
        </w:tabs>
        <w:rPr>
          <w:szCs w:val="22"/>
        </w:rPr>
      </w:pPr>
      <w:r w:rsidRPr="00446A76">
        <w:rPr>
          <w:szCs w:val="22"/>
        </w:rPr>
        <w:tab/>
        <w:t>PVA = $</w:t>
      </w:r>
      <w:r>
        <w:rPr>
          <w:szCs w:val="22"/>
        </w:rPr>
        <w:t>7,300</w:t>
      </w:r>
      <w:r w:rsidRPr="00446A76">
        <w:rPr>
          <w:szCs w:val="22"/>
        </w:rPr>
        <w:t>({1 – [1</w:t>
      </w:r>
      <w:r>
        <w:rPr>
          <w:szCs w:val="22"/>
        </w:rPr>
        <w:t>/</w:t>
      </w:r>
      <w:r w:rsidRPr="00446A76">
        <w:rPr>
          <w:szCs w:val="22"/>
        </w:rPr>
        <w:t xml:space="preserve">(1 + </w:t>
      </w:r>
      <w:r>
        <w:rPr>
          <w:szCs w:val="22"/>
        </w:rPr>
        <w:t>.07</w:t>
      </w:r>
      <w:r w:rsidRPr="00446A76">
        <w:rPr>
          <w:szCs w:val="22"/>
        </w:rPr>
        <w:t>)]</w:t>
      </w:r>
      <w:r w:rsidRPr="00446A76">
        <w:rPr>
          <w:szCs w:val="22"/>
          <w:vertAlign w:val="superscript"/>
        </w:rPr>
        <w:t>2</w:t>
      </w:r>
      <w:r>
        <w:rPr>
          <w:szCs w:val="22"/>
          <w:vertAlign w:val="superscript"/>
        </w:rPr>
        <w:t>8</w:t>
      </w:r>
      <w:r w:rsidRPr="00446A76">
        <w:rPr>
          <w:szCs w:val="22"/>
        </w:rPr>
        <w:t>}</w:t>
      </w:r>
      <w:r>
        <w:rPr>
          <w:szCs w:val="22"/>
        </w:rPr>
        <w:t>/.07</w:t>
      </w:r>
      <w:r w:rsidRPr="00446A76">
        <w:rPr>
          <w:szCs w:val="22"/>
        </w:rPr>
        <w:t>)</w:t>
      </w:r>
    </w:p>
    <w:p w:rsidR="00FB7ACE" w:rsidRPr="00446A76" w:rsidRDefault="00FB7ACE" w:rsidP="00FB7ACE">
      <w:pPr>
        <w:tabs>
          <w:tab w:val="left" w:pos="450"/>
          <w:tab w:val="left" w:pos="1350"/>
        </w:tabs>
        <w:rPr>
          <w:szCs w:val="22"/>
        </w:rPr>
      </w:pPr>
      <w:r w:rsidRPr="00446A76">
        <w:rPr>
          <w:szCs w:val="22"/>
        </w:rPr>
        <w:tab/>
        <w:t>PVA = $</w:t>
      </w:r>
      <w:r>
        <w:rPr>
          <w:szCs w:val="22"/>
        </w:rPr>
        <w:t>88,600.91</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ind w:left="446" w:hanging="446"/>
        <w:jc w:val="both"/>
        <w:rPr>
          <w:szCs w:val="22"/>
        </w:rPr>
      </w:pPr>
      <w:r w:rsidRPr="00446A76">
        <w:rPr>
          <w:szCs w:val="22"/>
        </w:rPr>
        <w:tab/>
        <w:t>This is the value of the annuity one period before the first payment, or Year 2. So, the value of the cash flows today is:</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vertAlign w:val="superscript"/>
        </w:rPr>
      </w:pPr>
      <w:r w:rsidRPr="00446A76">
        <w:rPr>
          <w:szCs w:val="22"/>
        </w:rPr>
        <w:tab/>
        <w:t xml:space="preserve">PV = FV/(1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50"/>
          <w:tab w:val="left" w:pos="1350"/>
        </w:tabs>
        <w:rPr>
          <w:szCs w:val="22"/>
          <w:vertAlign w:val="superscript"/>
        </w:rPr>
      </w:pPr>
      <w:r w:rsidRPr="00446A76">
        <w:rPr>
          <w:szCs w:val="22"/>
          <w:vertAlign w:val="superscript"/>
        </w:rPr>
        <w:tab/>
      </w:r>
      <w:r w:rsidRPr="00446A76">
        <w:rPr>
          <w:szCs w:val="22"/>
        </w:rPr>
        <w:t>PV = $</w:t>
      </w:r>
      <w:r>
        <w:rPr>
          <w:szCs w:val="22"/>
        </w:rPr>
        <w:t>88,600.91/</w:t>
      </w:r>
      <w:r w:rsidRPr="00446A76">
        <w:rPr>
          <w:szCs w:val="22"/>
        </w:rPr>
        <w:t xml:space="preserve">(1 + </w:t>
      </w:r>
      <w:r>
        <w:rPr>
          <w:szCs w:val="22"/>
        </w:rPr>
        <w:t>.07</w:t>
      </w:r>
      <w:r w:rsidRPr="00446A76">
        <w:rPr>
          <w:szCs w:val="22"/>
        </w:rPr>
        <w:t>)</w:t>
      </w:r>
      <w:r w:rsidRPr="00446A76">
        <w:rPr>
          <w:szCs w:val="22"/>
          <w:vertAlign w:val="superscript"/>
        </w:rPr>
        <w:t>2</w:t>
      </w:r>
    </w:p>
    <w:p w:rsidR="00FB7ACE" w:rsidRPr="00446A76" w:rsidRDefault="00FB7ACE" w:rsidP="00FB7ACE">
      <w:pPr>
        <w:tabs>
          <w:tab w:val="left" w:pos="450"/>
          <w:tab w:val="left" w:pos="1350"/>
        </w:tabs>
        <w:rPr>
          <w:szCs w:val="22"/>
        </w:rPr>
      </w:pPr>
      <w:r w:rsidRPr="00446A76">
        <w:rPr>
          <w:szCs w:val="22"/>
        </w:rPr>
        <w:tab/>
        <w:t>PV = $</w:t>
      </w:r>
      <w:r>
        <w:rPr>
          <w:szCs w:val="22"/>
        </w:rPr>
        <w:t>77,387.47</w:t>
      </w:r>
    </w:p>
    <w:p w:rsidR="00FB7ACE" w:rsidRPr="00446A76" w:rsidRDefault="00FB7ACE" w:rsidP="00FB7ACE">
      <w:pPr>
        <w:tabs>
          <w:tab w:val="left" w:pos="440"/>
        </w:tabs>
        <w:jc w:val="both"/>
        <w:rPr>
          <w:szCs w:val="22"/>
        </w:rPr>
      </w:pPr>
    </w:p>
    <w:p w:rsidR="00FB7ACE" w:rsidRPr="00446A76" w:rsidRDefault="00FB7ACE" w:rsidP="00FB7ACE">
      <w:pPr>
        <w:tabs>
          <w:tab w:val="left" w:pos="450"/>
          <w:tab w:val="left" w:pos="1350"/>
        </w:tabs>
        <w:ind w:left="446" w:hanging="446"/>
        <w:rPr>
          <w:szCs w:val="22"/>
        </w:rPr>
      </w:pPr>
      <w:r w:rsidRPr="00446A76">
        <w:rPr>
          <w:b/>
          <w:szCs w:val="22"/>
        </w:rPr>
        <w:t>29.</w:t>
      </w:r>
      <w:r w:rsidRPr="00446A76">
        <w:rPr>
          <w:szCs w:val="22"/>
        </w:rPr>
        <w:tab/>
        <w:t>The time line is:</w:t>
      </w:r>
    </w:p>
    <w:p w:rsidR="00FB7ACE" w:rsidRPr="00446A76" w:rsidRDefault="00FB7ACE" w:rsidP="00FB7ACE">
      <w:pPr>
        <w:tabs>
          <w:tab w:val="left" w:pos="450"/>
          <w:tab w:val="left" w:pos="1350"/>
        </w:tabs>
        <w:ind w:left="446" w:hanging="446"/>
        <w:rPr>
          <w:szCs w:val="22"/>
        </w:rPr>
      </w:pPr>
    </w:p>
    <w:tbl>
      <w:tblPr>
        <w:tblStyle w:val="TableGrid13"/>
        <w:tblW w:w="9665" w:type="dxa"/>
        <w:tblLook w:val="04A0" w:firstRow="1" w:lastRow="0" w:firstColumn="1" w:lastColumn="0" w:noHBand="0" w:noVBand="1"/>
      </w:tblPr>
      <w:tblGrid>
        <w:gridCol w:w="281"/>
        <w:gridCol w:w="450"/>
        <w:gridCol w:w="457"/>
        <w:gridCol w:w="433"/>
        <w:gridCol w:w="433"/>
        <w:gridCol w:w="434"/>
        <w:gridCol w:w="432"/>
        <w:gridCol w:w="434"/>
        <w:gridCol w:w="432"/>
        <w:gridCol w:w="434"/>
        <w:gridCol w:w="432"/>
        <w:gridCol w:w="446"/>
        <w:gridCol w:w="420"/>
        <w:gridCol w:w="434"/>
        <w:gridCol w:w="432"/>
        <w:gridCol w:w="434"/>
        <w:gridCol w:w="432"/>
        <w:gridCol w:w="866"/>
        <w:gridCol w:w="434"/>
        <w:gridCol w:w="432"/>
        <w:gridCol w:w="361"/>
        <w:gridCol w:w="322"/>
      </w:tblGrid>
      <w:tr w:rsidR="00FB7ACE" w:rsidRPr="00446A76" w:rsidTr="00D871DD">
        <w:trPr>
          <w:trHeight w:val="288"/>
        </w:trPr>
        <w:tc>
          <w:tcPr>
            <w:tcW w:w="281"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0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4</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5</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6</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7</w:t>
            </w:r>
          </w:p>
        </w:tc>
        <w:tc>
          <w:tcPr>
            <w:tcW w:w="86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68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20</w:t>
            </w:r>
          </w:p>
        </w:tc>
      </w:tr>
      <w:tr w:rsidR="00FB7ACE" w:rsidRPr="00446A76" w:rsidTr="00D871DD">
        <w:trPr>
          <w:trHeight w:hRule="exact" w:val="72"/>
        </w:trPr>
        <w:tc>
          <w:tcPr>
            <w:tcW w:w="28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0"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8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0"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81"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750</w:t>
            </w: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750</w:t>
            </w:r>
          </w:p>
        </w:tc>
        <w:tc>
          <w:tcPr>
            <w:tcW w:w="866" w:type="dxa"/>
            <w:vMerge/>
            <w:tcBorders>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750</w:t>
            </w:r>
          </w:p>
        </w:tc>
        <w:tc>
          <w:tcPr>
            <w:tcW w:w="683"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750</w:t>
            </w:r>
          </w:p>
        </w:tc>
      </w:tr>
    </w:tbl>
    <w:p w:rsidR="00FB7ACE" w:rsidRPr="00446A76" w:rsidRDefault="00FB7ACE" w:rsidP="00FB7ACE">
      <w:pPr>
        <w:tabs>
          <w:tab w:val="left" w:pos="450"/>
          <w:tab w:val="left" w:pos="1350"/>
        </w:tabs>
        <w:ind w:left="446" w:hanging="446"/>
        <w:rPr>
          <w:szCs w:val="22"/>
        </w:rPr>
      </w:pPr>
    </w:p>
    <w:p w:rsidR="00FB7ACE" w:rsidRPr="00446A76" w:rsidRDefault="00FB7ACE" w:rsidP="00FB7ACE">
      <w:pPr>
        <w:tabs>
          <w:tab w:val="left" w:pos="450"/>
          <w:tab w:val="left" w:pos="1350"/>
        </w:tabs>
        <w:ind w:left="446" w:hanging="446"/>
        <w:jc w:val="both"/>
        <w:rPr>
          <w:szCs w:val="22"/>
        </w:rPr>
      </w:pPr>
      <w:r w:rsidRPr="00446A76">
        <w:rPr>
          <w:szCs w:val="22"/>
        </w:rPr>
        <w:tab/>
        <w:t>We need to find the present value of an annuity. Using the PVA equation, and the 1</w:t>
      </w:r>
      <w:r>
        <w:rPr>
          <w:szCs w:val="22"/>
        </w:rPr>
        <w:t>1</w:t>
      </w:r>
      <w:r w:rsidRPr="00446A76">
        <w:rPr>
          <w:szCs w:val="22"/>
        </w:rPr>
        <w:t xml:space="preserve"> percent interest rate, we get:</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50"/>
          <w:tab w:val="left" w:pos="1350"/>
        </w:tabs>
        <w:rPr>
          <w:szCs w:val="22"/>
        </w:rPr>
      </w:pPr>
      <w:r w:rsidRPr="00446A76">
        <w:rPr>
          <w:szCs w:val="22"/>
        </w:rPr>
        <w:tab/>
        <w:t>PVA = $</w:t>
      </w:r>
      <w:r>
        <w:rPr>
          <w:szCs w:val="22"/>
        </w:rPr>
        <w:t>750</w:t>
      </w:r>
      <w:r w:rsidRPr="00446A76">
        <w:rPr>
          <w:szCs w:val="22"/>
        </w:rPr>
        <w:t>({1 – [1</w:t>
      </w:r>
      <w:r>
        <w:rPr>
          <w:szCs w:val="22"/>
        </w:rPr>
        <w:t>/</w:t>
      </w:r>
      <w:r w:rsidRPr="00446A76">
        <w:rPr>
          <w:szCs w:val="22"/>
        </w:rPr>
        <w:t>(1 + .1</w:t>
      </w:r>
      <w:r>
        <w:rPr>
          <w:szCs w:val="22"/>
        </w:rPr>
        <w:t>1</w:t>
      </w:r>
      <w:r w:rsidRPr="00446A76">
        <w:rPr>
          <w:szCs w:val="22"/>
        </w:rPr>
        <w:t>)]</w:t>
      </w:r>
      <w:r w:rsidRPr="00446A76">
        <w:rPr>
          <w:szCs w:val="22"/>
          <w:vertAlign w:val="superscript"/>
        </w:rPr>
        <w:t>15</w:t>
      </w:r>
      <w:r w:rsidRPr="00446A76">
        <w:rPr>
          <w:szCs w:val="22"/>
        </w:rPr>
        <w:t>}</w:t>
      </w:r>
      <w:r>
        <w:rPr>
          <w:szCs w:val="22"/>
        </w:rPr>
        <w:t>/</w:t>
      </w:r>
      <w:r w:rsidRPr="00446A76">
        <w:rPr>
          <w:szCs w:val="22"/>
        </w:rPr>
        <w:t>.1</w:t>
      </w:r>
      <w:r>
        <w:rPr>
          <w:szCs w:val="22"/>
        </w:rPr>
        <w:t>1</w:t>
      </w:r>
      <w:r w:rsidRPr="00446A76">
        <w:rPr>
          <w:szCs w:val="22"/>
        </w:rPr>
        <w:t>)</w:t>
      </w:r>
    </w:p>
    <w:p w:rsidR="00FB7ACE" w:rsidRPr="00446A76" w:rsidRDefault="00FB7ACE" w:rsidP="00FB7ACE">
      <w:pPr>
        <w:tabs>
          <w:tab w:val="left" w:pos="450"/>
          <w:tab w:val="left" w:pos="1350"/>
        </w:tabs>
        <w:rPr>
          <w:szCs w:val="22"/>
        </w:rPr>
      </w:pPr>
      <w:r w:rsidRPr="00446A76">
        <w:rPr>
          <w:szCs w:val="22"/>
        </w:rPr>
        <w:tab/>
        <w:t>PVA = $</w:t>
      </w:r>
      <w:r>
        <w:rPr>
          <w:szCs w:val="22"/>
        </w:rPr>
        <w:t>5,393.15</w:t>
      </w:r>
    </w:p>
    <w:p w:rsidR="00FB7ACE" w:rsidRPr="00446A76" w:rsidRDefault="00FB7ACE" w:rsidP="00FB7ACE">
      <w:pPr>
        <w:tabs>
          <w:tab w:val="left" w:pos="450"/>
          <w:tab w:val="left" w:pos="1350"/>
        </w:tabs>
        <w:ind w:left="446" w:hanging="446"/>
        <w:rPr>
          <w:szCs w:val="22"/>
        </w:rPr>
      </w:pPr>
    </w:p>
    <w:p w:rsidR="00FB7ACE" w:rsidRPr="00446A76" w:rsidRDefault="00FB7ACE" w:rsidP="00FB7ACE">
      <w:pPr>
        <w:tabs>
          <w:tab w:val="left" w:pos="450"/>
          <w:tab w:val="left" w:pos="1350"/>
        </w:tabs>
        <w:ind w:left="446" w:hanging="446"/>
        <w:jc w:val="both"/>
        <w:rPr>
          <w:szCs w:val="22"/>
        </w:rPr>
      </w:pPr>
      <w:r w:rsidRPr="00446A76">
        <w:rPr>
          <w:szCs w:val="22"/>
        </w:rPr>
        <w:tab/>
        <w:t>This is the value of the annuity in Year 5, one period before the first payment. Finding the value of this amount today, we find:</w:t>
      </w:r>
    </w:p>
    <w:p w:rsidR="00FB7ACE" w:rsidRPr="00446A76" w:rsidRDefault="00FB7ACE" w:rsidP="00FB7ACE">
      <w:pPr>
        <w:tabs>
          <w:tab w:val="left" w:pos="450"/>
          <w:tab w:val="left" w:pos="1350"/>
        </w:tabs>
        <w:rPr>
          <w:szCs w:val="22"/>
        </w:rPr>
      </w:pPr>
    </w:p>
    <w:p w:rsidR="00FB7ACE" w:rsidRPr="00446A76" w:rsidRDefault="00FB7ACE" w:rsidP="00FB7ACE">
      <w:pPr>
        <w:tabs>
          <w:tab w:val="left" w:pos="450"/>
          <w:tab w:val="left" w:pos="1350"/>
        </w:tabs>
        <w:rPr>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50"/>
          <w:tab w:val="left" w:pos="1350"/>
        </w:tabs>
        <w:rPr>
          <w:szCs w:val="22"/>
          <w:vertAlign w:val="superscript"/>
        </w:rPr>
      </w:pPr>
      <w:r w:rsidRPr="00446A76">
        <w:rPr>
          <w:szCs w:val="22"/>
          <w:vertAlign w:val="superscript"/>
        </w:rPr>
        <w:tab/>
      </w:r>
      <w:r w:rsidRPr="00446A76">
        <w:rPr>
          <w:szCs w:val="22"/>
        </w:rPr>
        <w:t>PV = $</w:t>
      </w:r>
      <w:r>
        <w:rPr>
          <w:szCs w:val="22"/>
        </w:rPr>
        <w:t>5,393.15/</w:t>
      </w:r>
      <w:r w:rsidRPr="00446A76">
        <w:rPr>
          <w:szCs w:val="22"/>
        </w:rPr>
        <w:t>(1 + .</w:t>
      </w:r>
      <w:r>
        <w:rPr>
          <w:szCs w:val="22"/>
        </w:rPr>
        <w:t>08</w:t>
      </w:r>
      <w:r w:rsidRPr="00446A76">
        <w:rPr>
          <w:szCs w:val="22"/>
        </w:rPr>
        <w:t>)</w:t>
      </w:r>
      <w:r w:rsidRPr="00446A76">
        <w:rPr>
          <w:szCs w:val="22"/>
          <w:vertAlign w:val="superscript"/>
        </w:rPr>
        <w:t>5</w:t>
      </w:r>
    </w:p>
    <w:p w:rsidR="00FB7ACE" w:rsidRPr="00446A76" w:rsidRDefault="00FB7ACE" w:rsidP="00FB7ACE">
      <w:pPr>
        <w:tabs>
          <w:tab w:val="left" w:pos="450"/>
          <w:tab w:val="left" w:pos="1350"/>
        </w:tabs>
        <w:rPr>
          <w:szCs w:val="22"/>
        </w:rPr>
      </w:pPr>
      <w:r w:rsidRPr="00446A76">
        <w:rPr>
          <w:szCs w:val="22"/>
        </w:rPr>
        <w:tab/>
        <w:t>PV = $</w:t>
      </w:r>
      <w:r>
        <w:rPr>
          <w:szCs w:val="22"/>
        </w:rPr>
        <w:t>3,670.49</w:t>
      </w:r>
    </w:p>
    <w:p w:rsidR="00FB7ACE" w:rsidRPr="00446A76" w:rsidRDefault="00FB7ACE" w:rsidP="00FB7ACE">
      <w:pPr>
        <w:tabs>
          <w:tab w:val="left" w:pos="450"/>
          <w:tab w:val="left" w:pos="1350"/>
        </w:tabs>
        <w:rPr>
          <w:szCs w:val="22"/>
        </w:rPr>
      </w:pPr>
      <w:r w:rsidRPr="00446A76">
        <w:rPr>
          <w:szCs w:val="22"/>
        </w:rPr>
        <w:tab/>
      </w:r>
    </w:p>
    <w:p w:rsidR="00FB7ACE" w:rsidRPr="00446A76" w:rsidRDefault="00FB7ACE" w:rsidP="00FB7ACE">
      <w:pPr>
        <w:tabs>
          <w:tab w:val="left" w:pos="450"/>
        </w:tabs>
        <w:ind w:left="446" w:hanging="446"/>
        <w:jc w:val="both"/>
        <w:rPr>
          <w:b/>
          <w:szCs w:val="22"/>
        </w:rPr>
      </w:pPr>
      <w:r w:rsidRPr="00446A76">
        <w:rPr>
          <w:b/>
          <w:szCs w:val="22"/>
        </w:rPr>
        <w:br w:type="page"/>
      </w:r>
    </w:p>
    <w:p w:rsidR="00FB7ACE" w:rsidRPr="00446A76" w:rsidRDefault="00FB7ACE" w:rsidP="00FB7ACE">
      <w:pPr>
        <w:tabs>
          <w:tab w:val="left" w:pos="450"/>
        </w:tabs>
        <w:ind w:left="446" w:hanging="446"/>
        <w:jc w:val="both"/>
        <w:rPr>
          <w:szCs w:val="22"/>
        </w:rPr>
      </w:pPr>
      <w:r w:rsidRPr="00446A76">
        <w:rPr>
          <w:b/>
          <w:szCs w:val="22"/>
        </w:rPr>
        <w:t>30.</w:t>
      </w:r>
      <w:r w:rsidRPr="00446A76">
        <w:rPr>
          <w:szCs w:val="22"/>
        </w:rPr>
        <w:tab/>
        <w:t>The amount borrowed is the value of the home times one minus the down payment, or:</w:t>
      </w:r>
    </w:p>
    <w:p w:rsidR="00FB7ACE" w:rsidRPr="00446A76" w:rsidRDefault="00FB7ACE" w:rsidP="00FB7ACE">
      <w:pPr>
        <w:tabs>
          <w:tab w:val="left" w:pos="450"/>
        </w:tabs>
        <w:ind w:left="446" w:hanging="446"/>
        <w:jc w:val="both"/>
        <w:rPr>
          <w:szCs w:val="22"/>
        </w:rPr>
      </w:pPr>
    </w:p>
    <w:p w:rsidR="00FB7ACE" w:rsidRPr="00446A76" w:rsidRDefault="00FB7ACE" w:rsidP="00FB7ACE">
      <w:pPr>
        <w:tabs>
          <w:tab w:val="left" w:pos="450"/>
        </w:tabs>
        <w:ind w:left="446" w:hanging="446"/>
        <w:jc w:val="both"/>
        <w:rPr>
          <w:szCs w:val="22"/>
        </w:rPr>
      </w:pPr>
      <w:r w:rsidRPr="00446A76">
        <w:rPr>
          <w:szCs w:val="22"/>
        </w:rPr>
        <w:tab/>
        <w:t>Amount borrowed = $</w:t>
      </w:r>
      <w:r>
        <w:rPr>
          <w:szCs w:val="22"/>
        </w:rPr>
        <w:t>725</w:t>
      </w:r>
      <w:r w:rsidRPr="00446A76">
        <w:rPr>
          <w:szCs w:val="22"/>
        </w:rPr>
        <w:t>,000(1 – .20)</w:t>
      </w:r>
    </w:p>
    <w:p w:rsidR="00FB7ACE" w:rsidRPr="00446A76" w:rsidRDefault="00FB7ACE" w:rsidP="00FB7ACE">
      <w:pPr>
        <w:tabs>
          <w:tab w:val="left" w:pos="450"/>
        </w:tabs>
        <w:ind w:left="446" w:hanging="446"/>
        <w:jc w:val="both"/>
        <w:rPr>
          <w:szCs w:val="22"/>
        </w:rPr>
      </w:pPr>
      <w:r w:rsidRPr="00446A76">
        <w:rPr>
          <w:szCs w:val="22"/>
        </w:rPr>
        <w:tab/>
        <w:t>Amount borrowed = $</w:t>
      </w:r>
      <w:r>
        <w:rPr>
          <w:szCs w:val="22"/>
        </w:rPr>
        <w:t>58</w:t>
      </w:r>
      <w:r w:rsidRPr="00446A76">
        <w:rPr>
          <w:szCs w:val="22"/>
        </w:rPr>
        <w:t>0,000</w:t>
      </w:r>
    </w:p>
    <w:p w:rsidR="00FB7ACE" w:rsidRPr="00446A76" w:rsidRDefault="00FB7ACE" w:rsidP="00FB7ACE">
      <w:pPr>
        <w:tabs>
          <w:tab w:val="left" w:pos="450"/>
        </w:tabs>
        <w:ind w:left="446" w:hanging="446"/>
        <w:jc w:val="both"/>
        <w:rPr>
          <w:szCs w:val="22"/>
        </w:rPr>
      </w:pPr>
    </w:p>
    <w:p w:rsidR="00FB7ACE" w:rsidRPr="00446A76" w:rsidRDefault="00FB7ACE" w:rsidP="00FB7ACE">
      <w:pPr>
        <w:tabs>
          <w:tab w:val="left" w:pos="450"/>
        </w:tabs>
        <w:ind w:left="446" w:hanging="446"/>
        <w:jc w:val="both"/>
        <w:rPr>
          <w:szCs w:val="22"/>
        </w:rPr>
      </w:pPr>
      <w:r w:rsidRPr="00446A76">
        <w:rPr>
          <w:szCs w:val="22"/>
        </w:rPr>
        <w:tab/>
        <w:t>The time line is:</w:t>
      </w:r>
    </w:p>
    <w:p w:rsidR="00FB7ACE" w:rsidRPr="00446A76" w:rsidRDefault="00FB7ACE" w:rsidP="00FB7ACE">
      <w:pPr>
        <w:tabs>
          <w:tab w:val="left" w:pos="450"/>
        </w:tabs>
        <w:ind w:left="446" w:hanging="446"/>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FB7ACE" w:rsidRPr="00446A76" w:rsidTr="00D871DD">
        <w:trPr>
          <w:trHeight w:val="288"/>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360</w:t>
            </w: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58</w:t>
            </w:r>
            <w:r w:rsidRPr="00446A76">
              <w:rPr>
                <w:rFonts w:ascii="Times New Roman" w:eastAsia="Calibri" w:hAnsi="Times New Roman"/>
                <w:sz w:val="20"/>
                <w:szCs w:val="20"/>
              </w:rPr>
              <w:t>0,000</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r w:rsidRPr="00446A76">
              <w:rPr>
                <w:rFonts w:ascii="Times New Roman" w:hAnsi="Times New Roman"/>
                <w:i/>
                <w:sz w:val="20"/>
                <w:szCs w:val="20"/>
              </w:rPr>
              <w:t>C</w:t>
            </w:r>
          </w:p>
        </w:tc>
        <w:tc>
          <w:tcPr>
            <w:tcW w:w="849"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378" w:type="dxa"/>
            <w:vMerge/>
            <w:tcBorders>
              <w:left w:val="nil"/>
              <w:bottom w:val="nil"/>
              <w:right w:val="nil"/>
            </w:tcBorders>
          </w:tcPr>
          <w:p w:rsidR="00FB7ACE" w:rsidRPr="00446A76" w:rsidRDefault="00FB7ACE" w:rsidP="00D871DD">
            <w:pPr>
              <w:jc w:val="center"/>
              <w:rPr>
                <w:rFonts w:ascii="Times New Roman" w:hAnsi="Times New Roman"/>
              </w:rPr>
            </w:pP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i/>
                <w:sz w:val="20"/>
                <w:szCs w:val="20"/>
              </w:rPr>
              <w:t>C</w:t>
            </w:r>
          </w:p>
        </w:tc>
      </w:tr>
    </w:tbl>
    <w:p w:rsidR="00FB7ACE" w:rsidRPr="00446A76" w:rsidRDefault="00FB7ACE" w:rsidP="00FB7ACE">
      <w:pPr>
        <w:tabs>
          <w:tab w:val="left" w:pos="450"/>
        </w:tabs>
        <w:ind w:left="446" w:hanging="446"/>
        <w:jc w:val="both"/>
        <w:rPr>
          <w:szCs w:val="22"/>
        </w:rPr>
      </w:pPr>
    </w:p>
    <w:p w:rsidR="00FB7ACE" w:rsidRPr="00446A76" w:rsidRDefault="00FB7ACE" w:rsidP="00FB7ACE">
      <w:pPr>
        <w:tabs>
          <w:tab w:val="left" w:pos="450"/>
        </w:tabs>
        <w:ind w:left="446" w:hanging="446"/>
        <w:jc w:val="both"/>
        <w:rPr>
          <w:szCs w:val="22"/>
        </w:rPr>
      </w:pPr>
      <w:r w:rsidRPr="00446A76">
        <w:rPr>
          <w:szCs w:val="22"/>
        </w:rPr>
        <w:tab/>
        <w:t>The monthly payments with a balloon payment loan are calculated assuming a longer amortization schedule, in this case, 30 years. The payments based on a 30-year repayment schedule would be: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PVA = $</w:t>
      </w:r>
      <w:r>
        <w:rPr>
          <w:szCs w:val="22"/>
        </w:rPr>
        <w:t>580</w:t>
      </w:r>
      <w:r w:rsidRPr="00446A76">
        <w:rPr>
          <w:szCs w:val="22"/>
        </w:rPr>
        <w:t xml:space="preserve">,000 = </w:t>
      </w:r>
      <w:r w:rsidRPr="00446A76">
        <w:rPr>
          <w:i/>
          <w:szCs w:val="22"/>
        </w:rPr>
        <w:t>C</w:t>
      </w:r>
      <w:r w:rsidRPr="00446A76">
        <w:rPr>
          <w:szCs w:val="22"/>
        </w:rPr>
        <w:t>({1 – [1</w:t>
      </w:r>
      <w:r>
        <w:rPr>
          <w:szCs w:val="22"/>
        </w:rPr>
        <w:t>/</w:t>
      </w:r>
      <w:r w:rsidRPr="00446A76">
        <w:rPr>
          <w:szCs w:val="22"/>
        </w:rPr>
        <w:t xml:space="preserve">(1 + </w:t>
      </w:r>
      <w:r>
        <w:rPr>
          <w:szCs w:val="22"/>
        </w:rPr>
        <w:t>.054/</w:t>
      </w:r>
      <w:r w:rsidRPr="00446A76">
        <w:rPr>
          <w:szCs w:val="22"/>
        </w:rPr>
        <w:t>12)]</w:t>
      </w:r>
      <w:r w:rsidRPr="00446A76">
        <w:rPr>
          <w:szCs w:val="22"/>
          <w:vertAlign w:val="superscript"/>
        </w:rPr>
        <w:t>360</w:t>
      </w:r>
      <w:r w:rsidRPr="00446A76">
        <w:rPr>
          <w:szCs w:val="22"/>
        </w:rPr>
        <w:t>}</w:t>
      </w:r>
      <w:r>
        <w:rPr>
          <w:szCs w:val="22"/>
        </w:rPr>
        <w:t>/</w:t>
      </w:r>
      <w:r w:rsidRPr="00446A76">
        <w:rPr>
          <w:szCs w:val="22"/>
        </w:rPr>
        <w:t>(</w:t>
      </w:r>
      <w:r>
        <w:rPr>
          <w:szCs w:val="22"/>
        </w:rPr>
        <w:t>.054/</w:t>
      </w:r>
      <w:r w:rsidRPr="00446A76">
        <w:rPr>
          <w:szCs w:val="22"/>
        </w:rPr>
        <w:t xml:space="preserve">12))   </w:t>
      </w:r>
    </w:p>
    <w:p w:rsidR="00FB7ACE" w:rsidRPr="00446A76" w:rsidRDefault="00FB7ACE" w:rsidP="00FB7ACE">
      <w:pPr>
        <w:tabs>
          <w:tab w:val="left" w:pos="450"/>
        </w:tabs>
        <w:rPr>
          <w:szCs w:val="22"/>
        </w:rPr>
      </w:pPr>
      <w:r w:rsidRPr="00446A76">
        <w:rPr>
          <w:szCs w:val="22"/>
        </w:rPr>
        <w:tab/>
      </w:r>
      <w:r w:rsidRPr="00446A76">
        <w:rPr>
          <w:i/>
          <w:szCs w:val="22"/>
        </w:rPr>
        <w:t xml:space="preserve">C </w:t>
      </w:r>
      <w:r w:rsidRPr="00446A76">
        <w:rPr>
          <w:szCs w:val="22"/>
        </w:rPr>
        <w:t>= $</w:t>
      </w:r>
      <w:r>
        <w:rPr>
          <w:szCs w:val="22"/>
        </w:rPr>
        <w:t>3,256.88</w:t>
      </w:r>
    </w:p>
    <w:p w:rsidR="00FB7ACE" w:rsidRPr="00446A76" w:rsidRDefault="00FB7ACE" w:rsidP="00FB7ACE">
      <w:pPr>
        <w:tabs>
          <w:tab w:val="left" w:pos="450"/>
        </w:tabs>
        <w:rPr>
          <w:szCs w:val="22"/>
        </w:rPr>
      </w:pPr>
    </w:p>
    <w:p w:rsidR="00FB7ACE" w:rsidRPr="00446A76" w:rsidRDefault="00FB7ACE" w:rsidP="00FB7ACE">
      <w:pPr>
        <w:tabs>
          <w:tab w:val="left" w:pos="450"/>
        </w:tabs>
        <w:ind w:left="450"/>
        <w:jc w:val="both"/>
        <w:rPr>
          <w:szCs w:val="22"/>
        </w:rPr>
      </w:pPr>
      <w:r w:rsidRPr="00446A76">
        <w:rPr>
          <w:szCs w:val="22"/>
        </w:rPr>
        <w:t>Now, at Year 8 (Month 96), we need to find the PV of the payments which have not been made. The time line is:</w:t>
      </w:r>
    </w:p>
    <w:p w:rsidR="00FB7ACE" w:rsidRPr="00446A76" w:rsidRDefault="00FB7ACE" w:rsidP="00FB7ACE">
      <w:pPr>
        <w:tabs>
          <w:tab w:val="left" w:pos="450"/>
        </w:tabs>
        <w:jc w:val="both"/>
        <w:rPr>
          <w:szCs w:val="22"/>
        </w:rPr>
      </w:pPr>
    </w:p>
    <w:tbl>
      <w:tblPr>
        <w:tblStyle w:val="TableGrid13"/>
        <w:tblW w:w="9360" w:type="dxa"/>
        <w:tblLook w:val="04A0" w:firstRow="1" w:lastRow="0" w:firstColumn="1" w:lastColumn="0" w:noHBand="0" w:noVBand="1"/>
      </w:tblPr>
      <w:tblGrid>
        <w:gridCol w:w="258"/>
        <w:gridCol w:w="250"/>
        <w:gridCol w:w="250"/>
        <w:gridCol w:w="468"/>
        <w:gridCol w:w="468"/>
        <w:gridCol w:w="468"/>
        <w:gridCol w:w="468"/>
        <w:gridCol w:w="469"/>
        <w:gridCol w:w="467"/>
        <w:gridCol w:w="468"/>
        <w:gridCol w:w="468"/>
        <w:gridCol w:w="376"/>
        <w:gridCol w:w="468"/>
        <w:gridCol w:w="468"/>
        <w:gridCol w:w="468"/>
        <w:gridCol w:w="468"/>
        <w:gridCol w:w="469"/>
        <w:gridCol w:w="467"/>
        <w:gridCol w:w="468"/>
        <w:gridCol w:w="468"/>
        <w:gridCol w:w="399"/>
        <w:gridCol w:w="339"/>
      </w:tblGrid>
      <w:tr w:rsidR="00FB7ACE" w:rsidRPr="00446A76" w:rsidTr="00D871DD">
        <w:trPr>
          <w:trHeight w:val="288"/>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96</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97</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360</w:t>
            </w: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3,256.88</w:t>
            </w:r>
          </w:p>
        </w:tc>
        <w:tc>
          <w:tcPr>
            <w:tcW w:w="849"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3,256.88</w:t>
            </w:r>
          </w:p>
        </w:tc>
        <w:tc>
          <w:tcPr>
            <w:tcW w:w="84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3,256.88</w:t>
            </w:r>
          </w:p>
        </w:tc>
        <w:tc>
          <w:tcPr>
            <w:tcW w:w="847"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3,256.88</w:t>
            </w:r>
          </w:p>
        </w:tc>
        <w:tc>
          <w:tcPr>
            <w:tcW w:w="378" w:type="dxa"/>
            <w:vMerge/>
            <w:tcBorders>
              <w:left w:val="nil"/>
              <w:bottom w:val="nil"/>
              <w:right w:val="nil"/>
            </w:tcBorders>
          </w:tcPr>
          <w:p w:rsidR="00FB7ACE" w:rsidRPr="00446A76" w:rsidRDefault="00FB7ACE" w:rsidP="00D871DD">
            <w:pPr>
              <w:jc w:val="center"/>
              <w:rPr>
                <w:rFonts w:ascii="Times New Roman" w:hAnsi="Times New Roman"/>
                <w:sz w:val="18"/>
                <w:szCs w:val="18"/>
              </w:rPr>
            </w:pPr>
          </w:p>
        </w:tc>
        <w:tc>
          <w:tcPr>
            <w:tcW w:w="84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3,256.88</w:t>
            </w:r>
          </w:p>
        </w:tc>
        <w:tc>
          <w:tcPr>
            <w:tcW w:w="847"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3,256.88</w:t>
            </w:r>
          </w:p>
        </w:tc>
        <w:tc>
          <w:tcPr>
            <w:tcW w:w="84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3,256.88</w:t>
            </w:r>
          </w:p>
        </w:tc>
        <w:tc>
          <w:tcPr>
            <w:tcW w:w="847"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3,256.88</w:t>
            </w: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3,256.88</w:t>
            </w:r>
          </w:p>
        </w:tc>
      </w:tr>
    </w:tbl>
    <w:p w:rsidR="00FB7ACE" w:rsidRPr="00446A76" w:rsidRDefault="00FB7ACE" w:rsidP="00FB7ACE">
      <w:pPr>
        <w:tabs>
          <w:tab w:val="left" w:pos="450"/>
        </w:tabs>
        <w:jc w:val="both"/>
        <w:rPr>
          <w:szCs w:val="22"/>
        </w:rPr>
      </w:pPr>
    </w:p>
    <w:p w:rsidR="00FB7ACE" w:rsidRPr="00446A76" w:rsidRDefault="00FB7ACE" w:rsidP="00FB7ACE">
      <w:pPr>
        <w:tabs>
          <w:tab w:val="left" w:pos="450"/>
        </w:tabs>
        <w:ind w:left="450"/>
        <w:jc w:val="both"/>
        <w:rPr>
          <w:szCs w:val="22"/>
        </w:rPr>
      </w:pPr>
      <w:r w:rsidRPr="00446A76">
        <w:rPr>
          <w:szCs w:val="22"/>
        </w:rPr>
        <w:t>The balloon payment will be: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PVA = $</w:t>
      </w:r>
      <w:r>
        <w:rPr>
          <w:szCs w:val="22"/>
        </w:rPr>
        <w:t>3,256.88</w:t>
      </w:r>
      <w:r w:rsidRPr="00446A76">
        <w:rPr>
          <w:szCs w:val="22"/>
        </w:rPr>
        <w:t>({1 – [1</w:t>
      </w:r>
      <w:r>
        <w:rPr>
          <w:szCs w:val="22"/>
        </w:rPr>
        <w:t>/</w:t>
      </w:r>
      <w:r w:rsidRPr="00446A76">
        <w:rPr>
          <w:szCs w:val="22"/>
        </w:rPr>
        <w:t xml:space="preserve">(1 + </w:t>
      </w:r>
      <w:r>
        <w:rPr>
          <w:szCs w:val="22"/>
        </w:rPr>
        <w:t>.054/</w:t>
      </w:r>
      <w:r w:rsidRPr="00446A76">
        <w:rPr>
          <w:szCs w:val="22"/>
        </w:rPr>
        <w:t>12)]</w:t>
      </w:r>
      <w:r w:rsidRPr="00446A76">
        <w:rPr>
          <w:szCs w:val="22"/>
          <w:vertAlign w:val="superscript"/>
        </w:rPr>
        <w:t>22(12)</w:t>
      </w:r>
      <w:r w:rsidRPr="00446A76">
        <w:rPr>
          <w:szCs w:val="22"/>
        </w:rPr>
        <w:t>}</w:t>
      </w:r>
      <w:r>
        <w:rPr>
          <w:szCs w:val="22"/>
        </w:rPr>
        <w:t>/</w:t>
      </w:r>
      <w:r w:rsidRPr="00446A76">
        <w:rPr>
          <w:szCs w:val="22"/>
        </w:rPr>
        <w:t>(</w:t>
      </w:r>
      <w:r>
        <w:rPr>
          <w:szCs w:val="22"/>
        </w:rPr>
        <w:t>.054/</w:t>
      </w:r>
      <w:r w:rsidRPr="00446A76">
        <w:rPr>
          <w:szCs w:val="22"/>
        </w:rPr>
        <w:t xml:space="preserve">12)) </w:t>
      </w:r>
    </w:p>
    <w:p w:rsidR="00FB7ACE" w:rsidRPr="00446A76" w:rsidRDefault="00FB7ACE" w:rsidP="00FB7ACE">
      <w:pPr>
        <w:tabs>
          <w:tab w:val="left" w:pos="450"/>
        </w:tabs>
        <w:rPr>
          <w:szCs w:val="22"/>
        </w:rPr>
      </w:pPr>
      <w:r w:rsidRPr="00446A76">
        <w:rPr>
          <w:szCs w:val="22"/>
        </w:rPr>
        <w:tab/>
        <w:t>PVA = $</w:t>
      </w:r>
      <w:r>
        <w:rPr>
          <w:szCs w:val="22"/>
        </w:rPr>
        <w:t>502,540.87</w:t>
      </w:r>
    </w:p>
    <w:p w:rsidR="00FB7ACE" w:rsidRPr="00446A76" w:rsidRDefault="00FB7ACE" w:rsidP="00FB7ACE">
      <w:pPr>
        <w:tabs>
          <w:tab w:val="left" w:pos="450"/>
        </w:tabs>
        <w:rPr>
          <w:szCs w:val="22"/>
        </w:rPr>
      </w:pPr>
    </w:p>
    <w:p w:rsidR="00FB7ACE" w:rsidRPr="00446A76" w:rsidRDefault="00FB7ACE" w:rsidP="00FB7ACE">
      <w:pPr>
        <w:tabs>
          <w:tab w:val="left" w:pos="450"/>
        </w:tabs>
        <w:ind w:left="440" w:hanging="440"/>
        <w:jc w:val="both"/>
        <w:rPr>
          <w:szCs w:val="22"/>
        </w:rPr>
      </w:pPr>
      <w:r w:rsidRPr="00446A76">
        <w:rPr>
          <w:b/>
          <w:szCs w:val="22"/>
        </w:rPr>
        <w:t xml:space="preserve">31. </w:t>
      </w:r>
      <w:r w:rsidRPr="00446A76">
        <w:rPr>
          <w:b/>
          <w:szCs w:val="22"/>
        </w:rPr>
        <w:tab/>
      </w:r>
      <w:r w:rsidRPr="00446A76">
        <w:rPr>
          <w:szCs w:val="22"/>
        </w:rPr>
        <w:t>The time line is:</w:t>
      </w:r>
    </w:p>
    <w:p w:rsidR="00FB7ACE" w:rsidRPr="00446A76" w:rsidRDefault="00FB7ACE" w:rsidP="00FB7ACE">
      <w:pPr>
        <w:tabs>
          <w:tab w:val="left" w:pos="450"/>
        </w:tabs>
        <w:ind w:left="440" w:hanging="440"/>
        <w:jc w:val="both"/>
        <w:rPr>
          <w:b/>
          <w:szCs w:val="22"/>
        </w:rPr>
      </w:pPr>
    </w:p>
    <w:tbl>
      <w:tblPr>
        <w:tblStyle w:val="TableGrid12"/>
        <w:tblW w:w="0" w:type="auto"/>
        <w:tblLook w:val="04A0" w:firstRow="1" w:lastRow="0" w:firstColumn="1" w:lastColumn="0" w:noHBand="0" w:noVBand="1"/>
      </w:tblPr>
      <w:tblGrid>
        <w:gridCol w:w="449"/>
        <w:gridCol w:w="438"/>
        <w:gridCol w:w="438"/>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12</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12,400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r w:rsidRPr="00446A76">
              <w:rPr>
                <w:rFonts w:eastAsia="Calibri"/>
                <w:sz w:val="20"/>
                <w:szCs w:val="20"/>
              </w:rPr>
              <w:t>FV</w:t>
            </w:r>
          </w:p>
        </w:tc>
      </w:tr>
    </w:tbl>
    <w:p w:rsidR="00FB7ACE" w:rsidRPr="00446A76" w:rsidRDefault="00FB7ACE" w:rsidP="00FB7ACE">
      <w:pPr>
        <w:tabs>
          <w:tab w:val="left" w:pos="450"/>
        </w:tabs>
        <w:ind w:left="440" w:hanging="440"/>
        <w:jc w:val="both"/>
        <w:rPr>
          <w:b/>
          <w:szCs w:val="22"/>
        </w:rPr>
      </w:pPr>
    </w:p>
    <w:p w:rsidR="00FB7ACE" w:rsidRPr="00446A76" w:rsidRDefault="00FB7ACE" w:rsidP="00FB7ACE">
      <w:pPr>
        <w:tabs>
          <w:tab w:val="left" w:pos="450"/>
        </w:tabs>
        <w:ind w:left="440" w:hanging="440"/>
        <w:jc w:val="both"/>
        <w:rPr>
          <w:b/>
          <w:szCs w:val="22"/>
        </w:rPr>
      </w:pPr>
      <w:r w:rsidRPr="00446A76">
        <w:rPr>
          <w:b/>
          <w:szCs w:val="22"/>
        </w:rPr>
        <w:tab/>
      </w:r>
      <w:r w:rsidRPr="00446A76">
        <w:rPr>
          <w:b/>
          <w:szCs w:val="22"/>
        </w:rPr>
        <w:tab/>
      </w:r>
      <w:r w:rsidRPr="00446A76">
        <w:rPr>
          <w:szCs w:val="22"/>
        </w:rPr>
        <w:t>Here, we need to find the FV of a lump sum, with a changing interest rate. We must do this problem in two parts.</w:t>
      </w:r>
      <w:r w:rsidRPr="00446A76">
        <w:rPr>
          <w:b/>
          <w:szCs w:val="22"/>
        </w:rPr>
        <w:t xml:space="preserve"> </w:t>
      </w:r>
      <w:r w:rsidRPr="00446A76">
        <w:rPr>
          <w:szCs w:val="22"/>
        </w:rPr>
        <w:t>After the first six months, the balance will be:</w:t>
      </w:r>
      <w:r w:rsidRPr="00446A76">
        <w:rPr>
          <w:b/>
          <w:szCs w:val="22"/>
        </w:rPr>
        <w:t xml:space="preserve"> </w:t>
      </w:r>
    </w:p>
    <w:p w:rsidR="00FB7ACE" w:rsidRPr="00446A76" w:rsidRDefault="00FB7ACE" w:rsidP="00FB7ACE">
      <w:pPr>
        <w:tabs>
          <w:tab w:val="left" w:pos="450"/>
        </w:tabs>
        <w:ind w:left="440" w:hanging="440"/>
        <w:rPr>
          <w:b/>
          <w:szCs w:val="22"/>
        </w:rPr>
      </w:pPr>
    </w:p>
    <w:p w:rsidR="00FB7ACE" w:rsidRPr="00446A76" w:rsidRDefault="00FB7ACE" w:rsidP="00FB7ACE">
      <w:pPr>
        <w:tabs>
          <w:tab w:val="left" w:pos="450"/>
        </w:tabs>
        <w:ind w:left="440" w:hanging="440"/>
        <w:rPr>
          <w:szCs w:val="22"/>
        </w:rPr>
      </w:pPr>
      <w:r w:rsidRPr="00446A76">
        <w:rPr>
          <w:b/>
          <w:szCs w:val="22"/>
        </w:rPr>
        <w:tab/>
      </w:r>
      <w:r w:rsidRPr="00446A76">
        <w:rPr>
          <w:szCs w:val="22"/>
        </w:rPr>
        <w:t>FV = $</w:t>
      </w:r>
      <w:r>
        <w:rPr>
          <w:szCs w:val="22"/>
        </w:rPr>
        <w:t>12,400</w:t>
      </w:r>
      <w:r w:rsidRPr="00446A76">
        <w:rPr>
          <w:szCs w:val="22"/>
        </w:rPr>
        <w:t>[1 + (.0</w:t>
      </w:r>
      <w:r>
        <w:rPr>
          <w:szCs w:val="22"/>
        </w:rPr>
        <w:t>199/</w:t>
      </w:r>
      <w:r w:rsidRPr="00446A76">
        <w:rPr>
          <w:szCs w:val="22"/>
        </w:rPr>
        <w:t>12)]</w:t>
      </w:r>
      <w:r w:rsidRPr="00446A76">
        <w:rPr>
          <w:szCs w:val="22"/>
          <w:vertAlign w:val="superscript"/>
        </w:rPr>
        <w:t>6</w:t>
      </w:r>
      <w:r w:rsidRPr="00446A76">
        <w:rPr>
          <w:szCs w:val="22"/>
        </w:rPr>
        <w:t xml:space="preserve"> = $</w:t>
      </w:r>
      <w:r>
        <w:rPr>
          <w:szCs w:val="22"/>
        </w:rPr>
        <w:t>12,523.89</w:t>
      </w:r>
    </w:p>
    <w:p w:rsidR="00FB7ACE" w:rsidRPr="00446A76" w:rsidRDefault="00FB7ACE" w:rsidP="00FB7ACE">
      <w:pPr>
        <w:tabs>
          <w:tab w:val="left" w:pos="450"/>
        </w:tabs>
        <w:ind w:left="440" w:hanging="440"/>
        <w:rPr>
          <w:szCs w:val="22"/>
        </w:rPr>
      </w:pPr>
    </w:p>
    <w:p w:rsidR="00FB7ACE" w:rsidRPr="00446A76" w:rsidRDefault="00FB7ACE" w:rsidP="00FB7ACE">
      <w:pPr>
        <w:tabs>
          <w:tab w:val="left" w:pos="450"/>
        </w:tabs>
        <w:ind w:left="440" w:hanging="440"/>
        <w:rPr>
          <w:szCs w:val="22"/>
        </w:rPr>
      </w:pPr>
      <w:r w:rsidRPr="00446A76">
        <w:rPr>
          <w:szCs w:val="22"/>
        </w:rPr>
        <w:tab/>
        <w:t xml:space="preserve">This is the balance in six months. The FV in another six months will be: </w:t>
      </w:r>
    </w:p>
    <w:p w:rsidR="00FB7ACE" w:rsidRPr="00446A76" w:rsidRDefault="00FB7ACE" w:rsidP="00FB7ACE">
      <w:pPr>
        <w:tabs>
          <w:tab w:val="left" w:pos="450"/>
        </w:tabs>
        <w:ind w:left="440" w:hanging="440"/>
        <w:rPr>
          <w:szCs w:val="22"/>
        </w:rPr>
      </w:pPr>
    </w:p>
    <w:p w:rsidR="00FB7ACE" w:rsidRPr="00446A76" w:rsidRDefault="00FB7ACE" w:rsidP="00FB7ACE">
      <w:pPr>
        <w:tabs>
          <w:tab w:val="left" w:pos="450"/>
        </w:tabs>
        <w:ind w:left="440" w:hanging="440"/>
        <w:rPr>
          <w:szCs w:val="22"/>
        </w:rPr>
      </w:pPr>
      <w:r w:rsidRPr="00446A76">
        <w:rPr>
          <w:szCs w:val="22"/>
        </w:rPr>
        <w:tab/>
        <w:t>FV = $</w:t>
      </w:r>
      <w:r>
        <w:rPr>
          <w:szCs w:val="22"/>
        </w:rPr>
        <w:t>12,523.89</w:t>
      </w:r>
      <w:r w:rsidRPr="00446A76">
        <w:rPr>
          <w:szCs w:val="22"/>
        </w:rPr>
        <w:t>[1 + (.18</w:t>
      </w:r>
      <w:r>
        <w:rPr>
          <w:szCs w:val="22"/>
        </w:rPr>
        <w:t>/</w:t>
      </w:r>
      <w:r w:rsidRPr="00446A76">
        <w:rPr>
          <w:szCs w:val="22"/>
        </w:rPr>
        <w:t>12)]</w:t>
      </w:r>
      <w:r w:rsidRPr="00446A76">
        <w:rPr>
          <w:szCs w:val="22"/>
          <w:vertAlign w:val="superscript"/>
        </w:rPr>
        <w:t>6</w:t>
      </w:r>
      <w:r w:rsidRPr="00446A76">
        <w:rPr>
          <w:szCs w:val="22"/>
        </w:rPr>
        <w:t xml:space="preserve"> = $</w:t>
      </w:r>
      <w:r>
        <w:rPr>
          <w:szCs w:val="22"/>
        </w:rPr>
        <w:t>13,694.17</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 xml:space="preserve">The problem asks for the interest accrued, so, to find the interest, we subtract the beginning balance </w:t>
      </w:r>
      <w:r w:rsidRPr="00446A76">
        <w:rPr>
          <w:szCs w:val="22"/>
        </w:rPr>
        <w:tab/>
        <w:t>from the FV. The interest accrued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Interest = $</w:t>
      </w:r>
      <w:r>
        <w:rPr>
          <w:szCs w:val="22"/>
        </w:rPr>
        <w:t>13,694.17</w:t>
      </w:r>
      <w:r w:rsidRPr="00446A76">
        <w:rPr>
          <w:szCs w:val="22"/>
        </w:rPr>
        <w:t xml:space="preserve"> – </w:t>
      </w:r>
      <w:r>
        <w:rPr>
          <w:szCs w:val="22"/>
        </w:rPr>
        <w:t>12,400</w:t>
      </w:r>
      <w:r w:rsidRPr="00446A76">
        <w:rPr>
          <w:szCs w:val="22"/>
        </w:rPr>
        <w:t xml:space="preserve"> = $</w:t>
      </w:r>
      <w:r>
        <w:rPr>
          <w:szCs w:val="22"/>
        </w:rPr>
        <w:t>1,294.17</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b/>
          <w:szCs w:val="22"/>
        </w:rPr>
      </w:pPr>
      <w:r w:rsidRPr="00446A76">
        <w:rPr>
          <w:b/>
          <w:szCs w:val="22"/>
        </w:rPr>
        <w:br w:type="page"/>
      </w:r>
    </w:p>
    <w:p w:rsidR="00FB7ACE" w:rsidRPr="00446A76" w:rsidRDefault="00FB7ACE" w:rsidP="00FB7ACE">
      <w:pPr>
        <w:tabs>
          <w:tab w:val="left" w:pos="450"/>
        </w:tabs>
        <w:ind w:left="446" w:hanging="446"/>
        <w:jc w:val="both"/>
        <w:rPr>
          <w:szCs w:val="22"/>
        </w:rPr>
      </w:pPr>
      <w:r w:rsidRPr="00446A76">
        <w:rPr>
          <w:b/>
          <w:szCs w:val="22"/>
        </w:rPr>
        <w:t>32.</w:t>
      </w:r>
      <w:r w:rsidRPr="00446A76">
        <w:rPr>
          <w:szCs w:val="22"/>
        </w:rPr>
        <w:tab/>
        <w:t>The time line is:</w:t>
      </w:r>
    </w:p>
    <w:p w:rsidR="00FB7ACE" w:rsidRPr="00446A76" w:rsidRDefault="00FB7ACE" w:rsidP="00FB7ACE">
      <w:pPr>
        <w:tabs>
          <w:tab w:val="left" w:pos="450"/>
        </w:tabs>
        <w:ind w:left="446" w:hanging="446"/>
        <w:jc w:val="both"/>
        <w:rPr>
          <w:szCs w:val="22"/>
        </w:rPr>
      </w:pPr>
    </w:p>
    <w:tbl>
      <w:tblPr>
        <w:tblStyle w:val="TableGrid13"/>
        <w:tblW w:w="9360" w:type="dxa"/>
        <w:tblLayout w:type="fixed"/>
        <w:tblLook w:val="04A0" w:firstRow="1" w:lastRow="0" w:firstColumn="1" w:lastColumn="0" w:noHBand="0" w:noVBand="1"/>
      </w:tblPr>
      <w:tblGrid>
        <w:gridCol w:w="236"/>
        <w:gridCol w:w="492"/>
        <w:gridCol w:w="460"/>
        <w:gridCol w:w="385"/>
        <w:gridCol w:w="515"/>
        <w:gridCol w:w="377"/>
        <w:gridCol w:w="523"/>
        <w:gridCol w:w="368"/>
        <w:gridCol w:w="532"/>
        <w:gridCol w:w="359"/>
        <w:gridCol w:w="541"/>
        <w:gridCol w:w="280"/>
        <w:gridCol w:w="446"/>
        <w:gridCol w:w="446"/>
        <w:gridCol w:w="446"/>
        <w:gridCol w:w="445"/>
        <w:gridCol w:w="446"/>
        <w:gridCol w:w="445"/>
        <w:gridCol w:w="446"/>
        <w:gridCol w:w="445"/>
        <w:gridCol w:w="383"/>
        <w:gridCol w:w="344"/>
      </w:tblGrid>
      <w:tr w:rsidR="00FB7ACE" w:rsidRPr="00446A76" w:rsidTr="00D871DD">
        <w:trPr>
          <w:trHeight w:val="288"/>
        </w:trPr>
        <w:tc>
          <w:tcPr>
            <w:tcW w:w="236"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5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0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0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0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0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280"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9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9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9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9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2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2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92"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1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6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5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4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28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6"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5"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4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44"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92"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0"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1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7"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6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5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4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28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6"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5"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4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46"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44"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36"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5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2,750</w:t>
            </w:r>
            <w:r w:rsidRPr="00446A76">
              <w:rPr>
                <w:rFonts w:ascii="Times New Roman" w:eastAsia="Calibri" w:hAnsi="Times New Roman"/>
                <w:sz w:val="18"/>
                <w:szCs w:val="18"/>
              </w:rPr>
              <w:t>,000</w:t>
            </w:r>
          </w:p>
        </w:tc>
        <w:tc>
          <w:tcPr>
            <w:tcW w:w="900" w:type="dxa"/>
            <w:gridSpan w:val="2"/>
            <w:tcBorders>
              <w:top w:val="nil"/>
              <w:left w:val="nil"/>
              <w:bottom w:val="nil"/>
              <w:right w:val="nil"/>
            </w:tcBorders>
          </w:tcPr>
          <w:p w:rsidR="00FB7ACE" w:rsidRPr="00446A76" w:rsidRDefault="00FB7ACE" w:rsidP="00D871DD">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c>
          <w:tcPr>
            <w:tcW w:w="900"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c>
          <w:tcPr>
            <w:tcW w:w="900"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c>
          <w:tcPr>
            <w:tcW w:w="900"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c>
          <w:tcPr>
            <w:tcW w:w="280" w:type="dxa"/>
            <w:vMerge/>
            <w:tcBorders>
              <w:left w:val="nil"/>
              <w:bottom w:val="nil"/>
              <w:right w:val="nil"/>
            </w:tcBorders>
          </w:tcPr>
          <w:p w:rsidR="00FB7ACE" w:rsidRPr="00446A76" w:rsidRDefault="00FB7ACE" w:rsidP="00D871DD">
            <w:pPr>
              <w:jc w:val="center"/>
              <w:rPr>
                <w:rFonts w:ascii="Times New Roman" w:hAnsi="Times New Roman"/>
                <w:sz w:val="18"/>
                <w:szCs w:val="18"/>
              </w:rPr>
            </w:pPr>
          </w:p>
        </w:tc>
        <w:tc>
          <w:tcPr>
            <w:tcW w:w="892"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c>
          <w:tcPr>
            <w:tcW w:w="891"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c>
          <w:tcPr>
            <w:tcW w:w="891"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c>
          <w:tcPr>
            <w:tcW w:w="891"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c>
          <w:tcPr>
            <w:tcW w:w="727" w:type="dxa"/>
            <w:gridSpan w:val="2"/>
            <w:tcBorders>
              <w:top w:val="nil"/>
              <w:left w:val="nil"/>
              <w:bottom w:val="nil"/>
              <w:right w:val="nil"/>
            </w:tcBorders>
            <w:tcMar>
              <w:left w:w="0" w:type="dxa"/>
              <w:right w:w="0"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273</w:t>
            </w:r>
            <w:r w:rsidRPr="00446A76">
              <w:rPr>
                <w:rFonts w:ascii="Times New Roman" w:hAnsi="Times New Roman"/>
                <w:sz w:val="18"/>
                <w:szCs w:val="18"/>
              </w:rPr>
              <w:t>,000</w:t>
            </w:r>
          </w:p>
        </w:tc>
      </w:tr>
    </w:tbl>
    <w:p w:rsidR="00FB7ACE" w:rsidRPr="00446A76" w:rsidRDefault="00FB7ACE" w:rsidP="00FB7ACE">
      <w:pPr>
        <w:tabs>
          <w:tab w:val="left" w:pos="450"/>
        </w:tabs>
        <w:ind w:left="446" w:hanging="446"/>
        <w:jc w:val="both"/>
        <w:rPr>
          <w:szCs w:val="22"/>
        </w:rPr>
      </w:pPr>
    </w:p>
    <w:p w:rsidR="00FB7ACE" w:rsidRPr="00446A76" w:rsidRDefault="00FB7ACE" w:rsidP="00FB7ACE">
      <w:pPr>
        <w:tabs>
          <w:tab w:val="left" w:pos="450"/>
        </w:tabs>
        <w:ind w:left="446" w:hanging="446"/>
        <w:jc w:val="both"/>
        <w:rPr>
          <w:szCs w:val="22"/>
        </w:rPr>
      </w:pPr>
      <w:r w:rsidRPr="00446A76">
        <w:rPr>
          <w:szCs w:val="22"/>
        </w:rPr>
        <w:tab/>
        <w:t>The company would be indifferent at the interest rate that makes the present value of the cash flows equal to the cost today. Since the cash flows are a perpetuity, we can use the PV of a perpetuity equation. Doing so, we find:</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 xml:space="preserve">PV = </w:t>
      </w:r>
      <w:r w:rsidRPr="00446A76">
        <w:rPr>
          <w:i/>
          <w:szCs w:val="22"/>
        </w:rPr>
        <w:t>C</w:t>
      </w:r>
      <w:r>
        <w:rPr>
          <w:szCs w:val="22"/>
        </w:rPr>
        <w:t>/</w:t>
      </w:r>
      <w:r w:rsidRPr="00446A76">
        <w:rPr>
          <w:i/>
          <w:szCs w:val="22"/>
        </w:rPr>
        <w:t>r</w:t>
      </w:r>
    </w:p>
    <w:p w:rsidR="00FB7ACE" w:rsidRPr="00446A76" w:rsidRDefault="00FB7ACE" w:rsidP="00FB7ACE">
      <w:pPr>
        <w:tabs>
          <w:tab w:val="left" w:pos="450"/>
        </w:tabs>
        <w:rPr>
          <w:i/>
          <w:szCs w:val="22"/>
        </w:rPr>
      </w:pPr>
      <w:r w:rsidRPr="00446A76">
        <w:rPr>
          <w:szCs w:val="22"/>
        </w:rPr>
        <w:tab/>
        <w:t>$</w:t>
      </w:r>
      <w:r>
        <w:rPr>
          <w:szCs w:val="22"/>
        </w:rPr>
        <w:t>2,750</w:t>
      </w:r>
      <w:r w:rsidRPr="00446A76">
        <w:rPr>
          <w:szCs w:val="22"/>
        </w:rPr>
        <w:t>,000 = $</w:t>
      </w:r>
      <w:r>
        <w:rPr>
          <w:szCs w:val="22"/>
        </w:rPr>
        <w:t>273</w:t>
      </w:r>
      <w:r w:rsidRPr="00446A76">
        <w:rPr>
          <w:szCs w:val="22"/>
        </w:rPr>
        <w:t>,000</w:t>
      </w:r>
      <w:r>
        <w:rPr>
          <w:szCs w:val="22"/>
        </w:rPr>
        <w:t>/</w:t>
      </w:r>
      <w:r w:rsidRPr="00446A76">
        <w:rPr>
          <w:i/>
          <w:szCs w:val="22"/>
        </w:rPr>
        <w:t>r</w:t>
      </w:r>
    </w:p>
    <w:p w:rsidR="00FB7ACE" w:rsidRPr="00446A76" w:rsidRDefault="00FB7ACE" w:rsidP="00FB7ACE">
      <w:pPr>
        <w:tabs>
          <w:tab w:val="left" w:pos="450"/>
        </w:tabs>
        <w:rPr>
          <w:szCs w:val="22"/>
        </w:rPr>
      </w:pPr>
      <w:r w:rsidRPr="00446A76">
        <w:rPr>
          <w:i/>
          <w:szCs w:val="22"/>
        </w:rPr>
        <w:tab/>
        <w:t>r</w:t>
      </w:r>
      <w:r w:rsidRPr="00446A76">
        <w:rPr>
          <w:szCs w:val="22"/>
        </w:rPr>
        <w:t xml:space="preserve"> = $</w:t>
      </w:r>
      <w:r>
        <w:rPr>
          <w:szCs w:val="22"/>
        </w:rPr>
        <w:t>273</w:t>
      </w:r>
      <w:r w:rsidRPr="00446A76">
        <w:rPr>
          <w:szCs w:val="22"/>
        </w:rPr>
        <w:t>,000</w:t>
      </w:r>
      <w:r>
        <w:rPr>
          <w:szCs w:val="22"/>
        </w:rPr>
        <w:t>/</w:t>
      </w:r>
      <w:r w:rsidRPr="00446A76">
        <w:rPr>
          <w:szCs w:val="22"/>
        </w:rPr>
        <w:t>$</w:t>
      </w:r>
      <w:r>
        <w:rPr>
          <w:szCs w:val="22"/>
        </w:rPr>
        <w:t>2,750</w:t>
      </w:r>
      <w:r w:rsidRPr="00446A76">
        <w:rPr>
          <w:szCs w:val="22"/>
        </w:rPr>
        <w:t>,000</w:t>
      </w:r>
    </w:p>
    <w:p w:rsidR="00FB7ACE" w:rsidRPr="00446A76" w:rsidRDefault="00FB7ACE" w:rsidP="00FB7ACE">
      <w:pPr>
        <w:tabs>
          <w:tab w:val="left" w:pos="450"/>
        </w:tabs>
        <w:rPr>
          <w:szCs w:val="22"/>
        </w:rPr>
      </w:pPr>
      <w:r w:rsidRPr="00446A76">
        <w:rPr>
          <w:szCs w:val="22"/>
        </w:rPr>
        <w:tab/>
      </w:r>
      <w:r w:rsidRPr="00446A76">
        <w:rPr>
          <w:i/>
          <w:szCs w:val="22"/>
        </w:rPr>
        <w:t>r</w:t>
      </w:r>
      <w:r w:rsidRPr="00446A76">
        <w:rPr>
          <w:szCs w:val="22"/>
        </w:rPr>
        <w:t xml:space="preserve"> = .0</w:t>
      </w:r>
      <w:r>
        <w:rPr>
          <w:szCs w:val="22"/>
        </w:rPr>
        <w:t>993,</w:t>
      </w:r>
      <w:r w:rsidRPr="00446A76">
        <w:rPr>
          <w:szCs w:val="22"/>
        </w:rPr>
        <w:t xml:space="preserve"> or </w:t>
      </w:r>
      <w:r>
        <w:rPr>
          <w:szCs w:val="22"/>
        </w:rPr>
        <w:t>9.93</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rPr>
          <w:szCs w:val="22"/>
        </w:rPr>
      </w:pPr>
      <w:r w:rsidRPr="00446A76">
        <w:rPr>
          <w:b/>
          <w:szCs w:val="22"/>
        </w:rPr>
        <w:t>33.</w:t>
      </w:r>
      <w:r w:rsidRPr="00446A76">
        <w:rPr>
          <w:szCs w:val="22"/>
        </w:rPr>
        <w:t xml:space="preserve">   The company will accept the project if the present value of the increased cash flows is greater than the cost. The cash flows are a growing perpetuity, so the present value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 xml:space="preserve">PV = </w:t>
      </w:r>
      <w:r w:rsidRPr="00446A76">
        <w:rPr>
          <w:i/>
          <w:szCs w:val="22"/>
        </w:rPr>
        <w:t>C</w:t>
      </w:r>
      <w:r w:rsidRPr="00446A76">
        <w:rPr>
          <w:szCs w:val="22"/>
        </w:rPr>
        <w:t>{[1/(</w:t>
      </w:r>
      <w:r w:rsidRPr="00446A76">
        <w:rPr>
          <w:i/>
          <w:szCs w:val="22"/>
        </w:rPr>
        <w:t>r</w:t>
      </w:r>
      <w:r w:rsidRPr="00446A76">
        <w:rPr>
          <w:szCs w:val="22"/>
        </w:rPr>
        <w:t xml:space="preserve"> – </w:t>
      </w:r>
      <w:r w:rsidRPr="00446A76">
        <w:rPr>
          <w:i/>
          <w:szCs w:val="22"/>
        </w:rPr>
        <w:t>g</w:t>
      </w:r>
      <w:r w:rsidRPr="00446A76">
        <w:rPr>
          <w:szCs w:val="22"/>
        </w:rPr>
        <w:t>)] – [1/(</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rsidR="00FB7ACE" w:rsidRPr="00446A76" w:rsidRDefault="00FB7ACE" w:rsidP="00FB7ACE">
      <w:pPr>
        <w:tabs>
          <w:tab w:val="left" w:pos="450"/>
        </w:tabs>
        <w:rPr>
          <w:szCs w:val="22"/>
        </w:rPr>
      </w:pPr>
      <w:r w:rsidRPr="00446A76">
        <w:rPr>
          <w:szCs w:val="22"/>
        </w:rPr>
        <w:tab/>
        <w:t>PV = $</w:t>
      </w:r>
      <w:r>
        <w:rPr>
          <w:szCs w:val="22"/>
        </w:rPr>
        <w:t>41</w:t>
      </w:r>
      <w:r w:rsidRPr="00446A76">
        <w:rPr>
          <w:szCs w:val="22"/>
        </w:rPr>
        <w:t>,000{[1/(.10 – .04)] – [1/(.10 – .04)] × [(1 + .04)/(1 + .10)]</w:t>
      </w:r>
      <w:r w:rsidRPr="00446A76">
        <w:rPr>
          <w:szCs w:val="22"/>
          <w:vertAlign w:val="superscript"/>
        </w:rPr>
        <w:t>5</w:t>
      </w:r>
      <w:r w:rsidRPr="00446A76">
        <w:rPr>
          <w:szCs w:val="22"/>
        </w:rPr>
        <w:t>}</w:t>
      </w:r>
    </w:p>
    <w:p w:rsidR="00FB7ACE" w:rsidRPr="00446A76" w:rsidRDefault="00FB7ACE" w:rsidP="00FB7ACE">
      <w:pPr>
        <w:tabs>
          <w:tab w:val="left" w:pos="440"/>
        </w:tabs>
        <w:jc w:val="both"/>
        <w:rPr>
          <w:szCs w:val="22"/>
        </w:rPr>
      </w:pPr>
      <w:r w:rsidRPr="00446A76">
        <w:rPr>
          <w:szCs w:val="22"/>
        </w:rPr>
        <w:tab/>
        <w:t>PV = $</w:t>
      </w:r>
      <w:r>
        <w:rPr>
          <w:szCs w:val="22"/>
        </w:rPr>
        <w:t>167,112.08</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The company should accept the project since the cost is less than the increased cash flows.</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b/>
          <w:szCs w:val="22"/>
        </w:rPr>
        <w:t>34.</w:t>
      </w:r>
      <w:r w:rsidRPr="00446A76">
        <w:rPr>
          <w:szCs w:val="22"/>
        </w:rPr>
        <w:tab/>
        <w:t xml:space="preserve">Since your salary grows at </w:t>
      </w:r>
      <w:r>
        <w:rPr>
          <w:szCs w:val="22"/>
        </w:rPr>
        <w:t>3.7</w:t>
      </w:r>
      <w:r w:rsidRPr="00446A76">
        <w:rPr>
          <w:szCs w:val="22"/>
        </w:rPr>
        <w:t xml:space="preserve"> percent per year, your salary next year will be:</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Next year’s salary = $</w:t>
      </w:r>
      <w:r>
        <w:rPr>
          <w:szCs w:val="22"/>
        </w:rPr>
        <w:t>74,5</w:t>
      </w:r>
      <w:r w:rsidRPr="00446A76">
        <w:rPr>
          <w:szCs w:val="22"/>
        </w:rPr>
        <w:t>00(1 + .</w:t>
      </w:r>
      <w:r>
        <w:rPr>
          <w:szCs w:val="22"/>
        </w:rPr>
        <w:t>037</w:t>
      </w:r>
      <w:r w:rsidRPr="00446A76">
        <w:rPr>
          <w:szCs w:val="22"/>
        </w:rPr>
        <w:t>)</w:t>
      </w:r>
    </w:p>
    <w:p w:rsidR="00FB7ACE" w:rsidRPr="00446A76" w:rsidRDefault="00FB7ACE" w:rsidP="00FB7ACE">
      <w:pPr>
        <w:tabs>
          <w:tab w:val="left" w:pos="440"/>
        </w:tabs>
        <w:jc w:val="both"/>
        <w:rPr>
          <w:szCs w:val="22"/>
        </w:rPr>
      </w:pPr>
      <w:r w:rsidRPr="00446A76">
        <w:rPr>
          <w:szCs w:val="22"/>
        </w:rPr>
        <w:tab/>
        <w:t>Next year’s salary = $</w:t>
      </w:r>
      <w:r>
        <w:rPr>
          <w:szCs w:val="22"/>
        </w:rPr>
        <w:t>77,256.50</w:t>
      </w:r>
      <w:r w:rsidRPr="00446A76">
        <w:rPr>
          <w:szCs w:val="22"/>
        </w:rPr>
        <w:t xml:space="preserve"> </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This means your deposit next year will be:</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Next year’s deposit = $</w:t>
      </w:r>
      <w:r>
        <w:rPr>
          <w:szCs w:val="22"/>
        </w:rPr>
        <w:t>77,256.50</w:t>
      </w:r>
      <w:r w:rsidRPr="00446A76">
        <w:rPr>
          <w:szCs w:val="22"/>
        </w:rPr>
        <w:t>(.05)</w:t>
      </w:r>
    </w:p>
    <w:p w:rsidR="00FB7ACE" w:rsidRPr="00446A76" w:rsidRDefault="00FB7ACE" w:rsidP="00FB7ACE">
      <w:pPr>
        <w:tabs>
          <w:tab w:val="left" w:pos="440"/>
        </w:tabs>
        <w:jc w:val="both"/>
        <w:rPr>
          <w:szCs w:val="22"/>
        </w:rPr>
      </w:pPr>
      <w:r w:rsidRPr="00446A76">
        <w:rPr>
          <w:szCs w:val="22"/>
        </w:rPr>
        <w:tab/>
        <w:t>Next year’s deposit = $</w:t>
      </w:r>
      <w:r>
        <w:rPr>
          <w:szCs w:val="22"/>
        </w:rPr>
        <w:t>3,862.83</w:t>
      </w:r>
    </w:p>
    <w:p w:rsidR="00FB7ACE" w:rsidRPr="00446A76" w:rsidRDefault="00FB7ACE" w:rsidP="00FB7ACE">
      <w:pPr>
        <w:tabs>
          <w:tab w:val="left" w:pos="440"/>
        </w:tabs>
        <w:jc w:val="both"/>
        <w:rPr>
          <w:szCs w:val="22"/>
        </w:rPr>
      </w:pPr>
    </w:p>
    <w:p w:rsidR="00FB7ACE" w:rsidRPr="00446A76" w:rsidRDefault="00FB7ACE" w:rsidP="00FB7ACE">
      <w:pPr>
        <w:tabs>
          <w:tab w:val="left" w:pos="440"/>
        </w:tabs>
        <w:ind w:left="446" w:hanging="446"/>
        <w:jc w:val="both"/>
        <w:rPr>
          <w:szCs w:val="22"/>
        </w:rPr>
      </w:pPr>
      <w:r w:rsidRPr="00446A76">
        <w:rPr>
          <w:szCs w:val="22"/>
        </w:rPr>
        <w:tab/>
        <w:t xml:space="preserve">Since your salary grows at </w:t>
      </w:r>
      <w:r>
        <w:rPr>
          <w:szCs w:val="22"/>
        </w:rPr>
        <w:t>3.7</w:t>
      </w:r>
      <w:r w:rsidRPr="00446A76">
        <w:rPr>
          <w:szCs w:val="22"/>
        </w:rPr>
        <w:t xml:space="preserve"> percent, you</w:t>
      </w:r>
      <w:r>
        <w:rPr>
          <w:szCs w:val="22"/>
        </w:rPr>
        <w:t>r</w:t>
      </w:r>
      <w:r w:rsidRPr="00446A76">
        <w:rPr>
          <w:szCs w:val="22"/>
        </w:rPr>
        <w:t xml:space="preserve"> deposit will also grow at </w:t>
      </w:r>
      <w:r>
        <w:rPr>
          <w:szCs w:val="22"/>
        </w:rPr>
        <w:t>3.7</w:t>
      </w:r>
      <w:r w:rsidRPr="00446A76">
        <w:rPr>
          <w:szCs w:val="22"/>
        </w:rPr>
        <w:t xml:space="preserve"> percent. We can use the present value of a growing </w:t>
      </w:r>
      <w:r>
        <w:rPr>
          <w:szCs w:val="22"/>
        </w:rPr>
        <w:t>annuity</w:t>
      </w:r>
      <w:r w:rsidRPr="00446A76">
        <w:rPr>
          <w:szCs w:val="22"/>
        </w:rPr>
        <w:t xml:space="preserve"> equation to find the value of your deposits today. Doing so, we find:</w:t>
      </w:r>
    </w:p>
    <w:p w:rsidR="00FB7ACE" w:rsidRPr="00446A76" w:rsidRDefault="00FB7ACE" w:rsidP="00FB7ACE">
      <w:pPr>
        <w:tabs>
          <w:tab w:val="left" w:pos="440"/>
        </w:tabs>
        <w:ind w:left="446" w:hanging="446"/>
        <w:jc w:val="both"/>
        <w:rPr>
          <w:szCs w:val="22"/>
        </w:rPr>
      </w:pPr>
    </w:p>
    <w:p w:rsidR="00FB7ACE" w:rsidRPr="00446A76" w:rsidRDefault="00FB7ACE" w:rsidP="00FB7ACE">
      <w:pPr>
        <w:tabs>
          <w:tab w:val="left" w:pos="450"/>
        </w:tabs>
        <w:rPr>
          <w:szCs w:val="22"/>
        </w:rPr>
      </w:pPr>
      <w:r w:rsidRPr="00446A76">
        <w:rPr>
          <w:szCs w:val="22"/>
        </w:rPr>
        <w:tab/>
        <w:t xml:space="preserve">PV = </w:t>
      </w:r>
      <w:r w:rsidRPr="00446A76">
        <w:rPr>
          <w:i/>
          <w:szCs w:val="22"/>
        </w:rPr>
        <w:t>C</w:t>
      </w:r>
      <w:r w:rsidRPr="00446A76">
        <w:rPr>
          <w:szCs w:val="22"/>
        </w:rPr>
        <w:t>{[1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rsidR="00FB7ACE" w:rsidRPr="00446A76" w:rsidRDefault="00FB7ACE" w:rsidP="00FB7ACE">
      <w:pPr>
        <w:tabs>
          <w:tab w:val="left" w:pos="450"/>
        </w:tabs>
        <w:rPr>
          <w:szCs w:val="22"/>
        </w:rPr>
      </w:pPr>
      <w:r w:rsidRPr="00446A76">
        <w:rPr>
          <w:szCs w:val="22"/>
        </w:rPr>
        <w:tab/>
        <w:t>PV = $</w:t>
      </w:r>
      <w:r>
        <w:rPr>
          <w:szCs w:val="22"/>
        </w:rPr>
        <w:t>3,862.83</w:t>
      </w:r>
      <w:r w:rsidRPr="00446A76">
        <w:rPr>
          <w:szCs w:val="22"/>
        </w:rPr>
        <w:t>{[1</w:t>
      </w:r>
      <w:r>
        <w:rPr>
          <w:szCs w:val="22"/>
        </w:rPr>
        <w:t>/</w:t>
      </w:r>
      <w:r w:rsidRPr="00446A76">
        <w:rPr>
          <w:szCs w:val="22"/>
        </w:rPr>
        <w:t>(</w:t>
      </w:r>
      <w:r>
        <w:rPr>
          <w:szCs w:val="22"/>
        </w:rPr>
        <w:t>.094</w:t>
      </w:r>
      <w:r w:rsidRPr="00446A76">
        <w:rPr>
          <w:szCs w:val="22"/>
        </w:rPr>
        <w:t xml:space="preserve"> – </w:t>
      </w:r>
      <w:r>
        <w:rPr>
          <w:szCs w:val="22"/>
        </w:rPr>
        <w:t>.037</w:t>
      </w:r>
      <w:r w:rsidRPr="00446A76">
        <w:rPr>
          <w:szCs w:val="22"/>
        </w:rPr>
        <w:t>)] – [1</w:t>
      </w:r>
      <w:r>
        <w:rPr>
          <w:szCs w:val="22"/>
        </w:rPr>
        <w:t>/</w:t>
      </w:r>
      <w:r w:rsidRPr="00446A76">
        <w:rPr>
          <w:szCs w:val="22"/>
        </w:rPr>
        <w:t>(</w:t>
      </w:r>
      <w:r>
        <w:rPr>
          <w:szCs w:val="22"/>
        </w:rPr>
        <w:t>.094</w:t>
      </w:r>
      <w:r w:rsidRPr="00446A76">
        <w:rPr>
          <w:szCs w:val="22"/>
        </w:rPr>
        <w:t xml:space="preserve"> – </w:t>
      </w:r>
      <w:r>
        <w:rPr>
          <w:szCs w:val="22"/>
        </w:rPr>
        <w:t>.037</w:t>
      </w:r>
      <w:r w:rsidRPr="00446A76">
        <w:rPr>
          <w:szCs w:val="22"/>
        </w:rPr>
        <w:t xml:space="preserve">)] × [(1 + </w:t>
      </w:r>
      <w:r>
        <w:rPr>
          <w:szCs w:val="22"/>
        </w:rPr>
        <w:t>.037</w:t>
      </w:r>
      <w:r w:rsidRPr="00446A76">
        <w:rPr>
          <w:szCs w:val="22"/>
        </w:rPr>
        <w:t>)</w:t>
      </w:r>
      <w:r>
        <w:rPr>
          <w:szCs w:val="22"/>
        </w:rPr>
        <w:t>/</w:t>
      </w:r>
      <w:r w:rsidRPr="00446A76">
        <w:rPr>
          <w:szCs w:val="22"/>
        </w:rPr>
        <w:t xml:space="preserve">(1 + </w:t>
      </w:r>
      <w:r>
        <w:rPr>
          <w:szCs w:val="22"/>
        </w:rPr>
        <w:t>.094</w:t>
      </w:r>
      <w:r w:rsidRPr="00446A76">
        <w:rPr>
          <w:szCs w:val="22"/>
        </w:rPr>
        <w:t>)]</w:t>
      </w:r>
      <w:r w:rsidRPr="00446A76">
        <w:rPr>
          <w:szCs w:val="22"/>
          <w:vertAlign w:val="superscript"/>
        </w:rPr>
        <w:t>40</w:t>
      </w:r>
      <w:r w:rsidRPr="00446A76">
        <w:rPr>
          <w:szCs w:val="22"/>
        </w:rPr>
        <w:t>}</w:t>
      </w:r>
    </w:p>
    <w:p w:rsidR="00FB7ACE" w:rsidRPr="00446A76" w:rsidRDefault="00FB7ACE" w:rsidP="00FB7ACE">
      <w:pPr>
        <w:tabs>
          <w:tab w:val="left" w:pos="440"/>
        </w:tabs>
        <w:jc w:val="both"/>
        <w:rPr>
          <w:szCs w:val="22"/>
        </w:rPr>
      </w:pPr>
      <w:r w:rsidRPr="00446A76">
        <w:rPr>
          <w:szCs w:val="22"/>
        </w:rPr>
        <w:tab/>
        <w:t>PV = $</w:t>
      </w:r>
      <w:r>
        <w:rPr>
          <w:szCs w:val="22"/>
        </w:rPr>
        <w:t>59,798.32</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Now, we can find the future value of this lump sum in 40 years. We find:</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40"/>
        </w:tabs>
        <w:jc w:val="both"/>
        <w:rPr>
          <w:szCs w:val="22"/>
        </w:rPr>
      </w:pPr>
      <w:r w:rsidRPr="00446A76">
        <w:rPr>
          <w:szCs w:val="22"/>
        </w:rPr>
        <w:tab/>
        <w:t>FV = $</w:t>
      </w:r>
      <w:r>
        <w:rPr>
          <w:szCs w:val="22"/>
        </w:rPr>
        <w:t>59,798.32</w:t>
      </w:r>
      <w:r w:rsidRPr="00446A76">
        <w:rPr>
          <w:szCs w:val="22"/>
        </w:rPr>
        <w:t xml:space="preserve">(1 + </w:t>
      </w:r>
      <w:r>
        <w:rPr>
          <w:szCs w:val="22"/>
        </w:rPr>
        <w:t>.094</w:t>
      </w:r>
      <w:r w:rsidRPr="00446A76">
        <w:rPr>
          <w:szCs w:val="22"/>
        </w:rPr>
        <w:t>)</w:t>
      </w:r>
      <w:r w:rsidRPr="00446A76">
        <w:rPr>
          <w:szCs w:val="22"/>
          <w:vertAlign w:val="superscript"/>
        </w:rPr>
        <w:t>40</w:t>
      </w:r>
    </w:p>
    <w:p w:rsidR="00FB7ACE" w:rsidRPr="00446A76" w:rsidRDefault="00FB7ACE" w:rsidP="00FB7ACE">
      <w:pPr>
        <w:tabs>
          <w:tab w:val="left" w:pos="440"/>
        </w:tabs>
        <w:jc w:val="both"/>
        <w:rPr>
          <w:szCs w:val="22"/>
        </w:rPr>
      </w:pPr>
      <w:r w:rsidRPr="00446A76">
        <w:rPr>
          <w:szCs w:val="22"/>
        </w:rPr>
        <w:tab/>
        <w:t>FV = $</w:t>
      </w:r>
      <w:r>
        <w:rPr>
          <w:szCs w:val="22"/>
        </w:rPr>
        <w:t>2,174,612.53</w:t>
      </w:r>
    </w:p>
    <w:p w:rsidR="00FB7ACE" w:rsidRPr="00446A76" w:rsidRDefault="00FB7ACE" w:rsidP="00FB7ACE">
      <w:pPr>
        <w:tabs>
          <w:tab w:val="left" w:pos="440"/>
        </w:tabs>
        <w:jc w:val="both"/>
        <w:rPr>
          <w:szCs w:val="22"/>
        </w:rPr>
      </w:pPr>
      <w:r w:rsidRPr="00446A76">
        <w:rPr>
          <w:szCs w:val="22"/>
        </w:rPr>
        <w:tab/>
      </w:r>
    </w:p>
    <w:p w:rsidR="00FB7ACE" w:rsidRPr="00446A76" w:rsidRDefault="00FB7ACE" w:rsidP="00FB7ACE">
      <w:pPr>
        <w:tabs>
          <w:tab w:val="left" w:pos="440"/>
        </w:tabs>
        <w:jc w:val="both"/>
        <w:rPr>
          <w:szCs w:val="22"/>
        </w:rPr>
      </w:pPr>
      <w:r w:rsidRPr="00446A76">
        <w:rPr>
          <w:szCs w:val="22"/>
        </w:rPr>
        <w:tab/>
        <w:t>This is the value of your savings in 40 years.</w:t>
      </w:r>
    </w:p>
    <w:p w:rsidR="00FB7ACE" w:rsidRPr="00446A76" w:rsidRDefault="00FB7ACE" w:rsidP="00FB7ACE">
      <w:pPr>
        <w:tabs>
          <w:tab w:val="left" w:pos="440"/>
        </w:tabs>
        <w:jc w:val="both"/>
        <w:rPr>
          <w:szCs w:val="22"/>
        </w:rPr>
      </w:pPr>
    </w:p>
    <w:p w:rsidR="00FB7ACE" w:rsidRPr="00446A76" w:rsidRDefault="00FB7ACE" w:rsidP="00FB7ACE">
      <w:pPr>
        <w:tabs>
          <w:tab w:val="left" w:pos="450"/>
        </w:tabs>
        <w:rPr>
          <w:b/>
          <w:szCs w:val="22"/>
        </w:rPr>
      </w:pPr>
    </w:p>
    <w:p w:rsidR="00FB7ACE" w:rsidRPr="00446A76" w:rsidRDefault="00FB7ACE" w:rsidP="00FB7ACE">
      <w:pPr>
        <w:tabs>
          <w:tab w:val="left" w:pos="450"/>
        </w:tabs>
        <w:rPr>
          <w:szCs w:val="22"/>
        </w:rPr>
      </w:pPr>
      <w:r w:rsidRPr="00446A76">
        <w:rPr>
          <w:b/>
          <w:szCs w:val="22"/>
        </w:rPr>
        <w:br w:type="page"/>
        <w:t>35.</w:t>
      </w:r>
      <w:r w:rsidRPr="00446A76">
        <w:rPr>
          <w:szCs w:val="22"/>
        </w:rPr>
        <w:tab/>
        <w:t>The time line is:</w:t>
      </w:r>
    </w:p>
    <w:p w:rsidR="00FB7ACE" w:rsidRPr="00446A76" w:rsidRDefault="00FB7ACE" w:rsidP="00FB7ACE">
      <w:pPr>
        <w:tabs>
          <w:tab w:val="left" w:pos="450"/>
        </w:tabs>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FB7ACE" w:rsidRPr="00446A76" w:rsidTr="00D871DD">
        <w:trPr>
          <w:trHeight w:val="288"/>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Pr>
                <w:rFonts w:ascii="Times New Roman" w:eastAsia="Calibri" w:hAnsi="Times New Roman"/>
                <w:sz w:val="16"/>
              </w:rPr>
              <w:t>20</w:t>
            </w: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4,700</w:t>
            </w:r>
          </w:p>
        </w:tc>
        <w:tc>
          <w:tcPr>
            <w:tcW w:w="849" w:type="dxa"/>
            <w:gridSpan w:val="2"/>
            <w:tcBorders>
              <w:top w:val="nil"/>
              <w:left w:val="nil"/>
              <w:bottom w:val="nil"/>
              <w:right w:val="nil"/>
            </w:tcBorders>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4,700</w:t>
            </w:r>
          </w:p>
        </w:tc>
        <w:tc>
          <w:tcPr>
            <w:tcW w:w="846" w:type="dxa"/>
            <w:gridSpan w:val="2"/>
            <w:tcBorders>
              <w:top w:val="nil"/>
              <w:left w:val="nil"/>
              <w:bottom w:val="nil"/>
              <w:right w:val="nil"/>
            </w:tcBorders>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4,700</w:t>
            </w:r>
          </w:p>
        </w:tc>
        <w:tc>
          <w:tcPr>
            <w:tcW w:w="847" w:type="dxa"/>
            <w:gridSpan w:val="2"/>
            <w:tcBorders>
              <w:top w:val="nil"/>
              <w:left w:val="nil"/>
              <w:bottom w:val="nil"/>
              <w:right w:val="nil"/>
            </w:tcBorders>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4,700</w:t>
            </w:r>
          </w:p>
        </w:tc>
        <w:tc>
          <w:tcPr>
            <w:tcW w:w="378" w:type="dxa"/>
            <w:vMerge/>
            <w:tcBorders>
              <w:left w:val="nil"/>
              <w:bottom w:val="nil"/>
              <w:right w:val="nil"/>
            </w:tcBorders>
          </w:tcPr>
          <w:p w:rsidR="00FB7ACE" w:rsidRPr="00446A76" w:rsidRDefault="00FB7ACE" w:rsidP="00D871DD">
            <w:pPr>
              <w:jc w:val="center"/>
              <w:rPr>
                <w:rFonts w:ascii="Times New Roman" w:hAnsi="Times New Roman"/>
                <w:sz w:val="20"/>
                <w:szCs w:val="20"/>
              </w:rPr>
            </w:pPr>
          </w:p>
        </w:tc>
        <w:tc>
          <w:tcPr>
            <w:tcW w:w="846" w:type="dxa"/>
            <w:gridSpan w:val="2"/>
            <w:tcBorders>
              <w:top w:val="nil"/>
              <w:left w:val="nil"/>
              <w:bottom w:val="nil"/>
              <w:right w:val="nil"/>
            </w:tcBorders>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4,700</w:t>
            </w:r>
          </w:p>
        </w:tc>
        <w:tc>
          <w:tcPr>
            <w:tcW w:w="847" w:type="dxa"/>
            <w:gridSpan w:val="2"/>
            <w:tcBorders>
              <w:top w:val="nil"/>
              <w:left w:val="nil"/>
              <w:bottom w:val="nil"/>
              <w:right w:val="nil"/>
            </w:tcBorders>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4,700</w:t>
            </w:r>
          </w:p>
        </w:tc>
        <w:tc>
          <w:tcPr>
            <w:tcW w:w="846" w:type="dxa"/>
            <w:gridSpan w:val="2"/>
            <w:tcBorders>
              <w:top w:val="nil"/>
              <w:left w:val="nil"/>
              <w:bottom w:val="nil"/>
              <w:right w:val="nil"/>
            </w:tcBorders>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4,700</w:t>
            </w:r>
          </w:p>
        </w:tc>
        <w:tc>
          <w:tcPr>
            <w:tcW w:w="847" w:type="dxa"/>
            <w:gridSpan w:val="2"/>
            <w:tcBorders>
              <w:top w:val="nil"/>
              <w:left w:val="nil"/>
              <w:bottom w:val="nil"/>
              <w:right w:val="nil"/>
            </w:tcBorders>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4,700</w:t>
            </w: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4,700</w:t>
            </w:r>
          </w:p>
        </w:tc>
      </w:tr>
    </w:tbl>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The relationship between the PVA and the interest rate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 xml:space="preserve">PVA falls as </w:t>
      </w:r>
      <w:r w:rsidRPr="00446A76">
        <w:rPr>
          <w:i/>
          <w:szCs w:val="22"/>
        </w:rPr>
        <w:t>r</w:t>
      </w:r>
      <w:r w:rsidRPr="00446A76">
        <w:rPr>
          <w:szCs w:val="22"/>
        </w:rPr>
        <w:t xml:space="preserve"> increases, and PVA rises as </w:t>
      </w:r>
      <w:r w:rsidRPr="00446A76">
        <w:rPr>
          <w:i/>
          <w:szCs w:val="22"/>
        </w:rPr>
        <w:t>r</w:t>
      </w:r>
      <w:r w:rsidRPr="00446A76">
        <w:rPr>
          <w:szCs w:val="22"/>
        </w:rPr>
        <w:t xml:space="preserve"> decreases</w:t>
      </w:r>
      <w:r>
        <w:rPr>
          <w:szCs w:val="22"/>
        </w:rPr>
        <w:t>.</w:t>
      </w:r>
    </w:p>
    <w:p w:rsidR="00FB7ACE" w:rsidRPr="00446A76" w:rsidRDefault="00FB7ACE" w:rsidP="00FB7ACE">
      <w:pPr>
        <w:tabs>
          <w:tab w:val="left" w:pos="450"/>
        </w:tabs>
        <w:rPr>
          <w:szCs w:val="22"/>
        </w:rPr>
      </w:pPr>
      <w:r w:rsidRPr="00446A76">
        <w:rPr>
          <w:szCs w:val="22"/>
        </w:rPr>
        <w:tab/>
        <w:t xml:space="preserve">FVA rises as </w:t>
      </w:r>
      <w:r w:rsidRPr="00446A76">
        <w:rPr>
          <w:i/>
          <w:szCs w:val="22"/>
        </w:rPr>
        <w:t>r</w:t>
      </w:r>
      <w:r w:rsidRPr="00446A76">
        <w:rPr>
          <w:szCs w:val="22"/>
        </w:rPr>
        <w:t xml:space="preserve"> increases, and FVA falls as </w:t>
      </w:r>
      <w:r w:rsidRPr="00446A76">
        <w:rPr>
          <w:i/>
          <w:szCs w:val="22"/>
        </w:rPr>
        <w:t>r</w:t>
      </w:r>
      <w:r w:rsidRPr="00446A76">
        <w:rPr>
          <w:szCs w:val="22"/>
        </w:rPr>
        <w:t xml:space="preserve"> decreases</w:t>
      </w:r>
      <w:r>
        <w:rPr>
          <w:szCs w:val="22"/>
        </w:rPr>
        <w:t>.</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The present values of $</w:t>
      </w:r>
      <w:r>
        <w:rPr>
          <w:szCs w:val="22"/>
        </w:rPr>
        <w:t>4,700</w:t>
      </w:r>
      <w:r w:rsidRPr="00446A76">
        <w:rPr>
          <w:szCs w:val="22"/>
        </w:rPr>
        <w:t xml:space="preserve"> per year for </w:t>
      </w:r>
      <w:r>
        <w:rPr>
          <w:szCs w:val="22"/>
        </w:rPr>
        <w:t>20</w:t>
      </w:r>
      <w:r w:rsidRPr="00446A76">
        <w:rPr>
          <w:szCs w:val="22"/>
        </w:rPr>
        <w:t xml:space="preserve"> years at the various interest rates given are:</w:t>
      </w:r>
    </w:p>
    <w:p w:rsidR="00FB7ACE" w:rsidRPr="00446A76" w:rsidRDefault="00FB7ACE" w:rsidP="00FB7ACE">
      <w:pPr>
        <w:tabs>
          <w:tab w:val="left" w:pos="450"/>
        </w:tabs>
        <w:rPr>
          <w:szCs w:val="22"/>
        </w:rPr>
      </w:pPr>
    </w:p>
    <w:p w:rsidR="00FB7ACE" w:rsidRPr="00446A76" w:rsidRDefault="00FB7ACE" w:rsidP="00FB7ACE">
      <w:pPr>
        <w:tabs>
          <w:tab w:val="left" w:pos="450"/>
          <w:tab w:val="left" w:pos="4500"/>
        </w:tabs>
        <w:rPr>
          <w:szCs w:val="22"/>
        </w:rPr>
      </w:pPr>
      <w:r w:rsidRPr="00446A76">
        <w:rPr>
          <w:szCs w:val="22"/>
        </w:rPr>
        <w:tab/>
        <w:t>PVA@10% = $</w:t>
      </w:r>
      <w:r>
        <w:rPr>
          <w:szCs w:val="22"/>
        </w:rPr>
        <w:t>4,700</w:t>
      </w:r>
      <w:r w:rsidRPr="00446A76">
        <w:rPr>
          <w:szCs w:val="22"/>
        </w:rPr>
        <w:t>{[1 – (1</w:t>
      </w:r>
      <w:r>
        <w:rPr>
          <w:szCs w:val="22"/>
        </w:rPr>
        <w:t>/</w:t>
      </w:r>
      <w:r w:rsidRPr="00446A76">
        <w:rPr>
          <w:szCs w:val="22"/>
        </w:rPr>
        <w:t>1.10)</w:t>
      </w:r>
      <w:r>
        <w:rPr>
          <w:szCs w:val="22"/>
          <w:vertAlign w:val="superscript"/>
        </w:rPr>
        <w:t>20</w:t>
      </w:r>
      <w:r w:rsidRPr="00446A76">
        <w:rPr>
          <w:szCs w:val="22"/>
        </w:rPr>
        <w:t>]</w:t>
      </w:r>
      <w:r>
        <w:rPr>
          <w:szCs w:val="22"/>
        </w:rPr>
        <w:t>/</w:t>
      </w:r>
      <w:r w:rsidRPr="00446A76">
        <w:rPr>
          <w:szCs w:val="22"/>
        </w:rPr>
        <w:t xml:space="preserve">.10} </w:t>
      </w:r>
      <w:r w:rsidRPr="00446A76">
        <w:rPr>
          <w:szCs w:val="22"/>
        </w:rPr>
        <w:tab/>
        <w:t>= $</w:t>
      </w:r>
      <w:r>
        <w:rPr>
          <w:szCs w:val="22"/>
        </w:rPr>
        <w:t>40,013.75</w:t>
      </w:r>
    </w:p>
    <w:p w:rsidR="00FB7ACE" w:rsidRPr="00446A76" w:rsidRDefault="00FB7ACE" w:rsidP="00FB7ACE">
      <w:pPr>
        <w:tabs>
          <w:tab w:val="left" w:pos="450"/>
          <w:tab w:val="left" w:pos="4500"/>
        </w:tabs>
        <w:rPr>
          <w:szCs w:val="22"/>
        </w:rPr>
      </w:pPr>
    </w:p>
    <w:p w:rsidR="00FB7ACE" w:rsidRPr="00446A76" w:rsidRDefault="00FB7ACE" w:rsidP="00FB7ACE">
      <w:pPr>
        <w:tabs>
          <w:tab w:val="left" w:pos="450"/>
          <w:tab w:val="left" w:pos="4500"/>
        </w:tabs>
        <w:rPr>
          <w:szCs w:val="22"/>
        </w:rPr>
      </w:pPr>
      <w:r w:rsidRPr="00446A76">
        <w:rPr>
          <w:szCs w:val="22"/>
        </w:rPr>
        <w:tab/>
        <w:t>PVA@5%   = $</w:t>
      </w:r>
      <w:r>
        <w:rPr>
          <w:szCs w:val="22"/>
        </w:rPr>
        <w:t>4,700</w:t>
      </w:r>
      <w:r w:rsidRPr="00446A76">
        <w:rPr>
          <w:szCs w:val="22"/>
        </w:rPr>
        <w:t>{[1 – (1</w:t>
      </w:r>
      <w:r>
        <w:rPr>
          <w:szCs w:val="22"/>
        </w:rPr>
        <w:t>/</w:t>
      </w:r>
      <w:r w:rsidRPr="00446A76">
        <w:rPr>
          <w:szCs w:val="22"/>
        </w:rPr>
        <w:t>1.05)</w:t>
      </w:r>
      <w:r>
        <w:rPr>
          <w:szCs w:val="22"/>
          <w:vertAlign w:val="superscript"/>
        </w:rPr>
        <w:t>20</w:t>
      </w:r>
      <w:r w:rsidRPr="00446A76">
        <w:rPr>
          <w:szCs w:val="22"/>
        </w:rPr>
        <w:t>]</w:t>
      </w:r>
      <w:r>
        <w:rPr>
          <w:szCs w:val="22"/>
        </w:rPr>
        <w:t>/</w:t>
      </w:r>
      <w:r w:rsidRPr="00446A76">
        <w:rPr>
          <w:szCs w:val="22"/>
        </w:rPr>
        <w:t xml:space="preserve">.05} </w:t>
      </w:r>
      <w:r w:rsidRPr="00446A76">
        <w:rPr>
          <w:szCs w:val="22"/>
        </w:rPr>
        <w:tab/>
        <w:t>= $</w:t>
      </w:r>
      <w:r>
        <w:rPr>
          <w:szCs w:val="22"/>
        </w:rPr>
        <w:t>58,572.39</w:t>
      </w:r>
    </w:p>
    <w:p w:rsidR="00FB7ACE" w:rsidRPr="00446A76" w:rsidRDefault="00FB7ACE" w:rsidP="00FB7ACE">
      <w:pPr>
        <w:tabs>
          <w:tab w:val="left" w:pos="450"/>
          <w:tab w:val="left" w:pos="4500"/>
        </w:tabs>
        <w:rPr>
          <w:szCs w:val="22"/>
        </w:rPr>
      </w:pPr>
    </w:p>
    <w:p w:rsidR="00FB7ACE" w:rsidRPr="00446A76" w:rsidRDefault="00FB7ACE" w:rsidP="00FB7ACE">
      <w:pPr>
        <w:tabs>
          <w:tab w:val="left" w:pos="450"/>
          <w:tab w:val="left" w:pos="4500"/>
        </w:tabs>
        <w:rPr>
          <w:szCs w:val="22"/>
        </w:rPr>
      </w:pPr>
      <w:r w:rsidRPr="00446A76">
        <w:rPr>
          <w:szCs w:val="22"/>
        </w:rPr>
        <w:tab/>
        <w:t>PVA@15% = $</w:t>
      </w:r>
      <w:r>
        <w:rPr>
          <w:szCs w:val="22"/>
        </w:rPr>
        <w:t>4,700</w:t>
      </w:r>
      <w:r w:rsidRPr="00446A76">
        <w:rPr>
          <w:szCs w:val="22"/>
        </w:rPr>
        <w:t>{[1 – (1</w:t>
      </w:r>
      <w:r>
        <w:rPr>
          <w:szCs w:val="22"/>
        </w:rPr>
        <w:t>/</w:t>
      </w:r>
      <w:r w:rsidRPr="00446A76">
        <w:rPr>
          <w:szCs w:val="22"/>
        </w:rPr>
        <w:t>1.15)</w:t>
      </w:r>
      <w:r>
        <w:rPr>
          <w:szCs w:val="22"/>
          <w:vertAlign w:val="superscript"/>
        </w:rPr>
        <w:t>20</w:t>
      </w:r>
      <w:r w:rsidRPr="00446A76">
        <w:rPr>
          <w:szCs w:val="22"/>
        </w:rPr>
        <w:t>]</w:t>
      </w:r>
      <w:r>
        <w:rPr>
          <w:szCs w:val="22"/>
        </w:rPr>
        <w:t>/</w:t>
      </w:r>
      <w:r w:rsidRPr="00446A76">
        <w:rPr>
          <w:szCs w:val="22"/>
        </w:rPr>
        <w:t xml:space="preserve">.15} </w:t>
      </w:r>
      <w:r w:rsidRPr="00446A76">
        <w:rPr>
          <w:szCs w:val="22"/>
        </w:rPr>
        <w:tab/>
        <w:t>= $</w:t>
      </w:r>
      <w:r>
        <w:rPr>
          <w:szCs w:val="22"/>
        </w:rPr>
        <w:t>29,418.86</w:t>
      </w:r>
    </w:p>
    <w:p w:rsidR="00FB7ACE" w:rsidRPr="00446A76" w:rsidRDefault="00FB7ACE" w:rsidP="00FB7ACE">
      <w:pPr>
        <w:tabs>
          <w:tab w:val="left" w:pos="450"/>
        </w:tabs>
        <w:rPr>
          <w:szCs w:val="22"/>
        </w:rPr>
      </w:pPr>
    </w:p>
    <w:p w:rsidR="00FB7ACE" w:rsidRPr="00446A76" w:rsidRDefault="00FB7ACE" w:rsidP="00FB7ACE">
      <w:pPr>
        <w:tabs>
          <w:tab w:val="left" w:pos="440"/>
          <w:tab w:val="left" w:pos="2880"/>
          <w:tab w:val="left" w:pos="4580"/>
        </w:tabs>
        <w:ind w:left="440" w:hanging="440"/>
        <w:jc w:val="both"/>
        <w:rPr>
          <w:szCs w:val="22"/>
        </w:rPr>
      </w:pPr>
      <w:r w:rsidRPr="00446A76">
        <w:rPr>
          <w:b/>
          <w:szCs w:val="22"/>
        </w:rPr>
        <w:t>36.</w:t>
      </w:r>
      <w:r w:rsidRPr="00446A76">
        <w:rPr>
          <w:szCs w:val="22"/>
        </w:rPr>
        <w:tab/>
        <w:t>The time line is:</w:t>
      </w:r>
    </w:p>
    <w:p w:rsidR="00FB7ACE" w:rsidRPr="00446A76" w:rsidRDefault="00FB7ACE" w:rsidP="00FB7ACE">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FB7ACE" w:rsidRPr="00446A76" w:rsidTr="00D871DD">
        <w:trPr>
          <w:trHeight w:val="288"/>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6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3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3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3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3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2"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2"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4"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eastAsia="Calibri"/>
                <w:sz w:val="20"/>
                <w:szCs w:val="20"/>
              </w:rPr>
            </w:pPr>
          </w:p>
        </w:tc>
        <w:tc>
          <w:tcPr>
            <w:tcW w:w="864"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p>
        </w:tc>
        <w:tc>
          <w:tcPr>
            <w:tcW w:w="829" w:type="dxa"/>
            <w:gridSpan w:val="2"/>
            <w:tcBorders>
              <w:top w:val="nil"/>
              <w:left w:val="nil"/>
              <w:bottom w:val="nil"/>
              <w:right w:val="nil"/>
            </w:tcBorders>
          </w:tcPr>
          <w:p w:rsidR="00FB7ACE" w:rsidRPr="00446A76" w:rsidRDefault="00FB7ACE" w:rsidP="00D871DD">
            <w:pPr>
              <w:jc w:val="center"/>
              <w:rPr>
                <w:sz w:val="20"/>
                <w:szCs w:val="20"/>
              </w:rPr>
            </w:pPr>
          </w:p>
        </w:tc>
        <w:tc>
          <w:tcPr>
            <w:tcW w:w="830" w:type="dxa"/>
            <w:gridSpan w:val="2"/>
            <w:tcBorders>
              <w:top w:val="nil"/>
              <w:left w:val="nil"/>
              <w:bottom w:val="nil"/>
              <w:right w:val="nil"/>
            </w:tcBorders>
          </w:tcPr>
          <w:p w:rsidR="00FB7ACE" w:rsidRPr="00446A76" w:rsidRDefault="00FB7ACE" w:rsidP="00D871DD">
            <w:pPr>
              <w:jc w:val="center"/>
              <w:rPr>
                <w:sz w:val="20"/>
                <w:szCs w:val="20"/>
              </w:rPr>
            </w:pPr>
          </w:p>
        </w:tc>
        <w:tc>
          <w:tcPr>
            <w:tcW w:w="829" w:type="dxa"/>
            <w:gridSpan w:val="2"/>
            <w:tcBorders>
              <w:top w:val="nil"/>
              <w:left w:val="nil"/>
              <w:bottom w:val="nil"/>
              <w:right w:val="nil"/>
            </w:tcBorders>
          </w:tcPr>
          <w:p w:rsidR="00FB7ACE" w:rsidRPr="00446A76" w:rsidRDefault="00FB7ACE" w:rsidP="00D871DD">
            <w:pPr>
              <w:jc w:val="center"/>
              <w:rPr>
                <w:sz w:val="20"/>
                <w:szCs w:val="20"/>
              </w:rPr>
            </w:pPr>
          </w:p>
        </w:tc>
        <w:tc>
          <w:tcPr>
            <w:tcW w:w="830" w:type="dxa"/>
            <w:gridSpan w:val="2"/>
            <w:tcBorders>
              <w:top w:val="nil"/>
              <w:left w:val="nil"/>
              <w:bottom w:val="nil"/>
              <w:right w:val="nil"/>
            </w:tcBorders>
          </w:tcPr>
          <w:p w:rsidR="00FB7ACE" w:rsidRPr="00446A76" w:rsidRDefault="00FB7ACE" w:rsidP="00D871DD">
            <w:pPr>
              <w:jc w:val="center"/>
              <w:rPr>
                <w:sz w:val="20"/>
                <w:szCs w:val="20"/>
              </w:rPr>
            </w:pPr>
          </w:p>
        </w:tc>
        <w:tc>
          <w:tcPr>
            <w:tcW w:w="389" w:type="dxa"/>
            <w:vMerge/>
            <w:tcBorders>
              <w:left w:val="nil"/>
              <w:bottom w:val="nil"/>
              <w:right w:val="nil"/>
            </w:tcBorders>
          </w:tcPr>
          <w:p w:rsidR="00FB7ACE" w:rsidRPr="00446A76" w:rsidRDefault="00FB7ACE" w:rsidP="00D871DD">
            <w:pPr>
              <w:jc w:val="center"/>
              <w:rPr>
                <w:sz w:val="20"/>
                <w:szCs w:val="20"/>
              </w:rPr>
            </w:pPr>
          </w:p>
        </w:tc>
        <w:tc>
          <w:tcPr>
            <w:tcW w:w="829" w:type="dxa"/>
            <w:gridSpan w:val="2"/>
            <w:tcBorders>
              <w:top w:val="nil"/>
              <w:left w:val="nil"/>
              <w:bottom w:val="nil"/>
              <w:right w:val="nil"/>
            </w:tcBorders>
          </w:tcPr>
          <w:p w:rsidR="00FB7ACE" w:rsidRPr="00446A76" w:rsidRDefault="00FB7ACE" w:rsidP="00D871DD">
            <w:pPr>
              <w:jc w:val="center"/>
              <w:rPr>
                <w:sz w:val="20"/>
                <w:szCs w:val="20"/>
              </w:rPr>
            </w:pPr>
          </w:p>
        </w:tc>
        <w:tc>
          <w:tcPr>
            <w:tcW w:w="830" w:type="dxa"/>
            <w:gridSpan w:val="2"/>
            <w:tcBorders>
              <w:top w:val="nil"/>
              <w:left w:val="nil"/>
              <w:bottom w:val="nil"/>
              <w:right w:val="nil"/>
            </w:tcBorders>
          </w:tcPr>
          <w:p w:rsidR="00FB7ACE" w:rsidRPr="00446A76" w:rsidRDefault="00FB7ACE" w:rsidP="00D871DD">
            <w:pPr>
              <w:jc w:val="center"/>
              <w:rPr>
                <w:sz w:val="20"/>
                <w:szCs w:val="20"/>
              </w:rPr>
            </w:pPr>
          </w:p>
        </w:tc>
        <w:tc>
          <w:tcPr>
            <w:tcW w:w="829" w:type="dxa"/>
            <w:gridSpan w:val="2"/>
            <w:tcBorders>
              <w:top w:val="nil"/>
              <w:left w:val="nil"/>
              <w:bottom w:val="nil"/>
              <w:right w:val="nil"/>
            </w:tcBorders>
          </w:tcPr>
          <w:p w:rsidR="00FB7ACE" w:rsidRPr="00446A76" w:rsidRDefault="00FB7ACE" w:rsidP="00D871DD">
            <w:pPr>
              <w:jc w:val="center"/>
              <w:rPr>
                <w:sz w:val="20"/>
                <w:szCs w:val="20"/>
              </w:rPr>
            </w:pPr>
          </w:p>
        </w:tc>
        <w:tc>
          <w:tcPr>
            <w:tcW w:w="830" w:type="dxa"/>
            <w:gridSpan w:val="2"/>
            <w:tcBorders>
              <w:top w:val="nil"/>
              <w:left w:val="nil"/>
              <w:bottom w:val="nil"/>
              <w:right w:val="nil"/>
            </w:tcBorders>
          </w:tcPr>
          <w:p w:rsidR="00FB7ACE" w:rsidRPr="00446A76" w:rsidRDefault="00FB7ACE" w:rsidP="00D871DD">
            <w:pPr>
              <w:jc w:val="center"/>
              <w:rPr>
                <w:sz w:val="20"/>
                <w:szCs w:val="20"/>
              </w:rPr>
            </w:pP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40,000</w:t>
            </w: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64"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c>
          <w:tcPr>
            <w:tcW w:w="83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c>
          <w:tcPr>
            <w:tcW w:w="83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c>
          <w:tcPr>
            <w:tcW w:w="389" w:type="dxa"/>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c>
          <w:tcPr>
            <w:tcW w:w="83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c>
          <w:tcPr>
            <w:tcW w:w="83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350</w:t>
            </w:r>
          </w:p>
        </w:tc>
      </w:tr>
    </w:tbl>
    <w:p w:rsidR="00FB7ACE" w:rsidRPr="00446A76" w:rsidRDefault="00FB7ACE" w:rsidP="00FB7ACE">
      <w:pPr>
        <w:tabs>
          <w:tab w:val="left" w:pos="450"/>
        </w:tabs>
        <w:rPr>
          <w:szCs w:val="22"/>
        </w:rPr>
      </w:pPr>
    </w:p>
    <w:p w:rsidR="00FB7ACE" w:rsidRPr="00446A76" w:rsidRDefault="00FB7ACE" w:rsidP="00FB7ACE">
      <w:pPr>
        <w:tabs>
          <w:tab w:val="left" w:pos="440"/>
          <w:tab w:val="left" w:pos="2880"/>
          <w:tab w:val="left" w:pos="4580"/>
        </w:tabs>
        <w:ind w:left="440" w:hanging="440"/>
        <w:jc w:val="both"/>
        <w:rPr>
          <w:szCs w:val="22"/>
        </w:rPr>
      </w:pPr>
      <w:r w:rsidRPr="00446A76">
        <w:rPr>
          <w:szCs w:val="22"/>
        </w:rPr>
        <w:tab/>
        <w:t>Here, we are given the FVA, the interest rate, and the amount of the annuity. We need to solve for the number of payments. Using the FVA equation:</w:t>
      </w:r>
    </w:p>
    <w:p w:rsidR="00FB7ACE" w:rsidRPr="00446A76" w:rsidRDefault="00FB7ACE" w:rsidP="00FB7ACE">
      <w:pPr>
        <w:tabs>
          <w:tab w:val="left" w:pos="440"/>
          <w:tab w:val="left" w:pos="2880"/>
          <w:tab w:val="left" w:pos="4580"/>
        </w:tabs>
        <w:ind w:left="440" w:hanging="440"/>
        <w:jc w:val="both"/>
        <w:rPr>
          <w:szCs w:val="22"/>
        </w:rPr>
      </w:pPr>
    </w:p>
    <w:p w:rsidR="00FB7ACE" w:rsidRPr="00446A76" w:rsidRDefault="00FB7ACE" w:rsidP="00FB7ACE">
      <w:pPr>
        <w:tabs>
          <w:tab w:val="left" w:pos="440"/>
          <w:tab w:val="left" w:pos="2880"/>
          <w:tab w:val="left" w:pos="4580"/>
        </w:tabs>
        <w:ind w:left="440" w:hanging="440"/>
        <w:jc w:val="both"/>
        <w:rPr>
          <w:szCs w:val="22"/>
        </w:rPr>
      </w:pPr>
      <w:r w:rsidRPr="00446A76">
        <w:rPr>
          <w:szCs w:val="22"/>
        </w:rPr>
        <w:tab/>
        <w:t>FVA = $</w:t>
      </w:r>
      <w:r>
        <w:rPr>
          <w:szCs w:val="22"/>
        </w:rPr>
        <w:t>40,000</w:t>
      </w:r>
      <w:r w:rsidRPr="00446A76">
        <w:rPr>
          <w:szCs w:val="22"/>
        </w:rPr>
        <w:t xml:space="preserve"> = $</w:t>
      </w:r>
      <w:r>
        <w:rPr>
          <w:szCs w:val="22"/>
        </w:rPr>
        <w:t>350</w:t>
      </w:r>
      <w:r w:rsidRPr="00446A76">
        <w:rPr>
          <w:szCs w:val="22"/>
        </w:rPr>
        <w:t>[{[1 + (.10</w:t>
      </w:r>
      <w:r>
        <w:rPr>
          <w:szCs w:val="22"/>
        </w:rPr>
        <w:t>/</w:t>
      </w:r>
      <w:r w:rsidRPr="00446A76">
        <w:rPr>
          <w:szCs w:val="22"/>
        </w:rPr>
        <w:t>12)]</w:t>
      </w:r>
      <w:r w:rsidRPr="00446A76">
        <w:rPr>
          <w:i/>
          <w:szCs w:val="22"/>
          <w:vertAlign w:val="superscript"/>
        </w:rPr>
        <w:t>t</w:t>
      </w:r>
      <w:r w:rsidRPr="00446A76">
        <w:rPr>
          <w:szCs w:val="22"/>
        </w:rPr>
        <w:t xml:space="preserve"> – 1}</w:t>
      </w:r>
      <w:r>
        <w:rPr>
          <w:szCs w:val="22"/>
        </w:rPr>
        <w:t>/</w:t>
      </w:r>
      <w:r w:rsidRPr="00446A76">
        <w:rPr>
          <w:szCs w:val="22"/>
        </w:rPr>
        <w:t>(.10</w:t>
      </w:r>
      <w:r>
        <w:rPr>
          <w:szCs w:val="22"/>
        </w:rPr>
        <w:t>/</w:t>
      </w:r>
      <w:r w:rsidRPr="00446A76">
        <w:rPr>
          <w:szCs w:val="22"/>
        </w:rPr>
        <w:t>12)]</w:t>
      </w:r>
    </w:p>
    <w:p w:rsidR="00FB7ACE" w:rsidRPr="00446A76" w:rsidRDefault="00FB7ACE" w:rsidP="00FB7ACE">
      <w:pPr>
        <w:tabs>
          <w:tab w:val="left" w:pos="440"/>
          <w:tab w:val="left" w:pos="2880"/>
          <w:tab w:val="left" w:pos="4580"/>
        </w:tabs>
        <w:ind w:left="440" w:hanging="440"/>
        <w:jc w:val="both"/>
        <w:rPr>
          <w:szCs w:val="22"/>
        </w:rPr>
      </w:pPr>
      <w:r w:rsidRPr="00446A76">
        <w:rPr>
          <w:szCs w:val="22"/>
        </w:rPr>
        <w:tab/>
      </w:r>
    </w:p>
    <w:p w:rsidR="00FB7ACE" w:rsidRPr="00446A76" w:rsidRDefault="00FB7ACE" w:rsidP="00FB7ACE">
      <w:pPr>
        <w:tabs>
          <w:tab w:val="left" w:pos="440"/>
          <w:tab w:val="left" w:pos="2880"/>
          <w:tab w:val="left" w:pos="45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rsidR="00FB7ACE" w:rsidRPr="00446A76" w:rsidRDefault="00FB7ACE" w:rsidP="00FB7ACE">
      <w:pPr>
        <w:tabs>
          <w:tab w:val="left" w:pos="440"/>
          <w:tab w:val="left" w:pos="2880"/>
          <w:tab w:val="left" w:pos="4580"/>
        </w:tabs>
        <w:ind w:left="440" w:hanging="440"/>
        <w:jc w:val="both"/>
        <w:rPr>
          <w:szCs w:val="22"/>
        </w:rPr>
      </w:pPr>
    </w:p>
    <w:p w:rsidR="00FB7ACE" w:rsidRPr="00446A76" w:rsidRDefault="00FB7ACE" w:rsidP="00FB7ACE">
      <w:pPr>
        <w:tabs>
          <w:tab w:val="left" w:pos="440"/>
          <w:tab w:val="left" w:pos="2880"/>
          <w:tab w:val="left" w:pos="4580"/>
        </w:tabs>
        <w:ind w:left="440" w:hanging="440"/>
        <w:jc w:val="both"/>
        <w:rPr>
          <w:szCs w:val="22"/>
        </w:rPr>
      </w:pPr>
      <w:r w:rsidRPr="00446A76">
        <w:rPr>
          <w:szCs w:val="22"/>
        </w:rPr>
        <w:tab/>
        <w:t>1.00833</w:t>
      </w:r>
      <w:r w:rsidRPr="00446A76">
        <w:rPr>
          <w:i/>
          <w:szCs w:val="22"/>
          <w:vertAlign w:val="superscript"/>
        </w:rPr>
        <w:t>t</w:t>
      </w:r>
      <w:r w:rsidRPr="00446A76">
        <w:rPr>
          <w:szCs w:val="22"/>
        </w:rPr>
        <w:t xml:space="preserve"> = 1 + [($</w:t>
      </w:r>
      <w:r>
        <w:rPr>
          <w:szCs w:val="22"/>
        </w:rPr>
        <w:t>40,000</w:t>
      </w:r>
      <w:r w:rsidRPr="00446A76">
        <w:rPr>
          <w:szCs w:val="22"/>
        </w:rPr>
        <w:t>)(.10</w:t>
      </w:r>
      <w:r>
        <w:rPr>
          <w:szCs w:val="22"/>
        </w:rPr>
        <w:t>/</w:t>
      </w:r>
      <w:r w:rsidRPr="00446A76">
        <w:rPr>
          <w:szCs w:val="22"/>
        </w:rPr>
        <w:t>12)</w:t>
      </w:r>
      <w:r>
        <w:rPr>
          <w:szCs w:val="22"/>
        </w:rPr>
        <w:t>/</w:t>
      </w:r>
      <w:r w:rsidRPr="00446A76">
        <w:rPr>
          <w:szCs w:val="22"/>
        </w:rPr>
        <w:t>$</w:t>
      </w:r>
      <w:r>
        <w:rPr>
          <w:szCs w:val="22"/>
        </w:rPr>
        <w:t>350</w:t>
      </w:r>
      <w:r w:rsidRPr="00446A76">
        <w:rPr>
          <w:szCs w:val="22"/>
        </w:rPr>
        <w:t>]</w:t>
      </w:r>
    </w:p>
    <w:p w:rsidR="00FB7ACE" w:rsidRDefault="00FB7ACE" w:rsidP="00FB7ACE">
      <w:pPr>
        <w:tabs>
          <w:tab w:val="left" w:pos="440"/>
          <w:tab w:val="left" w:pos="2880"/>
          <w:tab w:val="left" w:pos="4580"/>
        </w:tabs>
        <w:ind w:left="440" w:hanging="440"/>
        <w:jc w:val="both"/>
        <w:rPr>
          <w:szCs w:val="22"/>
        </w:rPr>
      </w:pPr>
      <w:r w:rsidRPr="00446A76">
        <w:rPr>
          <w:szCs w:val="22"/>
        </w:rPr>
        <w:tab/>
      </w:r>
      <w:r w:rsidRPr="00446A76">
        <w:rPr>
          <w:i/>
          <w:szCs w:val="22"/>
        </w:rPr>
        <w:t>t</w:t>
      </w:r>
      <w:r w:rsidRPr="00446A76">
        <w:rPr>
          <w:szCs w:val="22"/>
        </w:rPr>
        <w:t xml:space="preserve"> = ln </w:t>
      </w:r>
      <w:r>
        <w:rPr>
          <w:szCs w:val="22"/>
        </w:rPr>
        <w:t>1.95238/</w:t>
      </w:r>
      <w:r w:rsidRPr="00446A76">
        <w:rPr>
          <w:szCs w:val="22"/>
        </w:rPr>
        <w:t xml:space="preserve">ln 1.00833 </w:t>
      </w:r>
    </w:p>
    <w:p w:rsidR="00FB7ACE" w:rsidRPr="00446A76" w:rsidRDefault="00FB7ACE" w:rsidP="00FB7ACE">
      <w:pPr>
        <w:tabs>
          <w:tab w:val="left" w:pos="440"/>
          <w:tab w:val="left" w:pos="2880"/>
          <w:tab w:val="left" w:pos="4580"/>
        </w:tabs>
        <w:ind w:left="440" w:hanging="440"/>
        <w:jc w:val="both"/>
        <w:rPr>
          <w:szCs w:val="22"/>
        </w:rPr>
      </w:pPr>
      <w:r>
        <w:rPr>
          <w:i/>
          <w:szCs w:val="22"/>
        </w:rPr>
        <w:tab/>
        <w:t xml:space="preserve">t </w:t>
      </w:r>
      <w:r w:rsidRPr="00446A76">
        <w:rPr>
          <w:szCs w:val="22"/>
        </w:rPr>
        <w:t xml:space="preserve">= </w:t>
      </w:r>
      <w:r>
        <w:rPr>
          <w:szCs w:val="22"/>
        </w:rPr>
        <w:t>80.62</w:t>
      </w:r>
      <w:r w:rsidRPr="00446A76">
        <w:rPr>
          <w:szCs w:val="22"/>
        </w:rPr>
        <w:t xml:space="preserve"> payments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2880"/>
          <w:tab w:val="left" w:pos="4580"/>
        </w:tabs>
        <w:ind w:left="440" w:hanging="440"/>
        <w:jc w:val="both"/>
        <w:rPr>
          <w:szCs w:val="22"/>
        </w:rPr>
      </w:pPr>
      <w:r w:rsidRPr="00446A76">
        <w:rPr>
          <w:b/>
          <w:szCs w:val="22"/>
        </w:rPr>
        <w:t>37.</w:t>
      </w:r>
      <w:r w:rsidRPr="00446A76">
        <w:rPr>
          <w:szCs w:val="22"/>
        </w:rPr>
        <w:tab/>
        <w:t>The time line is:</w:t>
      </w:r>
    </w:p>
    <w:p w:rsidR="00FB7ACE" w:rsidRPr="00446A76" w:rsidRDefault="00FB7ACE" w:rsidP="00FB7ACE">
      <w:pPr>
        <w:tabs>
          <w:tab w:val="left" w:pos="450"/>
        </w:tabs>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FB7ACE" w:rsidRPr="00446A76" w:rsidTr="00D871DD">
        <w:trPr>
          <w:trHeight w:val="288"/>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60</w:t>
            </w: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88,000</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1,725</w:t>
            </w:r>
          </w:p>
        </w:tc>
        <w:tc>
          <w:tcPr>
            <w:tcW w:w="849"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1,725</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1,725</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1,725</w:t>
            </w:r>
          </w:p>
        </w:tc>
        <w:tc>
          <w:tcPr>
            <w:tcW w:w="378" w:type="dxa"/>
            <w:vMerge/>
            <w:tcBorders>
              <w:left w:val="nil"/>
              <w:bottom w:val="nil"/>
              <w:right w:val="nil"/>
            </w:tcBorders>
          </w:tcPr>
          <w:p w:rsidR="00FB7ACE" w:rsidRPr="00446A76" w:rsidRDefault="00FB7ACE" w:rsidP="00D871DD">
            <w:pPr>
              <w:jc w:val="center"/>
              <w:rPr>
                <w:rFonts w:ascii="Times New Roman" w:hAnsi="Times New Roman"/>
              </w:rPr>
            </w:pP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1,725</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1,725</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1,725</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1,725</w:t>
            </w: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1,725</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Here, we are given the PVA, number of periods, and the amount of the annuity. We need to solve for the interest rate. Using the PVA equation:</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 = $</w:t>
      </w:r>
      <w:r>
        <w:rPr>
          <w:szCs w:val="22"/>
        </w:rPr>
        <w:t>88,000</w:t>
      </w:r>
      <w:r w:rsidRPr="00446A76">
        <w:rPr>
          <w:szCs w:val="22"/>
        </w:rPr>
        <w:t xml:space="preserve"> = $</w:t>
      </w:r>
      <w:r>
        <w:rPr>
          <w:szCs w:val="22"/>
        </w:rPr>
        <w:t>1,725</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60</w:t>
      </w:r>
      <w:r w:rsidRPr="00446A76">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br w:type="page"/>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To find the interest rate, we need to solve this equation on a financial calculator, using a spreadsheet, or by trial and error. If you use trial and error, remember that increasing the interest rate lowers the PVA, and decreasing the interest rate increases the PVA. Using a spreadsheet, we find:</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w:t>
      </w:r>
      <w:r>
        <w:rPr>
          <w:szCs w:val="22"/>
        </w:rPr>
        <w:t>548</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The APR is the periodic interest rate times the number of periods in the year, so:</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APR = 12(.</w:t>
      </w:r>
      <w:r>
        <w:rPr>
          <w:szCs w:val="22"/>
        </w:rPr>
        <w:t>548</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6.58</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 xml:space="preserve">  </w:t>
      </w:r>
    </w:p>
    <w:p w:rsidR="00FB7ACE" w:rsidRPr="00446A76" w:rsidRDefault="00FB7ACE" w:rsidP="00FB7ACE">
      <w:pPr>
        <w:tabs>
          <w:tab w:val="left" w:pos="450"/>
        </w:tabs>
        <w:rPr>
          <w:szCs w:val="22"/>
        </w:rPr>
      </w:pPr>
      <w:r w:rsidRPr="00446A76">
        <w:rPr>
          <w:b/>
          <w:szCs w:val="22"/>
        </w:rPr>
        <w:t>38.</w:t>
      </w:r>
      <w:r w:rsidRPr="00446A76">
        <w:rPr>
          <w:szCs w:val="22"/>
        </w:rPr>
        <w:tab/>
        <w:t>The time line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FB7ACE" w:rsidRPr="00446A76" w:rsidTr="00D871DD">
        <w:trPr>
          <w:trHeight w:val="288"/>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360</w:t>
            </w: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1,025</w:t>
            </w:r>
          </w:p>
        </w:tc>
        <w:tc>
          <w:tcPr>
            <w:tcW w:w="849"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1,025</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1,025</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1,025</w:t>
            </w:r>
          </w:p>
        </w:tc>
        <w:tc>
          <w:tcPr>
            <w:tcW w:w="378" w:type="dxa"/>
            <w:vMerge/>
            <w:tcBorders>
              <w:left w:val="nil"/>
              <w:bottom w:val="nil"/>
              <w:right w:val="nil"/>
            </w:tcBorders>
          </w:tcPr>
          <w:p w:rsidR="00FB7ACE" w:rsidRPr="00446A76" w:rsidRDefault="00FB7ACE" w:rsidP="00D871DD">
            <w:pPr>
              <w:jc w:val="center"/>
              <w:rPr>
                <w:rFonts w:ascii="Times New Roman" w:hAnsi="Times New Roman"/>
              </w:rPr>
            </w:pP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1,025</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1,025</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1,025</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1,025</w:t>
            </w: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1,025</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The amount of principal paid on the loan is the PV of the monthly payments you make. So, the present value of the $</w:t>
      </w:r>
      <w:r>
        <w:rPr>
          <w:szCs w:val="22"/>
        </w:rPr>
        <w:t>1,025</w:t>
      </w:r>
      <w:r w:rsidRPr="00446A76">
        <w:rPr>
          <w:szCs w:val="22"/>
        </w:rPr>
        <w:t xml:space="preserve"> monthly payments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 = $</w:t>
      </w:r>
      <w:r>
        <w:rPr>
          <w:szCs w:val="22"/>
        </w:rPr>
        <w:t>1,025</w:t>
      </w:r>
      <w:r w:rsidRPr="00446A76">
        <w:rPr>
          <w:szCs w:val="22"/>
        </w:rPr>
        <w:t>[(1 – {1</w:t>
      </w:r>
      <w:r>
        <w:rPr>
          <w:szCs w:val="22"/>
        </w:rPr>
        <w:t>/</w:t>
      </w:r>
      <w:r w:rsidRPr="00446A76">
        <w:rPr>
          <w:szCs w:val="22"/>
        </w:rPr>
        <w:t>[1 + (</w:t>
      </w:r>
      <w:r>
        <w:rPr>
          <w:szCs w:val="22"/>
        </w:rPr>
        <w:t>.048</w:t>
      </w:r>
      <w:r w:rsidRPr="00446A76">
        <w:rPr>
          <w:szCs w:val="22"/>
        </w:rPr>
        <w:t>/12)]}</w:t>
      </w:r>
      <w:r w:rsidRPr="00446A76">
        <w:rPr>
          <w:szCs w:val="22"/>
          <w:vertAlign w:val="superscript"/>
        </w:rPr>
        <w:t>360</w:t>
      </w:r>
      <w:r w:rsidRPr="00446A76">
        <w:rPr>
          <w:szCs w:val="22"/>
        </w:rPr>
        <w:t>)</w:t>
      </w:r>
      <w:r>
        <w:rPr>
          <w:szCs w:val="22"/>
        </w:rPr>
        <w:t>/</w:t>
      </w:r>
      <w:r w:rsidRPr="00446A76">
        <w:rPr>
          <w:szCs w:val="22"/>
        </w:rPr>
        <w:t>(</w:t>
      </w:r>
      <w:r>
        <w:rPr>
          <w:szCs w:val="22"/>
        </w:rPr>
        <w:t>.048</w:t>
      </w:r>
      <w:r w:rsidRPr="00446A76">
        <w:rPr>
          <w:szCs w:val="22"/>
        </w:rPr>
        <w:t>/12)] = $</w:t>
      </w:r>
      <w:r>
        <w:rPr>
          <w:szCs w:val="22"/>
        </w:rPr>
        <w:t>195,362.62</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The monthly payments of $</w:t>
      </w:r>
      <w:r>
        <w:rPr>
          <w:szCs w:val="22"/>
        </w:rPr>
        <w:t>1,025</w:t>
      </w:r>
      <w:r w:rsidRPr="00446A76">
        <w:rPr>
          <w:szCs w:val="22"/>
        </w:rPr>
        <w:t xml:space="preserve"> will amount to a principal payment of $</w:t>
      </w:r>
      <w:r>
        <w:rPr>
          <w:szCs w:val="22"/>
        </w:rPr>
        <w:t>195,362.62</w:t>
      </w:r>
      <w:r w:rsidRPr="00446A76">
        <w:rPr>
          <w:szCs w:val="22"/>
        </w:rPr>
        <w:t>. The amount of principal you will still owe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$2</w:t>
      </w:r>
      <w:r>
        <w:rPr>
          <w:szCs w:val="22"/>
        </w:rPr>
        <w:t>75</w:t>
      </w:r>
      <w:r w:rsidRPr="00446A76">
        <w:rPr>
          <w:szCs w:val="22"/>
        </w:rPr>
        <w:t xml:space="preserve">,000 – </w:t>
      </w:r>
      <w:r>
        <w:rPr>
          <w:szCs w:val="22"/>
        </w:rPr>
        <w:t>195,362.62</w:t>
      </w:r>
      <w:r w:rsidRPr="00446A76">
        <w:rPr>
          <w:szCs w:val="22"/>
        </w:rPr>
        <w:t xml:space="preserve"> = $</w:t>
      </w:r>
      <w:r>
        <w:rPr>
          <w:szCs w:val="22"/>
        </w:rPr>
        <w:t>79,637.38</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p>
    <w:tbl>
      <w:tblPr>
        <w:tblStyle w:val="TableGrid13"/>
        <w:tblW w:w="9360" w:type="dxa"/>
        <w:tblLook w:val="04A0" w:firstRow="1" w:lastRow="0" w:firstColumn="1" w:lastColumn="0" w:noHBand="0" w:noVBand="1"/>
      </w:tblPr>
      <w:tblGrid>
        <w:gridCol w:w="488"/>
        <w:gridCol w:w="451"/>
        <w:gridCol w:w="451"/>
        <w:gridCol w:w="433"/>
        <w:gridCol w:w="433"/>
        <w:gridCol w:w="422"/>
        <w:gridCol w:w="421"/>
        <w:gridCol w:w="421"/>
        <w:gridCol w:w="419"/>
        <w:gridCol w:w="421"/>
        <w:gridCol w:w="420"/>
        <w:gridCol w:w="378"/>
        <w:gridCol w:w="420"/>
        <w:gridCol w:w="420"/>
        <w:gridCol w:w="421"/>
        <w:gridCol w:w="420"/>
        <w:gridCol w:w="421"/>
        <w:gridCol w:w="419"/>
        <w:gridCol w:w="421"/>
        <w:gridCol w:w="420"/>
        <w:gridCol w:w="420"/>
        <w:gridCol w:w="420"/>
      </w:tblGrid>
      <w:tr w:rsidR="00FB7ACE" w:rsidRPr="00446A76" w:rsidTr="00D871DD">
        <w:trPr>
          <w:trHeight w:val="288"/>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360</w:t>
            </w: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79,637.38</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49" w:type="dxa"/>
            <w:gridSpan w:val="2"/>
            <w:tcBorders>
              <w:top w:val="nil"/>
              <w:left w:val="nil"/>
              <w:bottom w:val="nil"/>
              <w:right w:val="nil"/>
            </w:tcBorders>
          </w:tcPr>
          <w:p w:rsidR="00FB7ACE" w:rsidRPr="00446A76" w:rsidRDefault="00FB7ACE" w:rsidP="00D871DD">
            <w:pPr>
              <w:jc w:val="center"/>
            </w:pPr>
          </w:p>
        </w:tc>
        <w:tc>
          <w:tcPr>
            <w:tcW w:w="846" w:type="dxa"/>
            <w:gridSpan w:val="2"/>
            <w:tcBorders>
              <w:top w:val="nil"/>
              <w:left w:val="nil"/>
              <w:bottom w:val="nil"/>
              <w:right w:val="nil"/>
            </w:tcBorders>
          </w:tcPr>
          <w:p w:rsidR="00FB7ACE" w:rsidRPr="00446A76" w:rsidRDefault="00FB7ACE" w:rsidP="00D871DD">
            <w:pPr>
              <w:jc w:val="center"/>
            </w:pPr>
          </w:p>
        </w:tc>
        <w:tc>
          <w:tcPr>
            <w:tcW w:w="847" w:type="dxa"/>
            <w:gridSpan w:val="2"/>
            <w:tcBorders>
              <w:top w:val="nil"/>
              <w:left w:val="nil"/>
              <w:bottom w:val="nil"/>
              <w:right w:val="nil"/>
            </w:tcBorders>
          </w:tcPr>
          <w:p w:rsidR="00FB7ACE" w:rsidRPr="00446A76" w:rsidRDefault="00FB7ACE" w:rsidP="00D871DD">
            <w:pPr>
              <w:jc w:val="center"/>
            </w:pPr>
          </w:p>
        </w:tc>
        <w:tc>
          <w:tcPr>
            <w:tcW w:w="378" w:type="dxa"/>
            <w:vMerge/>
            <w:tcBorders>
              <w:left w:val="nil"/>
              <w:bottom w:val="nil"/>
              <w:right w:val="nil"/>
            </w:tcBorders>
          </w:tcPr>
          <w:p w:rsidR="00FB7ACE" w:rsidRPr="00446A76" w:rsidRDefault="00FB7ACE" w:rsidP="00D871DD">
            <w:pPr>
              <w:jc w:val="center"/>
              <w:rPr>
                <w:rFonts w:ascii="Times New Roman" w:hAnsi="Times New Roman"/>
              </w:rPr>
            </w:pPr>
          </w:p>
        </w:tc>
        <w:tc>
          <w:tcPr>
            <w:tcW w:w="846" w:type="dxa"/>
            <w:gridSpan w:val="2"/>
            <w:tcBorders>
              <w:top w:val="nil"/>
              <w:left w:val="nil"/>
              <w:bottom w:val="nil"/>
              <w:right w:val="nil"/>
            </w:tcBorders>
          </w:tcPr>
          <w:p w:rsidR="00FB7ACE" w:rsidRPr="00446A76" w:rsidRDefault="00FB7ACE" w:rsidP="00D871DD">
            <w:pPr>
              <w:jc w:val="center"/>
            </w:pPr>
          </w:p>
        </w:tc>
        <w:tc>
          <w:tcPr>
            <w:tcW w:w="847" w:type="dxa"/>
            <w:gridSpan w:val="2"/>
            <w:tcBorders>
              <w:top w:val="nil"/>
              <w:left w:val="nil"/>
              <w:bottom w:val="nil"/>
              <w:right w:val="nil"/>
            </w:tcBorders>
          </w:tcPr>
          <w:p w:rsidR="00FB7ACE" w:rsidRPr="00446A76" w:rsidRDefault="00FB7ACE" w:rsidP="00D871DD">
            <w:pPr>
              <w:jc w:val="center"/>
            </w:pPr>
          </w:p>
        </w:tc>
        <w:tc>
          <w:tcPr>
            <w:tcW w:w="846" w:type="dxa"/>
            <w:gridSpan w:val="2"/>
            <w:tcBorders>
              <w:top w:val="nil"/>
              <w:left w:val="nil"/>
              <w:bottom w:val="nil"/>
              <w:right w:val="nil"/>
            </w:tcBorders>
          </w:tcPr>
          <w:p w:rsidR="00FB7ACE" w:rsidRPr="00446A76" w:rsidRDefault="00FB7ACE" w:rsidP="00D871DD">
            <w:pPr>
              <w:jc w:val="center"/>
            </w:pPr>
          </w:p>
        </w:tc>
        <w:tc>
          <w:tcPr>
            <w:tcW w:w="847" w:type="dxa"/>
            <w:gridSpan w:val="2"/>
            <w:tcBorders>
              <w:top w:val="nil"/>
              <w:left w:val="nil"/>
              <w:bottom w:val="nil"/>
              <w:right w:val="nil"/>
            </w:tcBorders>
          </w:tcPr>
          <w:p w:rsidR="00FB7ACE" w:rsidRPr="00446A76" w:rsidRDefault="00FB7ACE" w:rsidP="00D871DD">
            <w:pPr>
              <w:jc w:val="center"/>
            </w:pP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t>FV</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This remaining principal amount will increase at the interest rate on the loan until the end of the loan period. So the balloon payment in 30 years, which is the FV of the remaining principal</w:t>
      </w:r>
      <w:r>
        <w:rPr>
          <w:szCs w:val="22"/>
        </w:rPr>
        <w:t>,</w:t>
      </w:r>
      <w:r w:rsidRPr="00446A76">
        <w:rPr>
          <w:szCs w:val="22"/>
        </w:rPr>
        <w:t xml:space="preserve"> will be:</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Balloon payment = $</w:t>
      </w:r>
      <w:r>
        <w:rPr>
          <w:szCs w:val="22"/>
        </w:rPr>
        <w:t>79,637.38</w:t>
      </w:r>
      <w:r w:rsidRPr="00446A76">
        <w:rPr>
          <w:szCs w:val="22"/>
        </w:rPr>
        <w:t>[1 + (</w:t>
      </w:r>
      <w:r>
        <w:rPr>
          <w:szCs w:val="22"/>
        </w:rPr>
        <w:t>.048</w:t>
      </w:r>
      <w:r w:rsidRPr="00446A76">
        <w:rPr>
          <w:szCs w:val="22"/>
        </w:rPr>
        <w:t>/12)]</w:t>
      </w:r>
      <w:r w:rsidRPr="00446A76">
        <w:rPr>
          <w:szCs w:val="22"/>
          <w:vertAlign w:val="superscript"/>
        </w:rPr>
        <w:t>360</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Balloon payment </w:t>
      </w:r>
      <w:r w:rsidRPr="00446A76">
        <w:rPr>
          <w:szCs w:val="22"/>
        </w:rPr>
        <w:t>= $</w:t>
      </w:r>
      <w:r>
        <w:rPr>
          <w:szCs w:val="22"/>
        </w:rPr>
        <w:t>335,161.06</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s>
        <w:ind w:left="450" w:hanging="450"/>
        <w:jc w:val="both"/>
        <w:rPr>
          <w:szCs w:val="22"/>
        </w:rPr>
      </w:pPr>
      <w:r w:rsidRPr="00446A76">
        <w:rPr>
          <w:b/>
          <w:szCs w:val="22"/>
        </w:rPr>
        <w:t>39.</w:t>
      </w:r>
      <w:r w:rsidRPr="00446A76">
        <w:rPr>
          <w:b/>
          <w:szCs w:val="22"/>
        </w:rPr>
        <w:tab/>
      </w:r>
      <w:r w:rsidRPr="00446A76">
        <w:rPr>
          <w:szCs w:val="22"/>
        </w:rPr>
        <w:t xml:space="preserve">The time line is: </w:t>
      </w:r>
    </w:p>
    <w:p w:rsidR="00FB7ACE" w:rsidRPr="00446A76" w:rsidRDefault="00FB7ACE" w:rsidP="00FB7ACE">
      <w:pPr>
        <w:tabs>
          <w:tab w:val="left" w:pos="450"/>
        </w:tabs>
        <w:ind w:left="450" w:hanging="450"/>
        <w:jc w:val="both"/>
        <w:rPr>
          <w:szCs w:val="22"/>
        </w:rPr>
      </w:pPr>
    </w:p>
    <w:tbl>
      <w:tblPr>
        <w:tblStyle w:val="TableGrid13"/>
        <w:tblW w:w="0" w:type="auto"/>
        <w:tblLook w:val="04A0" w:firstRow="1" w:lastRow="0" w:firstColumn="1" w:lastColumn="0" w:noHBand="0" w:noVBand="1"/>
      </w:tblPr>
      <w:tblGrid>
        <w:gridCol w:w="437"/>
        <w:gridCol w:w="424"/>
        <w:gridCol w:w="422"/>
        <w:gridCol w:w="414"/>
        <w:gridCol w:w="411"/>
        <w:gridCol w:w="404"/>
        <w:gridCol w:w="404"/>
        <w:gridCol w:w="415"/>
        <w:gridCol w:w="410"/>
        <w:gridCol w:w="415"/>
        <w:gridCol w:w="411"/>
        <w:gridCol w:w="406"/>
        <w:gridCol w:w="401"/>
        <w:gridCol w:w="403"/>
        <w:gridCol w:w="404"/>
        <w:gridCol w:w="404"/>
        <w:gridCol w:w="404"/>
        <w:gridCol w:w="404"/>
        <w:gridCol w:w="403"/>
        <w:gridCol w:w="404"/>
        <w:gridCol w:w="404"/>
        <w:gridCol w:w="378"/>
        <w:gridCol w:w="37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6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3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w:t>
            </w: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w:t>
            </w:r>
          </w:p>
        </w:tc>
        <w:tc>
          <w:tcPr>
            <w:tcW w:w="83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4</w:t>
            </w: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3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2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3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2"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7"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vMerge w:val="restart"/>
            <w:tcBorders>
              <w:top w:val="nil"/>
              <w:left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2"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7"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5"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388"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64"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6,700</w:t>
            </w: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1,400</w:t>
            </w:r>
          </w:p>
        </w:tc>
        <w:tc>
          <w:tcPr>
            <w:tcW w:w="83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2,300</w:t>
            </w:r>
          </w:p>
        </w:tc>
        <w:tc>
          <w:tcPr>
            <w:tcW w:w="83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2,700</w:t>
            </w: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rPr>
            </w:pP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rPr>
            </w:pPr>
          </w:p>
        </w:tc>
        <w:tc>
          <w:tcPr>
            <w:tcW w:w="830" w:type="dxa"/>
            <w:gridSpan w:val="2"/>
            <w:tcBorders>
              <w:top w:val="nil"/>
              <w:left w:val="nil"/>
              <w:bottom w:val="nil"/>
              <w:right w:val="nil"/>
            </w:tcBorders>
          </w:tcPr>
          <w:p w:rsidR="00FB7ACE" w:rsidRPr="00446A76" w:rsidRDefault="00FB7ACE" w:rsidP="00D871DD">
            <w:pPr>
              <w:jc w:val="center"/>
              <w:rPr>
                <w:rFonts w:ascii="Times New Roman" w:hAnsi="Times New Roman"/>
              </w:rPr>
            </w:pPr>
          </w:p>
        </w:tc>
        <w:tc>
          <w:tcPr>
            <w:tcW w:w="829" w:type="dxa"/>
            <w:gridSpan w:val="2"/>
            <w:tcBorders>
              <w:top w:val="nil"/>
              <w:left w:val="nil"/>
              <w:bottom w:val="nil"/>
              <w:right w:val="nil"/>
            </w:tcBorders>
          </w:tcPr>
          <w:p w:rsidR="00FB7ACE" w:rsidRPr="00446A76" w:rsidRDefault="00FB7ACE" w:rsidP="00D871DD">
            <w:pPr>
              <w:jc w:val="center"/>
              <w:rPr>
                <w:rFonts w:ascii="Times New Roman" w:hAnsi="Times New Roman"/>
              </w:rPr>
            </w:pPr>
          </w:p>
        </w:tc>
        <w:tc>
          <w:tcPr>
            <w:tcW w:w="830" w:type="dxa"/>
            <w:gridSpan w:val="2"/>
            <w:tcBorders>
              <w:top w:val="nil"/>
              <w:left w:val="nil"/>
              <w:bottom w:val="nil"/>
              <w:right w:val="nil"/>
            </w:tcBorders>
          </w:tcPr>
          <w:p w:rsidR="00FB7ACE" w:rsidRPr="00446A76" w:rsidRDefault="00FB7ACE" w:rsidP="00D871DD">
            <w:pPr>
              <w:jc w:val="center"/>
              <w:rPr>
                <w:rFonts w:ascii="Times New Roman" w:hAnsi="Times New Roman"/>
              </w:rPr>
            </w:pP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rPr>
            </w:pPr>
          </w:p>
        </w:tc>
      </w:tr>
    </w:tbl>
    <w:p w:rsidR="00FB7ACE" w:rsidRPr="00446A76" w:rsidRDefault="00FB7ACE" w:rsidP="00FB7ACE">
      <w:pPr>
        <w:tabs>
          <w:tab w:val="left" w:pos="440"/>
          <w:tab w:val="left" w:pos="1620"/>
          <w:tab w:val="left" w:pos="5220"/>
        </w:tabs>
        <w:ind w:left="360" w:right="-180" w:hanging="360"/>
        <w:rPr>
          <w:szCs w:val="22"/>
        </w:rPr>
      </w:pPr>
    </w:p>
    <w:p w:rsidR="00FB7ACE" w:rsidRPr="00446A76" w:rsidRDefault="00FB7ACE" w:rsidP="00FB7ACE">
      <w:pPr>
        <w:tabs>
          <w:tab w:val="left" w:pos="440"/>
          <w:tab w:val="left" w:pos="1620"/>
          <w:tab w:val="left" w:pos="5220"/>
        </w:tabs>
        <w:ind w:left="360" w:right="-180" w:hanging="360"/>
        <w:rPr>
          <w:szCs w:val="22"/>
        </w:rPr>
      </w:pPr>
      <w:r w:rsidRPr="00446A76">
        <w:rPr>
          <w:szCs w:val="22"/>
        </w:rPr>
        <w:tab/>
        <w:t xml:space="preserve">We are given the total PV of all four cash flows. If we find the PV of the three cash flows we know, and </w:t>
      </w:r>
    </w:p>
    <w:p w:rsidR="00FB7ACE" w:rsidRPr="00446A76" w:rsidRDefault="00FB7ACE" w:rsidP="00FB7ACE">
      <w:pPr>
        <w:tabs>
          <w:tab w:val="left" w:pos="440"/>
          <w:tab w:val="left" w:pos="1620"/>
          <w:tab w:val="left" w:pos="5220"/>
        </w:tabs>
        <w:ind w:left="360" w:right="-180" w:hanging="360"/>
        <w:rPr>
          <w:szCs w:val="22"/>
        </w:rPr>
      </w:pPr>
      <w:r w:rsidRPr="00446A76">
        <w:rPr>
          <w:b/>
          <w:szCs w:val="22"/>
        </w:rPr>
        <w:tab/>
      </w:r>
      <w:r w:rsidRPr="00446A76">
        <w:rPr>
          <w:szCs w:val="22"/>
        </w:rPr>
        <w:t xml:space="preserve">subtract them from the total PV, the amount left over must be the PV of the missing cash flow. So, the PV of the cash flows we know </w:t>
      </w:r>
      <w:r>
        <w:rPr>
          <w:szCs w:val="22"/>
        </w:rPr>
        <w:t>is</w:t>
      </w:r>
      <w:r w:rsidRPr="00446A76">
        <w:rPr>
          <w:szCs w:val="22"/>
        </w:rPr>
        <w:t>:</w:t>
      </w:r>
    </w:p>
    <w:p w:rsidR="00FB7ACE" w:rsidRPr="00446A76" w:rsidRDefault="00FB7ACE" w:rsidP="00FB7ACE">
      <w:pPr>
        <w:tabs>
          <w:tab w:val="left" w:pos="440"/>
          <w:tab w:val="left" w:pos="1620"/>
          <w:tab w:val="left" w:pos="5220"/>
        </w:tabs>
        <w:ind w:left="360" w:right="-180" w:hanging="360"/>
        <w:rPr>
          <w:szCs w:val="22"/>
        </w:rPr>
      </w:pPr>
    </w:p>
    <w:p w:rsidR="00FB7ACE" w:rsidRDefault="00FB7ACE" w:rsidP="00FB7ACE">
      <w:pPr>
        <w:tabs>
          <w:tab w:val="left" w:pos="360"/>
          <w:tab w:val="left" w:pos="1620"/>
          <w:tab w:val="left" w:pos="3330"/>
          <w:tab w:val="left" w:pos="5220"/>
        </w:tabs>
        <w:ind w:left="440" w:hanging="440"/>
        <w:rPr>
          <w:szCs w:val="22"/>
        </w:rPr>
      </w:pPr>
      <w:r>
        <w:rPr>
          <w:szCs w:val="22"/>
        </w:rPr>
        <w:br w:type="page"/>
      </w:r>
    </w:p>
    <w:p w:rsidR="00FB7ACE" w:rsidRPr="00446A76" w:rsidRDefault="00FB7ACE" w:rsidP="00FB7ACE">
      <w:pPr>
        <w:tabs>
          <w:tab w:val="left" w:pos="360"/>
          <w:tab w:val="left" w:pos="1620"/>
          <w:tab w:val="left" w:pos="3330"/>
          <w:tab w:val="left" w:pos="5220"/>
        </w:tabs>
        <w:ind w:left="440" w:hanging="440"/>
        <w:rPr>
          <w:szCs w:val="22"/>
        </w:rPr>
      </w:pPr>
      <w:r w:rsidRPr="00446A76">
        <w:rPr>
          <w:szCs w:val="22"/>
        </w:rPr>
        <w:tab/>
        <w:t>PV of Year 1 CF: $</w:t>
      </w:r>
      <w:r>
        <w:rPr>
          <w:szCs w:val="22"/>
        </w:rPr>
        <w:t>1,400/</w:t>
      </w:r>
      <w:r w:rsidRPr="00446A76">
        <w:rPr>
          <w:szCs w:val="22"/>
        </w:rPr>
        <w:t>1</w:t>
      </w:r>
      <w:r>
        <w:rPr>
          <w:szCs w:val="22"/>
        </w:rPr>
        <w:t>.071</w:t>
      </w:r>
      <w:r w:rsidRPr="00446A76">
        <w:rPr>
          <w:szCs w:val="22"/>
        </w:rPr>
        <w:tab/>
        <w:t>= $</w:t>
      </w:r>
      <w:r>
        <w:rPr>
          <w:szCs w:val="22"/>
        </w:rPr>
        <w:t>1,307.19</w:t>
      </w:r>
    </w:p>
    <w:p w:rsidR="00FB7ACE" w:rsidRPr="00446A76" w:rsidRDefault="00FB7ACE" w:rsidP="00FB7ACE">
      <w:pPr>
        <w:tabs>
          <w:tab w:val="left" w:pos="360"/>
          <w:tab w:val="left" w:pos="1620"/>
          <w:tab w:val="left" w:pos="3330"/>
          <w:tab w:val="left" w:pos="5220"/>
        </w:tabs>
        <w:ind w:left="440" w:hanging="440"/>
        <w:rPr>
          <w:szCs w:val="22"/>
        </w:rPr>
      </w:pPr>
    </w:p>
    <w:p w:rsidR="00FB7ACE" w:rsidRPr="00446A76" w:rsidRDefault="00FB7ACE" w:rsidP="00FB7ACE">
      <w:pPr>
        <w:tabs>
          <w:tab w:val="left" w:pos="360"/>
          <w:tab w:val="left" w:pos="1620"/>
          <w:tab w:val="left" w:pos="3330"/>
          <w:tab w:val="left" w:pos="5220"/>
        </w:tabs>
        <w:ind w:left="440" w:hanging="440"/>
        <w:rPr>
          <w:szCs w:val="22"/>
        </w:rPr>
      </w:pPr>
      <w:r w:rsidRPr="00446A76">
        <w:rPr>
          <w:szCs w:val="22"/>
        </w:rPr>
        <w:tab/>
        <w:t>PV of Year 3 CF: $</w:t>
      </w:r>
      <w:r>
        <w:rPr>
          <w:szCs w:val="22"/>
        </w:rPr>
        <w:t>2,300/</w:t>
      </w:r>
      <w:r w:rsidRPr="00446A76">
        <w:rPr>
          <w:szCs w:val="22"/>
        </w:rPr>
        <w:t>1</w:t>
      </w:r>
      <w:r>
        <w:rPr>
          <w:szCs w:val="22"/>
        </w:rPr>
        <w:t>.071</w:t>
      </w:r>
      <w:r w:rsidRPr="00446A76">
        <w:rPr>
          <w:szCs w:val="22"/>
          <w:vertAlign w:val="superscript"/>
        </w:rPr>
        <w:t>3</w:t>
      </w:r>
      <w:r w:rsidRPr="00446A76">
        <w:rPr>
          <w:szCs w:val="22"/>
        </w:rPr>
        <w:tab/>
        <w:t>= $</w:t>
      </w:r>
      <w:r>
        <w:rPr>
          <w:szCs w:val="22"/>
        </w:rPr>
        <w:t>1,872.23</w:t>
      </w:r>
    </w:p>
    <w:p w:rsidR="00FB7ACE" w:rsidRPr="00446A76" w:rsidRDefault="00FB7ACE" w:rsidP="00FB7ACE">
      <w:pPr>
        <w:tabs>
          <w:tab w:val="left" w:pos="360"/>
          <w:tab w:val="left" w:pos="1620"/>
          <w:tab w:val="left" w:pos="3330"/>
          <w:tab w:val="left" w:pos="5220"/>
        </w:tabs>
        <w:ind w:left="440" w:hanging="440"/>
        <w:rPr>
          <w:szCs w:val="22"/>
        </w:rPr>
      </w:pPr>
    </w:p>
    <w:p w:rsidR="00FB7ACE" w:rsidRPr="00446A76" w:rsidRDefault="00FB7ACE" w:rsidP="00FB7ACE">
      <w:pPr>
        <w:tabs>
          <w:tab w:val="left" w:pos="360"/>
          <w:tab w:val="left" w:pos="1620"/>
          <w:tab w:val="left" w:pos="3330"/>
          <w:tab w:val="left" w:pos="5220"/>
        </w:tabs>
        <w:ind w:left="440" w:hanging="440"/>
        <w:rPr>
          <w:szCs w:val="22"/>
        </w:rPr>
      </w:pPr>
      <w:r w:rsidRPr="00446A76">
        <w:rPr>
          <w:szCs w:val="22"/>
        </w:rPr>
        <w:tab/>
        <w:t>PV of Year 4 CF: $</w:t>
      </w:r>
      <w:r>
        <w:rPr>
          <w:szCs w:val="22"/>
        </w:rPr>
        <w:t>2,700/</w:t>
      </w:r>
      <w:r w:rsidRPr="00446A76">
        <w:rPr>
          <w:szCs w:val="22"/>
        </w:rPr>
        <w:t>1</w:t>
      </w:r>
      <w:r>
        <w:rPr>
          <w:szCs w:val="22"/>
        </w:rPr>
        <w:t>.071</w:t>
      </w:r>
      <w:r w:rsidRPr="00446A76">
        <w:rPr>
          <w:szCs w:val="22"/>
          <w:vertAlign w:val="superscript"/>
        </w:rPr>
        <w:t>4</w:t>
      </w:r>
      <w:r w:rsidRPr="00446A76">
        <w:rPr>
          <w:szCs w:val="22"/>
          <w:vertAlign w:val="superscript"/>
        </w:rPr>
        <w:tab/>
      </w:r>
      <w:r w:rsidRPr="00446A76">
        <w:rPr>
          <w:szCs w:val="22"/>
        </w:rPr>
        <w:t>= $</w:t>
      </w:r>
      <w:r>
        <w:rPr>
          <w:szCs w:val="22"/>
        </w:rPr>
        <w:t>2,052.13</w:t>
      </w:r>
    </w:p>
    <w:p w:rsidR="00FB7ACE" w:rsidRPr="00446A76" w:rsidRDefault="00FB7ACE" w:rsidP="00FB7ACE">
      <w:pPr>
        <w:tabs>
          <w:tab w:val="left" w:pos="360"/>
          <w:tab w:val="left" w:pos="1620"/>
          <w:tab w:val="left" w:pos="3240"/>
          <w:tab w:val="left" w:pos="5220"/>
        </w:tabs>
        <w:ind w:left="440" w:hanging="440"/>
        <w:rPr>
          <w:szCs w:val="22"/>
        </w:rPr>
      </w:pPr>
    </w:p>
    <w:p w:rsidR="00FB7ACE" w:rsidRPr="00446A76" w:rsidRDefault="00FB7ACE" w:rsidP="00FB7ACE">
      <w:pPr>
        <w:tabs>
          <w:tab w:val="left" w:pos="360"/>
          <w:tab w:val="left" w:pos="1620"/>
          <w:tab w:val="left" w:pos="3240"/>
          <w:tab w:val="left" w:pos="5220"/>
        </w:tabs>
        <w:ind w:left="440" w:hanging="440"/>
        <w:rPr>
          <w:szCs w:val="22"/>
        </w:rPr>
      </w:pPr>
      <w:r w:rsidRPr="00446A76">
        <w:rPr>
          <w:szCs w:val="22"/>
        </w:rPr>
        <w:tab/>
        <w:t xml:space="preserve">So, the PV of the missing CF is: </w:t>
      </w:r>
    </w:p>
    <w:p w:rsidR="00FB7ACE" w:rsidRPr="00446A76" w:rsidRDefault="00FB7ACE" w:rsidP="00FB7ACE">
      <w:pPr>
        <w:tabs>
          <w:tab w:val="left" w:pos="360"/>
          <w:tab w:val="left" w:pos="1620"/>
          <w:tab w:val="left" w:pos="3240"/>
          <w:tab w:val="left" w:pos="5220"/>
        </w:tabs>
        <w:ind w:left="440" w:hanging="440"/>
        <w:rPr>
          <w:szCs w:val="22"/>
        </w:rPr>
      </w:pPr>
    </w:p>
    <w:p w:rsidR="00FB7ACE" w:rsidRPr="00446A76" w:rsidRDefault="00FB7ACE" w:rsidP="00FB7ACE">
      <w:pPr>
        <w:tabs>
          <w:tab w:val="left" w:pos="360"/>
          <w:tab w:val="left" w:pos="1620"/>
          <w:tab w:val="left" w:pos="3240"/>
          <w:tab w:val="left" w:pos="5220"/>
        </w:tabs>
        <w:ind w:left="440" w:hanging="440"/>
        <w:rPr>
          <w:szCs w:val="22"/>
        </w:rPr>
      </w:pPr>
      <w:r w:rsidRPr="00446A76">
        <w:rPr>
          <w:szCs w:val="22"/>
        </w:rPr>
        <w:tab/>
        <w:t>$</w:t>
      </w:r>
      <w:r>
        <w:rPr>
          <w:szCs w:val="22"/>
        </w:rPr>
        <w:t>6,700</w:t>
      </w:r>
      <w:r w:rsidRPr="00446A76">
        <w:rPr>
          <w:szCs w:val="22"/>
        </w:rPr>
        <w:t xml:space="preserve"> – </w:t>
      </w:r>
      <w:r>
        <w:rPr>
          <w:szCs w:val="22"/>
        </w:rPr>
        <w:t>1,307.19</w:t>
      </w:r>
      <w:r w:rsidRPr="00446A76">
        <w:rPr>
          <w:szCs w:val="22"/>
        </w:rPr>
        <w:t xml:space="preserve"> – </w:t>
      </w:r>
      <w:r>
        <w:rPr>
          <w:szCs w:val="22"/>
        </w:rPr>
        <w:t>1,872.23</w:t>
      </w:r>
      <w:r w:rsidRPr="00446A76">
        <w:rPr>
          <w:szCs w:val="22"/>
        </w:rPr>
        <w:t xml:space="preserve"> – </w:t>
      </w:r>
      <w:r>
        <w:rPr>
          <w:szCs w:val="22"/>
        </w:rPr>
        <w:t>2,052.13</w:t>
      </w:r>
      <w:r w:rsidRPr="00446A76">
        <w:rPr>
          <w:szCs w:val="22"/>
        </w:rPr>
        <w:t xml:space="preserve"> = $</w:t>
      </w:r>
      <w:r>
        <w:rPr>
          <w:szCs w:val="22"/>
        </w:rPr>
        <w:t>1,468.44</w:t>
      </w:r>
    </w:p>
    <w:p w:rsidR="00FB7ACE" w:rsidRPr="00446A76" w:rsidRDefault="00FB7ACE" w:rsidP="00FB7ACE">
      <w:pPr>
        <w:tabs>
          <w:tab w:val="left" w:pos="360"/>
          <w:tab w:val="left" w:pos="1620"/>
          <w:tab w:val="left" w:pos="5220"/>
        </w:tabs>
        <w:ind w:left="440" w:hanging="440"/>
        <w:rPr>
          <w:szCs w:val="22"/>
        </w:rPr>
      </w:pPr>
      <w:r w:rsidRPr="00446A76">
        <w:rPr>
          <w:szCs w:val="22"/>
        </w:rPr>
        <w:tab/>
      </w:r>
    </w:p>
    <w:p w:rsidR="00FB7ACE" w:rsidRPr="00446A76" w:rsidRDefault="00FB7ACE" w:rsidP="00FB7ACE">
      <w:pPr>
        <w:tabs>
          <w:tab w:val="left" w:pos="360"/>
          <w:tab w:val="left" w:pos="1620"/>
          <w:tab w:val="left" w:pos="5220"/>
        </w:tabs>
        <w:ind w:left="360" w:hanging="360"/>
        <w:rPr>
          <w:szCs w:val="22"/>
        </w:rPr>
      </w:pPr>
      <w:r w:rsidRPr="00446A76">
        <w:rPr>
          <w:szCs w:val="22"/>
        </w:rPr>
        <w:tab/>
        <w:t xml:space="preserve">The question asks for the value of the cash flow in Year 2, so we must find the future value of this amount. The value of the missing CF is: </w:t>
      </w:r>
    </w:p>
    <w:p w:rsidR="00FB7ACE" w:rsidRPr="00446A76" w:rsidRDefault="00FB7ACE" w:rsidP="00FB7ACE">
      <w:pPr>
        <w:tabs>
          <w:tab w:val="left" w:pos="360"/>
          <w:tab w:val="left" w:pos="1620"/>
          <w:tab w:val="left" w:pos="5220"/>
        </w:tabs>
        <w:ind w:left="360" w:hanging="360"/>
        <w:rPr>
          <w:szCs w:val="22"/>
        </w:rPr>
      </w:pPr>
    </w:p>
    <w:p w:rsidR="00FB7ACE" w:rsidRPr="00446A76" w:rsidRDefault="00FB7ACE" w:rsidP="00FB7ACE">
      <w:pPr>
        <w:tabs>
          <w:tab w:val="left" w:pos="360"/>
          <w:tab w:val="left" w:pos="1620"/>
          <w:tab w:val="left" w:pos="5220"/>
        </w:tabs>
        <w:ind w:left="360" w:hanging="360"/>
        <w:rPr>
          <w:szCs w:val="22"/>
        </w:rPr>
      </w:pPr>
      <w:r w:rsidRPr="00446A76">
        <w:rPr>
          <w:szCs w:val="22"/>
        </w:rPr>
        <w:tab/>
        <w:t>$</w:t>
      </w:r>
      <w:r>
        <w:rPr>
          <w:szCs w:val="22"/>
        </w:rPr>
        <w:t>1,468.44</w:t>
      </w:r>
      <w:r w:rsidRPr="00446A76">
        <w:rPr>
          <w:szCs w:val="22"/>
        </w:rPr>
        <w:t>(1</w:t>
      </w:r>
      <w:r>
        <w:rPr>
          <w:szCs w:val="22"/>
        </w:rPr>
        <w:t>.071</w:t>
      </w:r>
      <w:r w:rsidRPr="00446A76">
        <w:rPr>
          <w:szCs w:val="22"/>
        </w:rPr>
        <w:t>)</w:t>
      </w:r>
      <w:r w:rsidRPr="00446A76">
        <w:rPr>
          <w:szCs w:val="22"/>
          <w:vertAlign w:val="superscript"/>
        </w:rPr>
        <w:t>2</w:t>
      </w:r>
      <w:r w:rsidRPr="00446A76">
        <w:rPr>
          <w:szCs w:val="22"/>
        </w:rPr>
        <w:t xml:space="preserve"> = $1,</w:t>
      </w:r>
      <w:r>
        <w:rPr>
          <w:szCs w:val="22"/>
        </w:rPr>
        <w:t>684.37</w:t>
      </w:r>
    </w:p>
    <w:p w:rsidR="00FB7ACE" w:rsidRPr="00446A76" w:rsidRDefault="00FB7ACE" w:rsidP="00FB7ACE">
      <w:pPr>
        <w:tabs>
          <w:tab w:val="left" w:pos="440"/>
          <w:tab w:val="left" w:pos="1620"/>
          <w:tab w:val="left" w:pos="5220"/>
        </w:tabs>
        <w:ind w:left="440" w:hanging="440"/>
        <w:rPr>
          <w:szCs w:val="22"/>
        </w:rPr>
      </w:pPr>
    </w:p>
    <w:p w:rsidR="00FB7ACE" w:rsidRPr="00446A76" w:rsidRDefault="00FB7ACE" w:rsidP="00FB7ACE">
      <w:pPr>
        <w:tabs>
          <w:tab w:val="left" w:pos="450"/>
          <w:tab w:val="left" w:pos="1350"/>
        </w:tabs>
        <w:rPr>
          <w:szCs w:val="22"/>
        </w:rPr>
      </w:pPr>
      <w:r w:rsidRPr="00446A76">
        <w:rPr>
          <w:b/>
          <w:szCs w:val="22"/>
        </w:rPr>
        <w:t>40.</w:t>
      </w:r>
      <w:r w:rsidRPr="00446A76">
        <w:rPr>
          <w:b/>
          <w:szCs w:val="22"/>
        </w:rPr>
        <w:tab/>
      </w:r>
      <w:r w:rsidRPr="00446A76">
        <w:rPr>
          <w:szCs w:val="22"/>
        </w:rPr>
        <w:t>The time line is:</w:t>
      </w:r>
    </w:p>
    <w:p w:rsidR="00FB7ACE" w:rsidRPr="00446A76" w:rsidRDefault="00FB7ACE" w:rsidP="00FB7ACE">
      <w:pPr>
        <w:tabs>
          <w:tab w:val="left" w:pos="450"/>
          <w:tab w:val="left" w:pos="1350"/>
        </w:tabs>
        <w:rPr>
          <w:szCs w:val="22"/>
        </w:rPr>
      </w:pPr>
    </w:p>
    <w:tbl>
      <w:tblPr>
        <w:tblStyle w:val="TableGrid11"/>
        <w:tblW w:w="0" w:type="auto"/>
        <w:tblLook w:val="04A0" w:firstRow="1" w:lastRow="0" w:firstColumn="1" w:lastColumn="0" w:noHBand="0" w:noVBand="1"/>
      </w:tblPr>
      <w:tblGrid>
        <w:gridCol w:w="411"/>
        <w:gridCol w:w="361"/>
        <w:gridCol w:w="361"/>
        <w:gridCol w:w="436"/>
        <w:gridCol w:w="436"/>
        <w:gridCol w:w="391"/>
        <w:gridCol w:w="391"/>
        <w:gridCol w:w="436"/>
        <w:gridCol w:w="436"/>
        <w:gridCol w:w="391"/>
        <w:gridCol w:w="391"/>
        <w:gridCol w:w="436"/>
        <w:gridCol w:w="436"/>
        <w:gridCol w:w="390"/>
        <w:gridCol w:w="391"/>
        <w:gridCol w:w="436"/>
        <w:gridCol w:w="436"/>
        <w:gridCol w:w="391"/>
        <w:gridCol w:w="390"/>
        <w:gridCol w:w="436"/>
        <w:gridCol w:w="436"/>
        <w:gridCol w:w="373"/>
        <w:gridCol w:w="36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778"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6</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7</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8</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9</w:t>
            </w: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10</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val="restart"/>
            <w:tcBorders>
              <w:top w:val="nil"/>
              <w:left w:val="nil"/>
              <w:right w:val="single" w:sz="12" w:space="0" w:color="auto"/>
            </w:tcBorders>
          </w:tcPr>
          <w:p w:rsidR="00FB7ACE" w:rsidRPr="00446A76" w:rsidRDefault="00FB7ACE" w:rsidP="00D871DD">
            <w:pPr>
              <w:rPr>
                <w:rFonts w:eastAsia="Calibri"/>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7"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389" w:type="dxa"/>
            <w:vMerge/>
            <w:tcBorders>
              <w:left w:val="nil"/>
              <w:bottom w:val="nil"/>
              <w:right w:val="single" w:sz="12" w:space="0" w:color="auto"/>
            </w:tcBorders>
          </w:tcPr>
          <w:p w:rsidR="00FB7ACE" w:rsidRPr="00446A76" w:rsidRDefault="00FB7ACE" w:rsidP="00D871DD">
            <w:pPr>
              <w:rPr>
                <w:rFonts w:eastAsia="Calibri"/>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nil"/>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7"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eastAsia="Calibri"/>
                <w:sz w:val="20"/>
                <w:szCs w:val="20"/>
              </w:rPr>
            </w:pPr>
          </w:p>
        </w:tc>
        <w:tc>
          <w:tcPr>
            <w:tcW w:w="778" w:type="dxa"/>
            <w:gridSpan w:val="2"/>
            <w:tcBorders>
              <w:top w:val="nil"/>
              <w:left w:val="nil"/>
              <w:bottom w:val="nil"/>
              <w:right w:val="nil"/>
            </w:tcBorders>
            <w:tcMar>
              <w:left w:w="0" w:type="dxa"/>
              <w:right w:w="0" w:type="dxa"/>
            </w:tcMar>
          </w:tcPr>
          <w:p w:rsidR="00FB7ACE" w:rsidRPr="00E53BFE" w:rsidRDefault="00FB7ACE" w:rsidP="00D871DD">
            <w:pPr>
              <w:jc w:val="center"/>
              <w:rPr>
                <w:rFonts w:eastAsia="Calibri"/>
                <w:sz w:val="18"/>
                <w:szCs w:val="18"/>
              </w:rPr>
            </w:pPr>
            <w:r w:rsidRPr="00E53BFE">
              <w:rPr>
                <w:rFonts w:eastAsia="Calibri"/>
                <w:sz w:val="18"/>
                <w:szCs w:val="18"/>
              </w:rPr>
              <w:t>$1M</w:t>
            </w:r>
          </w:p>
        </w:tc>
        <w:tc>
          <w:tcPr>
            <w:tcW w:w="775"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$1.335M</w:t>
            </w:r>
          </w:p>
        </w:tc>
        <w:tc>
          <w:tcPr>
            <w:tcW w:w="776"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$1.67M</w:t>
            </w:r>
          </w:p>
        </w:tc>
        <w:tc>
          <w:tcPr>
            <w:tcW w:w="775"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$2.005M</w:t>
            </w:r>
          </w:p>
        </w:tc>
        <w:tc>
          <w:tcPr>
            <w:tcW w:w="776"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$2.34M</w:t>
            </w:r>
          </w:p>
        </w:tc>
        <w:tc>
          <w:tcPr>
            <w:tcW w:w="776"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$2.675M</w:t>
            </w:r>
          </w:p>
        </w:tc>
        <w:tc>
          <w:tcPr>
            <w:tcW w:w="775"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$3.01M</w:t>
            </w:r>
          </w:p>
        </w:tc>
        <w:tc>
          <w:tcPr>
            <w:tcW w:w="776"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$3.345M</w:t>
            </w:r>
          </w:p>
        </w:tc>
        <w:tc>
          <w:tcPr>
            <w:tcW w:w="775"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$3.68M</w:t>
            </w:r>
          </w:p>
        </w:tc>
        <w:tc>
          <w:tcPr>
            <w:tcW w:w="776" w:type="dxa"/>
            <w:gridSpan w:val="2"/>
            <w:tcBorders>
              <w:top w:val="nil"/>
              <w:left w:val="nil"/>
              <w:bottom w:val="nil"/>
              <w:right w:val="nil"/>
            </w:tcBorders>
          </w:tcPr>
          <w:p w:rsidR="00FB7ACE" w:rsidRPr="00E53BFE" w:rsidRDefault="00FB7ACE" w:rsidP="00D871DD">
            <w:pPr>
              <w:jc w:val="center"/>
              <w:rPr>
                <w:rFonts w:eastAsia="Calibri"/>
                <w:sz w:val="18"/>
                <w:szCs w:val="18"/>
              </w:rPr>
            </w:pPr>
            <w:r w:rsidRPr="00E53BFE">
              <w:rPr>
                <w:rFonts w:eastAsia="Calibri"/>
                <w:sz w:val="18"/>
                <w:szCs w:val="18"/>
              </w:rPr>
              <w:t>$4.015M</w:t>
            </w:r>
          </w:p>
        </w:tc>
        <w:tc>
          <w:tcPr>
            <w:tcW w:w="776" w:type="dxa"/>
            <w:gridSpan w:val="2"/>
            <w:tcBorders>
              <w:top w:val="nil"/>
              <w:left w:val="nil"/>
              <w:bottom w:val="nil"/>
              <w:right w:val="nil"/>
            </w:tcBorders>
            <w:tcMar>
              <w:left w:w="0" w:type="dxa"/>
              <w:right w:w="0" w:type="dxa"/>
            </w:tcMar>
          </w:tcPr>
          <w:p w:rsidR="00FB7ACE" w:rsidRPr="00E53BFE" w:rsidRDefault="00FB7ACE" w:rsidP="00D871DD">
            <w:pPr>
              <w:jc w:val="center"/>
              <w:rPr>
                <w:rFonts w:eastAsia="Calibri"/>
                <w:sz w:val="18"/>
                <w:szCs w:val="18"/>
              </w:rPr>
            </w:pPr>
            <w:r w:rsidRPr="00E53BFE">
              <w:rPr>
                <w:rFonts w:eastAsia="Calibri"/>
                <w:sz w:val="18"/>
                <w:szCs w:val="18"/>
              </w:rPr>
              <w:t>$4.35M</w:t>
            </w:r>
          </w:p>
        </w:tc>
      </w:tr>
    </w:tbl>
    <w:p w:rsidR="00FB7ACE" w:rsidRPr="00446A76" w:rsidRDefault="00FB7ACE" w:rsidP="00FB7ACE">
      <w:pPr>
        <w:tabs>
          <w:tab w:val="left" w:pos="440"/>
          <w:tab w:val="left" w:pos="810"/>
          <w:tab w:val="left" w:pos="5220"/>
        </w:tabs>
        <w:ind w:left="440" w:hanging="440"/>
        <w:jc w:val="both"/>
        <w:rPr>
          <w:szCs w:val="22"/>
        </w:rPr>
      </w:pPr>
    </w:p>
    <w:p w:rsidR="00FB7ACE" w:rsidRPr="00446A76" w:rsidRDefault="00FB7ACE" w:rsidP="00FB7ACE">
      <w:pPr>
        <w:tabs>
          <w:tab w:val="left" w:pos="440"/>
          <w:tab w:val="left" w:pos="810"/>
          <w:tab w:val="left" w:pos="5220"/>
        </w:tabs>
        <w:ind w:left="440" w:hanging="440"/>
        <w:jc w:val="both"/>
        <w:rPr>
          <w:b/>
          <w:szCs w:val="22"/>
        </w:rPr>
      </w:pPr>
      <w:r w:rsidRPr="00446A76">
        <w:rPr>
          <w:szCs w:val="22"/>
        </w:rPr>
        <w:tab/>
        <w:t>To solve this problem, we need to find the PV of each lump sum and add them together. It is important to note that the first cash flow of $1 million occurs today, so we do not need to discount that cash flow. The PV of the lottery winnings is:</w:t>
      </w:r>
      <w:r w:rsidRPr="00446A76">
        <w:rPr>
          <w:b/>
          <w:szCs w:val="22"/>
        </w:rPr>
        <w:t xml:space="preserve"> </w:t>
      </w:r>
    </w:p>
    <w:p w:rsidR="00FB7ACE" w:rsidRPr="00446A76" w:rsidRDefault="00FB7ACE" w:rsidP="00FB7ACE">
      <w:pPr>
        <w:tabs>
          <w:tab w:val="left" w:pos="440"/>
          <w:tab w:val="left" w:pos="810"/>
          <w:tab w:val="left" w:pos="5220"/>
        </w:tabs>
        <w:ind w:left="440" w:hanging="440"/>
        <w:jc w:val="both"/>
        <w:rPr>
          <w:b/>
          <w:szCs w:val="22"/>
        </w:rPr>
      </w:pPr>
    </w:p>
    <w:p w:rsidR="00FB7ACE" w:rsidRDefault="00FB7ACE" w:rsidP="00FB7ACE">
      <w:pPr>
        <w:tabs>
          <w:tab w:val="left" w:pos="440"/>
          <w:tab w:val="left" w:pos="810"/>
          <w:tab w:val="left" w:pos="5220"/>
        </w:tabs>
        <w:ind w:left="720" w:hanging="440"/>
        <w:jc w:val="both"/>
        <w:rPr>
          <w:szCs w:val="22"/>
        </w:rPr>
      </w:pPr>
      <w:r w:rsidRPr="00446A76">
        <w:rPr>
          <w:b/>
          <w:szCs w:val="22"/>
        </w:rPr>
        <w:tab/>
      </w:r>
      <w:r w:rsidRPr="00446A76">
        <w:rPr>
          <w:szCs w:val="22"/>
        </w:rPr>
        <w:t>$1,000,000 + $1,</w:t>
      </w:r>
      <w:r>
        <w:rPr>
          <w:szCs w:val="22"/>
        </w:rPr>
        <w:t>335</w:t>
      </w:r>
      <w:r w:rsidRPr="00446A76">
        <w:rPr>
          <w:szCs w:val="22"/>
        </w:rPr>
        <w:t>,000</w:t>
      </w:r>
      <w:r>
        <w:rPr>
          <w:szCs w:val="22"/>
        </w:rPr>
        <w:t>/</w:t>
      </w:r>
      <w:r w:rsidRPr="00446A76">
        <w:rPr>
          <w:szCs w:val="22"/>
        </w:rPr>
        <w:t>1</w:t>
      </w:r>
      <w:r>
        <w:rPr>
          <w:szCs w:val="22"/>
        </w:rPr>
        <w:t>.058</w:t>
      </w:r>
      <w:r w:rsidRPr="00446A76">
        <w:rPr>
          <w:szCs w:val="22"/>
        </w:rPr>
        <w:t xml:space="preserve"> + $1,</w:t>
      </w:r>
      <w:r>
        <w:rPr>
          <w:szCs w:val="22"/>
        </w:rPr>
        <w:t>67</w:t>
      </w:r>
      <w:r w:rsidRPr="00446A76">
        <w:rPr>
          <w:szCs w:val="22"/>
        </w:rPr>
        <w:t>0,000</w:t>
      </w:r>
      <w:r>
        <w:rPr>
          <w:szCs w:val="22"/>
        </w:rPr>
        <w:t>/</w:t>
      </w:r>
      <w:r w:rsidRPr="00446A76">
        <w:rPr>
          <w:szCs w:val="22"/>
        </w:rPr>
        <w:t>1</w:t>
      </w:r>
      <w:r>
        <w:rPr>
          <w:szCs w:val="22"/>
        </w:rPr>
        <w:t>.058</w:t>
      </w:r>
      <w:r w:rsidRPr="00446A76">
        <w:rPr>
          <w:szCs w:val="22"/>
          <w:vertAlign w:val="superscript"/>
        </w:rPr>
        <w:t>2</w:t>
      </w:r>
      <w:r w:rsidRPr="00446A76">
        <w:rPr>
          <w:szCs w:val="22"/>
        </w:rPr>
        <w:t xml:space="preserve"> + $</w:t>
      </w:r>
      <w:r>
        <w:rPr>
          <w:szCs w:val="22"/>
        </w:rPr>
        <w:t>2,005</w:t>
      </w:r>
      <w:r w:rsidRPr="00446A76">
        <w:rPr>
          <w:szCs w:val="22"/>
        </w:rPr>
        <w:t>,000</w:t>
      </w:r>
      <w:r>
        <w:rPr>
          <w:szCs w:val="22"/>
        </w:rPr>
        <w:t>/</w:t>
      </w:r>
      <w:r w:rsidRPr="00446A76">
        <w:rPr>
          <w:szCs w:val="22"/>
        </w:rPr>
        <w:t>1</w:t>
      </w:r>
      <w:r>
        <w:rPr>
          <w:szCs w:val="22"/>
        </w:rPr>
        <w:t>.058</w:t>
      </w:r>
      <w:r w:rsidRPr="00446A76">
        <w:rPr>
          <w:szCs w:val="22"/>
          <w:vertAlign w:val="superscript"/>
        </w:rPr>
        <w:t>3</w:t>
      </w:r>
      <w:r w:rsidRPr="00446A76">
        <w:rPr>
          <w:szCs w:val="22"/>
        </w:rPr>
        <w:t xml:space="preserve"> + $2,</w:t>
      </w:r>
      <w:r>
        <w:rPr>
          <w:szCs w:val="22"/>
        </w:rPr>
        <w:t>34</w:t>
      </w:r>
      <w:r w:rsidRPr="00446A76">
        <w:rPr>
          <w:szCs w:val="22"/>
        </w:rPr>
        <w:t>0,000</w:t>
      </w:r>
      <w:r>
        <w:rPr>
          <w:szCs w:val="22"/>
        </w:rPr>
        <w:t>/</w:t>
      </w:r>
      <w:r w:rsidRPr="00446A76">
        <w:rPr>
          <w:szCs w:val="22"/>
        </w:rPr>
        <w:t>1</w:t>
      </w:r>
      <w:r>
        <w:rPr>
          <w:szCs w:val="22"/>
        </w:rPr>
        <w:t>.058</w:t>
      </w:r>
      <w:r w:rsidRPr="00446A76">
        <w:rPr>
          <w:szCs w:val="22"/>
          <w:vertAlign w:val="superscript"/>
        </w:rPr>
        <w:t>4</w:t>
      </w:r>
      <w:r w:rsidRPr="00446A76">
        <w:rPr>
          <w:szCs w:val="22"/>
        </w:rPr>
        <w:t xml:space="preserve"> +</w:t>
      </w:r>
      <w:r>
        <w:rPr>
          <w:szCs w:val="22"/>
        </w:rPr>
        <w:t xml:space="preserve"> $</w:t>
      </w:r>
      <w:r w:rsidRPr="00446A76">
        <w:rPr>
          <w:szCs w:val="22"/>
        </w:rPr>
        <w:t>2,</w:t>
      </w:r>
      <w:r>
        <w:rPr>
          <w:szCs w:val="22"/>
        </w:rPr>
        <w:t>6</w:t>
      </w:r>
      <w:r w:rsidRPr="00446A76">
        <w:rPr>
          <w:szCs w:val="22"/>
        </w:rPr>
        <w:t>75,000</w:t>
      </w:r>
      <w:r>
        <w:rPr>
          <w:szCs w:val="22"/>
        </w:rPr>
        <w:t>/</w:t>
      </w:r>
      <w:r w:rsidRPr="00446A76">
        <w:rPr>
          <w:szCs w:val="22"/>
        </w:rPr>
        <w:t>1</w:t>
      </w:r>
      <w:r>
        <w:rPr>
          <w:szCs w:val="22"/>
        </w:rPr>
        <w:t>.058</w:t>
      </w:r>
      <w:r w:rsidRPr="00446A76">
        <w:rPr>
          <w:szCs w:val="22"/>
          <w:vertAlign w:val="superscript"/>
        </w:rPr>
        <w:t>5</w:t>
      </w:r>
      <w:r w:rsidRPr="00446A76">
        <w:rPr>
          <w:szCs w:val="22"/>
        </w:rPr>
        <w:t xml:space="preserve"> + $</w:t>
      </w:r>
      <w:r>
        <w:rPr>
          <w:szCs w:val="22"/>
        </w:rPr>
        <w:t>3,010</w:t>
      </w:r>
      <w:r w:rsidRPr="00446A76">
        <w:rPr>
          <w:szCs w:val="22"/>
        </w:rPr>
        <w:t>,000</w:t>
      </w:r>
      <w:r>
        <w:rPr>
          <w:szCs w:val="22"/>
        </w:rPr>
        <w:t>/</w:t>
      </w:r>
      <w:r w:rsidRPr="00446A76">
        <w:rPr>
          <w:szCs w:val="22"/>
        </w:rPr>
        <w:t>1</w:t>
      </w:r>
      <w:r>
        <w:rPr>
          <w:szCs w:val="22"/>
        </w:rPr>
        <w:t>.058</w:t>
      </w:r>
      <w:r w:rsidRPr="00446A76">
        <w:rPr>
          <w:szCs w:val="22"/>
          <w:vertAlign w:val="superscript"/>
        </w:rPr>
        <w:t>6</w:t>
      </w:r>
      <w:r w:rsidRPr="00446A76">
        <w:rPr>
          <w:szCs w:val="22"/>
        </w:rPr>
        <w:t xml:space="preserve"> + $</w:t>
      </w:r>
      <w:r>
        <w:rPr>
          <w:szCs w:val="22"/>
        </w:rPr>
        <w:t>3,345</w:t>
      </w:r>
      <w:r w:rsidRPr="00446A76">
        <w:rPr>
          <w:szCs w:val="22"/>
        </w:rPr>
        <w:t>,000</w:t>
      </w:r>
      <w:r>
        <w:rPr>
          <w:szCs w:val="22"/>
        </w:rPr>
        <w:t>/</w:t>
      </w:r>
      <w:r w:rsidRPr="00446A76">
        <w:rPr>
          <w:szCs w:val="22"/>
        </w:rPr>
        <w:t>1</w:t>
      </w:r>
      <w:r>
        <w:rPr>
          <w:szCs w:val="22"/>
        </w:rPr>
        <w:t>.058</w:t>
      </w:r>
      <w:r w:rsidRPr="00446A76">
        <w:rPr>
          <w:szCs w:val="22"/>
          <w:vertAlign w:val="superscript"/>
        </w:rPr>
        <w:t>7</w:t>
      </w:r>
      <w:r w:rsidRPr="00446A76">
        <w:rPr>
          <w:szCs w:val="22"/>
        </w:rPr>
        <w:t xml:space="preserve"> + $3,</w:t>
      </w:r>
      <w:r>
        <w:rPr>
          <w:szCs w:val="22"/>
        </w:rPr>
        <w:t>68</w:t>
      </w:r>
      <w:r w:rsidRPr="00446A76">
        <w:rPr>
          <w:szCs w:val="22"/>
        </w:rPr>
        <w:t>0,000</w:t>
      </w:r>
      <w:r>
        <w:rPr>
          <w:szCs w:val="22"/>
        </w:rPr>
        <w:t>/</w:t>
      </w:r>
      <w:r w:rsidRPr="00446A76">
        <w:rPr>
          <w:szCs w:val="22"/>
        </w:rPr>
        <w:t>1</w:t>
      </w:r>
      <w:r>
        <w:rPr>
          <w:szCs w:val="22"/>
        </w:rPr>
        <w:t>.058</w:t>
      </w:r>
      <w:r w:rsidRPr="00446A76">
        <w:rPr>
          <w:szCs w:val="22"/>
          <w:vertAlign w:val="superscript"/>
        </w:rPr>
        <w:t>8</w:t>
      </w:r>
      <w:r w:rsidRPr="00446A76">
        <w:rPr>
          <w:szCs w:val="22"/>
        </w:rPr>
        <w:t xml:space="preserve"> </w:t>
      </w:r>
    </w:p>
    <w:p w:rsidR="00FB7ACE" w:rsidRDefault="00FB7ACE" w:rsidP="00FB7ACE">
      <w:pPr>
        <w:tabs>
          <w:tab w:val="left" w:pos="440"/>
          <w:tab w:val="left" w:pos="810"/>
          <w:tab w:val="left" w:pos="5220"/>
        </w:tabs>
        <w:ind w:left="720" w:hanging="440"/>
        <w:jc w:val="both"/>
        <w:rPr>
          <w:szCs w:val="22"/>
        </w:rPr>
      </w:pPr>
      <w:r>
        <w:rPr>
          <w:szCs w:val="22"/>
        </w:rPr>
        <w:tab/>
      </w:r>
      <w:r>
        <w:rPr>
          <w:szCs w:val="22"/>
        </w:rPr>
        <w:tab/>
      </w:r>
      <w:r w:rsidRPr="00446A76">
        <w:rPr>
          <w:szCs w:val="22"/>
        </w:rPr>
        <w:t>+</w:t>
      </w:r>
      <w:r>
        <w:rPr>
          <w:szCs w:val="22"/>
        </w:rPr>
        <w:t xml:space="preserve"> </w:t>
      </w:r>
      <w:r w:rsidRPr="00446A76">
        <w:rPr>
          <w:szCs w:val="22"/>
        </w:rPr>
        <w:t>$</w:t>
      </w:r>
      <w:r>
        <w:rPr>
          <w:szCs w:val="22"/>
        </w:rPr>
        <w:t>4,015</w:t>
      </w:r>
      <w:r w:rsidRPr="00446A76">
        <w:rPr>
          <w:szCs w:val="22"/>
        </w:rPr>
        <w:t>,000</w:t>
      </w:r>
      <w:r>
        <w:rPr>
          <w:szCs w:val="22"/>
        </w:rPr>
        <w:t>/</w:t>
      </w:r>
      <w:r w:rsidRPr="00446A76">
        <w:rPr>
          <w:szCs w:val="22"/>
        </w:rPr>
        <w:t>1</w:t>
      </w:r>
      <w:r>
        <w:rPr>
          <w:szCs w:val="22"/>
        </w:rPr>
        <w:t>.058</w:t>
      </w:r>
      <w:r w:rsidRPr="00446A76">
        <w:rPr>
          <w:szCs w:val="22"/>
          <w:vertAlign w:val="superscript"/>
        </w:rPr>
        <w:t>9</w:t>
      </w:r>
      <w:r w:rsidRPr="00446A76">
        <w:rPr>
          <w:szCs w:val="22"/>
        </w:rPr>
        <w:t xml:space="preserve"> + $</w:t>
      </w:r>
      <w:r>
        <w:rPr>
          <w:szCs w:val="22"/>
        </w:rPr>
        <w:t>4,350</w:t>
      </w:r>
      <w:r w:rsidRPr="00446A76">
        <w:rPr>
          <w:szCs w:val="22"/>
        </w:rPr>
        <w:t>,000</w:t>
      </w:r>
      <w:r>
        <w:rPr>
          <w:szCs w:val="22"/>
        </w:rPr>
        <w:t>/</w:t>
      </w:r>
      <w:r w:rsidRPr="00446A76">
        <w:rPr>
          <w:szCs w:val="22"/>
        </w:rPr>
        <w:t>1</w:t>
      </w:r>
      <w:r>
        <w:rPr>
          <w:szCs w:val="22"/>
        </w:rPr>
        <w:t>.058</w:t>
      </w:r>
      <w:r w:rsidRPr="00446A76">
        <w:rPr>
          <w:szCs w:val="22"/>
          <w:vertAlign w:val="superscript"/>
        </w:rPr>
        <w:t>10</w:t>
      </w:r>
      <w:r w:rsidRPr="00446A76">
        <w:rPr>
          <w:szCs w:val="22"/>
        </w:rPr>
        <w:t xml:space="preserve"> </w:t>
      </w:r>
    </w:p>
    <w:p w:rsidR="00FB7ACE" w:rsidRPr="00446A76" w:rsidRDefault="00FB7ACE" w:rsidP="00FB7ACE">
      <w:pPr>
        <w:tabs>
          <w:tab w:val="left" w:pos="440"/>
          <w:tab w:val="left" w:pos="810"/>
          <w:tab w:val="left" w:pos="5220"/>
        </w:tabs>
        <w:ind w:left="720" w:hanging="440"/>
        <w:jc w:val="both"/>
        <w:rPr>
          <w:szCs w:val="22"/>
        </w:rPr>
      </w:pPr>
      <w:r>
        <w:rPr>
          <w:szCs w:val="22"/>
        </w:rPr>
        <w:tab/>
        <w:t xml:space="preserve">PV </w:t>
      </w:r>
      <w:r w:rsidRPr="00446A76">
        <w:rPr>
          <w:szCs w:val="22"/>
        </w:rPr>
        <w:t>= $</w:t>
      </w:r>
      <w:r>
        <w:rPr>
          <w:szCs w:val="22"/>
        </w:rPr>
        <w:t>20,969,067.06</w:t>
      </w:r>
    </w:p>
    <w:p w:rsidR="00FB7ACE" w:rsidRPr="00446A76" w:rsidRDefault="00FB7ACE" w:rsidP="00FB7ACE">
      <w:pPr>
        <w:tabs>
          <w:tab w:val="left" w:pos="440"/>
          <w:tab w:val="left" w:pos="810"/>
          <w:tab w:val="left" w:pos="5220"/>
        </w:tabs>
        <w:ind w:left="440" w:hanging="440"/>
        <w:jc w:val="both"/>
        <w:rPr>
          <w:szCs w:val="22"/>
        </w:rPr>
      </w:pPr>
      <w:r w:rsidRPr="00446A76">
        <w:rPr>
          <w:szCs w:val="22"/>
        </w:rPr>
        <w:tab/>
      </w: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b/>
          <w:szCs w:val="22"/>
        </w:rPr>
        <w:t>41.</w:t>
      </w:r>
      <w:r w:rsidRPr="00446A76">
        <w:rPr>
          <w:b/>
          <w:szCs w:val="22"/>
        </w:rPr>
        <w:tab/>
      </w:r>
      <w:r w:rsidRPr="00446A76">
        <w:rPr>
          <w:szCs w:val="22"/>
        </w:rPr>
        <w:t xml:space="preserve">Here, we are finding </w:t>
      </w:r>
      <w:r>
        <w:rPr>
          <w:szCs w:val="22"/>
        </w:rPr>
        <w:t xml:space="preserve">the </w:t>
      </w:r>
      <w:r w:rsidRPr="00446A76">
        <w:rPr>
          <w:szCs w:val="22"/>
        </w:rPr>
        <w:t>interest rate for an annuity cash flow.</w:t>
      </w:r>
      <w:r w:rsidRPr="00446A76">
        <w:rPr>
          <w:b/>
          <w:szCs w:val="22"/>
        </w:rPr>
        <w:t xml:space="preserve"> </w:t>
      </w:r>
      <w:r w:rsidRPr="00446A76">
        <w:rPr>
          <w:szCs w:val="22"/>
        </w:rPr>
        <w:t>We are given the PVA, number of periods, and the amount of the annuity. We need to solve for the interest rate. We should also note that the PV of the annuity is not the amount borrowed since we are making a down payment on the warehouse. The amount borrowed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Amount borrowed = .80($</w:t>
      </w:r>
      <w:r>
        <w:rPr>
          <w:szCs w:val="22"/>
        </w:rPr>
        <w:t>5,5</w:t>
      </w:r>
      <w:r w:rsidRPr="00446A76">
        <w:rPr>
          <w:szCs w:val="22"/>
        </w:rPr>
        <w:t>00,000) = $</w:t>
      </w:r>
      <w:r>
        <w:rPr>
          <w:szCs w:val="22"/>
        </w:rPr>
        <w:t>4,400</w:t>
      </w:r>
      <w:r w:rsidRPr="00446A76">
        <w:rPr>
          <w:szCs w:val="22"/>
        </w:rPr>
        <w:t>,000</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2880"/>
          <w:tab w:val="left" w:pos="4580"/>
        </w:tabs>
        <w:ind w:left="440" w:hanging="440"/>
        <w:jc w:val="both"/>
        <w:rPr>
          <w:szCs w:val="22"/>
        </w:rPr>
      </w:pPr>
      <w:r w:rsidRPr="00446A76">
        <w:rPr>
          <w:szCs w:val="22"/>
        </w:rPr>
        <w:tab/>
        <w:t>The time line is:</w:t>
      </w:r>
    </w:p>
    <w:p w:rsidR="00FB7ACE" w:rsidRPr="00446A76" w:rsidRDefault="00FB7ACE" w:rsidP="00FB7ACE">
      <w:pPr>
        <w:tabs>
          <w:tab w:val="left" w:pos="450"/>
        </w:tabs>
        <w:rPr>
          <w:szCs w:val="22"/>
        </w:rPr>
      </w:pPr>
    </w:p>
    <w:tbl>
      <w:tblPr>
        <w:tblStyle w:val="TableGrid13"/>
        <w:tblW w:w="9360" w:type="dxa"/>
        <w:tblLayout w:type="fixed"/>
        <w:tblLook w:val="04A0" w:firstRow="1" w:lastRow="0" w:firstColumn="1" w:lastColumn="0" w:noHBand="0" w:noVBand="1"/>
      </w:tblPr>
      <w:tblGrid>
        <w:gridCol w:w="288"/>
        <w:gridCol w:w="547"/>
        <w:gridCol w:w="533"/>
        <w:gridCol w:w="352"/>
        <w:gridCol w:w="433"/>
        <w:gridCol w:w="433"/>
        <w:gridCol w:w="433"/>
        <w:gridCol w:w="434"/>
        <w:gridCol w:w="432"/>
        <w:gridCol w:w="433"/>
        <w:gridCol w:w="433"/>
        <w:gridCol w:w="377"/>
        <w:gridCol w:w="433"/>
        <w:gridCol w:w="433"/>
        <w:gridCol w:w="433"/>
        <w:gridCol w:w="433"/>
        <w:gridCol w:w="434"/>
        <w:gridCol w:w="432"/>
        <w:gridCol w:w="433"/>
        <w:gridCol w:w="433"/>
        <w:gridCol w:w="394"/>
        <w:gridCol w:w="374"/>
      </w:tblGrid>
      <w:tr w:rsidR="00FB7ACE" w:rsidRPr="00446A76" w:rsidTr="00D871DD">
        <w:trPr>
          <w:trHeight w:val="288"/>
        </w:trPr>
        <w:tc>
          <w:tcPr>
            <w:tcW w:w="288"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108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8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7"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6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360</w:t>
            </w:r>
          </w:p>
        </w:tc>
      </w:tr>
      <w:tr w:rsidR="00FB7ACE" w:rsidRPr="00446A76" w:rsidTr="00D871DD">
        <w:trPr>
          <w:trHeight w:hRule="exact" w:val="72"/>
        </w:trPr>
        <w:tc>
          <w:tcPr>
            <w:tcW w:w="28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547"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5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5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9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74"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8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547"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3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5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9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74"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88"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108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4,400</w:t>
            </w:r>
            <w:r w:rsidRPr="00446A76">
              <w:rPr>
                <w:rFonts w:ascii="Times New Roman" w:eastAsia="Calibri" w:hAnsi="Times New Roman"/>
                <w:sz w:val="18"/>
                <w:szCs w:val="18"/>
              </w:rPr>
              <w:t>,000</w:t>
            </w:r>
          </w:p>
        </w:tc>
        <w:tc>
          <w:tcPr>
            <w:tcW w:w="785" w:type="dxa"/>
            <w:gridSpan w:val="2"/>
            <w:tcBorders>
              <w:top w:val="nil"/>
              <w:left w:val="nil"/>
              <w:bottom w:val="nil"/>
              <w:right w:val="nil"/>
            </w:tcBorders>
            <w:tcMar>
              <w:left w:w="58" w:type="dxa"/>
              <w:right w:w="58" w:type="dxa"/>
            </w:tcMar>
          </w:tcPr>
          <w:p w:rsidR="00FB7ACE" w:rsidRPr="00446A76" w:rsidRDefault="00FB7ACE" w:rsidP="00D871DD">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26,500</w:t>
            </w:r>
          </w:p>
        </w:tc>
        <w:tc>
          <w:tcPr>
            <w:tcW w:w="86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26,500</w:t>
            </w:r>
          </w:p>
        </w:tc>
        <w:tc>
          <w:tcPr>
            <w:tcW w:w="86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26,500</w:t>
            </w:r>
          </w:p>
        </w:tc>
        <w:tc>
          <w:tcPr>
            <w:tcW w:w="86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26,500</w:t>
            </w:r>
          </w:p>
        </w:tc>
        <w:tc>
          <w:tcPr>
            <w:tcW w:w="377" w:type="dxa"/>
            <w:vMerge/>
            <w:tcBorders>
              <w:left w:val="nil"/>
              <w:bottom w:val="nil"/>
              <w:right w:val="nil"/>
            </w:tcBorders>
          </w:tcPr>
          <w:p w:rsidR="00FB7ACE" w:rsidRPr="00446A76" w:rsidRDefault="00FB7ACE" w:rsidP="00D871DD">
            <w:pPr>
              <w:jc w:val="center"/>
              <w:rPr>
                <w:rFonts w:ascii="Times New Roman" w:hAnsi="Times New Roman"/>
                <w:sz w:val="18"/>
                <w:szCs w:val="18"/>
              </w:rPr>
            </w:pPr>
          </w:p>
        </w:tc>
        <w:tc>
          <w:tcPr>
            <w:tcW w:w="86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26,500</w:t>
            </w:r>
          </w:p>
        </w:tc>
        <w:tc>
          <w:tcPr>
            <w:tcW w:w="86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26,500</w:t>
            </w:r>
          </w:p>
        </w:tc>
        <w:tc>
          <w:tcPr>
            <w:tcW w:w="86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26,500</w:t>
            </w:r>
          </w:p>
        </w:tc>
        <w:tc>
          <w:tcPr>
            <w:tcW w:w="866"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26,500</w:t>
            </w:r>
          </w:p>
        </w:tc>
        <w:tc>
          <w:tcPr>
            <w:tcW w:w="768" w:type="dxa"/>
            <w:gridSpan w:val="2"/>
            <w:tcBorders>
              <w:top w:val="nil"/>
              <w:left w:val="nil"/>
              <w:bottom w:val="nil"/>
              <w:right w:val="nil"/>
            </w:tcBorders>
            <w:tcMar>
              <w:left w:w="0" w:type="dxa"/>
              <w:right w:w="0"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26,500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 xml:space="preserve"> </w:t>
      </w:r>
      <w:r w:rsidRPr="00446A76">
        <w:rPr>
          <w:szCs w:val="22"/>
        </w:rPr>
        <w:tab/>
        <w:t>Using the PVA equation:</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 = $</w:t>
      </w:r>
      <w:r>
        <w:rPr>
          <w:szCs w:val="22"/>
        </w:rPr>
        <w:t>4,400</w:t>
      </w:r>
      <w:r w:rsidRPr="00446A76">
        <w:rPr>
          <w:szCs w:val="22"/>
        </w:rPr>
        <w:t>,000 = $</w:t>
      </w:r>
      <w:r>
        <w:rPr>
          <w:szCs w:val="22"/>
        </w:rPr>
        <w:t>26,500</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360</w:t>
      </w:r>
      <w:r w:rsidRPr="00446A76">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Unfortunately, this equation cannot be solved to find the interest rate using algebra. To find the interest rate, we need to solve this equation on a financial calculator, using a spreadsheet, or by trial and error. If you use trial and error, remember that increasing the interest rate decreases the PVA, and decreasing the interest rate increases the PVA. Using a spreadsheet, we find:</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w:t>
      </w:r>
      <w:r>
        <w:rPr>
          <w:szCs w:val="22"/>
        </w:rPr>
        <w:t>504</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The APR is the monthly interest rate times the number of months in the year, so:</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APR = 12(.</w:t>
      </w:r>
      <w:r>
        <w:rPr>
          <w:szCs w:val="22"/>
        </w:rPr>
        <w:t>504%</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6.04</w:t>
      </w:r>
      <w:r w:rsidRPr="00446A76">
        <w:rPr>
          <w:szCs w:val="22"/>
        </w:rPr>
        <w:t>%</w:t>
      </w:r>
    </w:p>
    <w:p w:rsidR="00FB7ACE" w:rsidRPr="00446A76" w:rsidRDefault="00FB7ACE" w:rsidP="00FB7ACE">
      <w:pPr>
        <w:tabs>
          <w:tab w:val="left" w:pos="440"/>
          <w:tab w:val="left" w:pos="1620"/>
          <w:tab w:val="left" w:pos="5220"/>
        </w:tabs>
        <w:ind w:left="440" w:hanging="440"/>
        <w:jc w:val="both"/>
        <w:rPr>
          <w:b/>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And the EAR is: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EAR = (1 + .00</w:t>
      </w:r>
      <w:r>
        <w:rPr>
          <w:szCs w:val="22"/>
        </w:rPr>
        <w:t>504</w:t>
      </w:r>
      <w:r w:rsidRPr="00446A76">
        <w:rPr>
          <w:szCs w:val="22"/>
        </w:rPr>
        <w:t>)</w:t>
      </w:r>
      <w:r w:rsidRPr="00446A76">
        <w:rPr>
          <w:szCs w:val="22"/>
          <w:vertAlign w:val="superscript"/>
        </w:rPr>
        <w:t>12</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EAR </w:t>
      </w:r>
      <w:r w:rsidRPr="00446A76">
        <w:rPr>
          <w:szCs w:val="22"/>
        </w:rPr>
        <w:t xml:space="preserve">= </w:t>
      </w:r>
      <w:r>
        <w:rPr>
          <w:szCs w:val="22"/>
        </w:rPr>
        <w:t>.0621,</w:t>
      </w:r>
      <w:r w:rsidRPr="00446A76">
        <w:rPr>
          <w:szCs w:val="22"/>
        </w:rPr>
        <w:t xml:space="preserve"> or </w:t>
      </w:r>
      <w:r>
        <w:rPr>
          <w:szCs w:val="22"/>
        </w:rPr>
        <w:t>6.21</w:t>
      </w:r>
      <w:r w:rsidRPr="00446A76">
        <w:rPr>
          <w:szCs w:val="22"/>
        </w:rPr>
        <w:t>%</w:t>
      </w:r>
    </w:p>
    <w:p w:rsidR="00FB7ACE" w:rsidRPr="00446A76" w:rsidRDefault="00FB7ACE" w:rsidP="00FB7ACE">
      <w:pPr>
        <w:tabs>
          <w:tab w:val="left" w:pos="440"/>
          <w:tab w:val="left" w:pos="1620"/>
          <w:tab w:val="left" w:pos="5220"/>
        </w:tabs>
        <w:ind w:left="440" w:hanging="440"/>
        <w:jc w:val="both"/>
        <w:rPr>
          <w:b/>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42.</w:t>
      </w:r>
      <w:r w:rsidRPr="00446A76">
        <w:rPr>
          <w:szCs w:val="22"/>
        </w:rPr>
        <w:tab/>
        <w:t>The time line is:</w:t>
      </w:r>
    </w:p>
    <w:p w:rsidR="00FB7ACE" w:rsidRPr="00446A76" w:rsidRDefault="00FB7ACE" w:rsidP="00FB7ACE">
      <w:pPr>
        <w:tabs>
          <w:tab w:val="left" w:pos="440"/>
          <w:tab w:val="left" w:pos="1620"/>
          <w:tab w:val="left" w:pos="5220"/>
        </w:tabs>
        <w:ind w:left="440" w:hanging="440"/>
        <w:jc w:val="both"/>
        <w:rPr>
          <w:szCs w:val="22"/>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1080"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1152"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3</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576"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576"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576"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576"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576"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576"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165</w:t>
            </w:r>
            <w:r w:rsidRPr="00446A76">
              <w:rPr>
                <w:rFonts w:eastAsia="Calibri"/>
                <w:sz w:val="20"/>
                <w:szCs w:val="20"/>
              </w:rPr>
              <w:t>,000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The profit the firm earns is the PV of the sales price minus the cost to produce the asset. We find the PV of the sales price as the PV of a lump sum:</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PV = $</w:t>
      </w:r>
      <w:r>
        <w:rPr>
          <w:szCs w:val="22"/>
        </w:rPr>
        <w:t>165</w:t>
      </w:r>
      <w:r w:rsidRPr="00446A76">
        <w:rPr>
          <w:szCs w:val="22"/>
        </w:rPr>
        <w:t>,000</w:t>
      </w:r>
      <w:r>
        <w:rPr>
          <w:szCs w:val="22"/>
        </w:rPr>
        <w:t>/</w:t>
      </w:r>
      <w:r w:rsidRPr="00446A76">
        <w:rPr>
          <w:szCs w:val="22"/>
        </w:rPr>
        <w:t>1.13</w:t>
      </w:r>
      <w:r w:rsidRPr="00446A76">
        <w:rPr>
          <w:szCs w:val="22"/>
          <w:vertAlign w:val="superscript"/>
        </w:rPr>
        <w:t>3</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114,353.28</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And the firm’s profit is: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Profit = $</w:t>
      </w:r>
      <w:r>
        <w:rPr>
          <w:szCs w:val="22"/>
        </w:rPr>
        <w:t>114,353.28</w:t>
      </w:r>
      <w:r w:rsidRPr="00446A76">
        <w:rPr>
          <w:szCs w:val="22"/>
        </w:rPr>
        <w:t xml:space="preserve"> – </w:t>
      </w:r>
      <w:r>
        <w:rPr>
          <w:szCs w:val="22"/>
        </w:rPr>
        <w:t>103</w:t>
      </w:r>
      <w:r w:rsidRPr="00446A76">
        <w:rPr>
          <w:szCs w:val="22"/>
        </w:rPr>
        <w:t xml:space="preserve">,000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Profit </w:t>
      </w:r>
      <w:r w:rsidRPr="00446A76">
        <w:rPr>
          <w:szCs w:val="22"/>
        </w:rPr>
        <w:t>= $</w:t>
      </w:r>
      <w:r>
        <w:rPr>
          <w:szCs w:val="22"/>
        </w:rPr>
        <w:t>11,353.28</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To find the interest rate at which the firm will break even, we need to find the interest rate using the PV (or FV) of a lump sum. Using the PV equation for a lump sum, we get: </w:t>
      </w:r>
    </w:p>
    <w:p w:rsidR="00FB7ACE" w:rsidRPr="00446A76" w:rsidRDefault="00FB7ACE" w:rsidP="00FB7ACE">
      <w:pPr>
        <w:tabs>
          <w:tab w:val="left" w:pos="440"/>
          <w:tab w:val="left" w:pos="1620"/>
          <w:tab w:val="left" w:pos="5220"/>
        </w:tabs>
        <w:ind w:left="440" w:hanging="440"/>
        <w:jc w:val="both"/>
        <w:rPr>
          <w:szCs w:val="22"/>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1080"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1152" w:type="dxa"/>
            <w:gridSpan w:val="2"/>
            <w:tcBorders>
              <w:top w:val="nil"/>
              <w:left w:val="nil"/>
              <w:bottom w:val="nil"/>
              <w:right w:val="nil"/>
            </w:tcBorders>
          </w:tcPr>
          <w:p w:rsidR="00FB7ACE" w:rsidRPr="00446A76" w:rsidRDefault="00FB7ACE" w:rsidP="00D871DD">
            <w:pPr>
              <w:jc w:val="center"/>
              <w:rPr>
                <w:rFonts w:eastAsia="Calibri"/>
                <w:sz w:val="16"/>
                <w:szCs w:val="16"/>
              </w:rPr>
            </w:pPr>
            <w:r w:rsidRPr="00446A76">
              <w:rPr>
                <w:rFonts w:eastAsia="Calibri"/>
                <w:sz w:val="16"/>
                <w:szCs w:val="16"/>
              </w:rPr>
              <w:t>3</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576" w:type="dxa"/>
            <w:vMerge w:val="restart"/>
            <w:tcBorders>
              <w:top w:val="nil"/>
              <w:left w:val="nil"/>
              <w:right w:val="single" w:sz="12" w:space="0" w:color="auto"/>
            </w:tcBorders>
          </w:tcPr>
          <w:p w:rsidR="00FB7ACE" w:rsidRPr="00446A76" w:rsidRDefault="00FB7ACE" w:rsidP="00D871DD">
            <w:pPr>
              <w:jc w:val="center"/>
              <w:rPr>
                <w:rFonts w:eastAsia="Calibri"/>
                <w:sz w:val="20"/>
                <w:szCs w:val="20"/>
              </w:rPr>
            </w:pPr>
          </w:p>
        </w:tc>
        <w:tc>
          <w:tcPr>
            <w:tcW w:w="576" w:type="dxa"/>
            <w:tcBorders>
              <w:top w:val="nil"/>
              <w:left w:val="single" w:sz="12" w:space="0" w:color="auto"/>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jc w:val="center"/>
              <w:rPr>
                <w:rFonts w:eastAsia="Calibri"/>
                <w:sz w:val="20"/>
                <w:szCs w:val="20"/>
              </w:rPr>
            </w:pPr>
          </w:p>
        </w:tc>
        <w:tc>
          <w:tcPr>
            <w:tcW w:w="576" w:type="dxa"/>
            <w:tcBorders>
              <w:top w:val="nil"/>
              <w:left w:val="nil"/>
              <w:bottom w:val="single" w:sz="12" w:space="0" w:color="auto"/>
              <w:right w:val="single" w:sz="12" w:space="0" w:color="auto"/>
            </w:tcBorders>
          </w:tcPr>
          <w:p w:rsidR="00FB7ACE" w:rsidRPr="00446A76" w:rsidRDefault="00FB7ACE" w:rsidP="00D871DD">
            <w:pPr>
              <w:jc w:val="center"/>
              <w:rPr>
                <w:rFonts w:eastAsia="Calibri"/>
                <w:sz w:val="20"/>
                <w:szCs w:val="20"/>
              </w:rPr>
            </w:pPr>
          </w:p>
        </w:tc>
        <w:tc>
          <w:tcPr>
            <w:tcW w:w="388" w:type="dxa"/>
            <w:vMerge w:val="restart"/>
            <w:tcBorders>
              <w:top w:val="nil"/>
              <w:left w:val="single" w:sz="12" w:space="0" w:color="auto"/>
              <w:right w:val="nil"/>
            </w:tcBorders>
          </w:tcPr>
          <w:p w:rsidR="00FB7ACE" w:rsidRPr="00446A76" w:rsidRDefault="00FB7ACE" w:rsidP="00D871DD">
            <w:pPr>
              <w:jc w:val="center"/>
              <w:rPr>
                <w:rFonts w:eastAsia="Calibri"/>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jc w:val="center"/>
              <w:rPr>
                <w:rFonts w:eastAsia="Calibri"/>
                <w:sz w:val="20"/>
                <w:szCs w:val="20"/>
              </w:rPr>
            </w:pPr>
          </w:p>
        </w:tc>
        <w:tc>
          <w:tcPr>
            <w:tcW w:w="576" w:type="dxa"/>
            <w:vMerge/>
            <w:tcBorders>
              <w:left w:val="nil"/>
              <w:bottom w:val="nil"/>
              <w:right w:val="single" w:sz="12" w:space="0" w:color="auto"/>
            </w:tcBorders>
          </w:tcPr>
          <w:p w:rsidR="00FB7ACE" w:rsidRPr="00446A76" w:rsidRDefault="00FB7ACE" w:rsidP="00D871DD">
            <w:pPr>
              <w:jc w:val="center"/>
              <w:rPr>
                <w:rFonts w:eastAsia="Calibri"/>
                <w:sz w:val="20"/>
                <w:szCs w:val="20"/>
              </w:rPr>
            </w:pPr>
          </w:p>
        </w:tc>
        <w:tc>
          <w:tcPr>
            <w:tcW w:w="576" w:type="dxa"/>
            <w:tcBorders>
              <w:top w:val="single" w:sz="12" w:space="0" w:color="auto"/>
              <w:left w:val="single" w:sz="12" w:space="0" w:color="auto"/>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388" w:type="dxa"/>
            <w:tcBorders>
              <w:top w:val="nil"/>
              <w:left w:val="nil"/>
              <w:bottom w:val="nil"/>
              <w:right w:val="nil"/>
            </w:tcBorders>
          </w:tcPr>
          <w:p w:rsidR="00FB7ACE" w:rsidRPr="00446A76" w:rsidRDefault="00FB7ACE" w:rsidP="00D871DD">
            <w:pPr>
              <w:jc w:val="cente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jc w:val="center"/>
              <w:rPr>
                <w:rFonts w:eastAsia="Calibri"/>
                <w:sz w:val="20"/>
                <w:szCs w:val="20"/>
              </w:rPr>
            </w:pPr>
          </w:p>
        </w:tc>
        <w:tc>
          <w:tcPr>
            <w:tcW w:w="576" w:type="dxa"/>
            <w:tcBorders>
              <w:top w:val="single" w:sz="12" w:space="0" w:color="auto"/>
              <w:left w:val="nil"/>
              <w:bottom w:val="nil"/>
              <w:right w:val="single" w:sz="12" w:space="0" w:color="auto"/>
            </w:tcBorders>
          </w:tcPr>
          <w:p w:rsidR="00FB7ACE" w:rsidRPr="00446A76" w:rsidRDefault="00FB7ACE" w:rsidP="00D871DD">
            <w:pPr>
              <w:jc w:val="center"/>
              <w:rPr>
                <w:rFonts w:eastAsia="Calibri"/>
                <w:sz w:val="20"/>
                <w:szCs w:val="20"/>
              </w:rPr>
            </w:pPr>
          </w:p>
        </w:tc>
        <w:tc>
          <w:tcPr>
            <w:tcW w:w="388" w:type="dxa"/>
            <w:vMerge/>
            <w:tcBorders>
              <w:left w:val="single" w:sz="12" w:space="0" w:color="auto"/>
              <w:bottom w:val="nil"/>
              <w:right w:val="nil"/>
            </w:tcBorders>
          </w:tcPr>
          <w:p w:rsidR="00FB7ACE" w:rsidRPr="00446A76" w:rsidRDefault="00FB7ACE" w:rsidP="00D871DD">
            <w:pPr>
              <w:jc w:val="center"/>
              <w:rPr>
                <w:rFonts w:eastAsia="Calibri"/>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103</w:t>
            </w:r>
            <w:r w:rsidRPr="00446A76">
              <w:rPr>
                <w:rFonts w:eastAsia="Calibri"/>
                <w:sz w:val="20"/>
                <w:szCs w:val="20"/>
              </w:rPr>
              <w:t>,000</w:t>
            </w: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r w:rsidRPr="00446A76">
              <w:rPr>
                <w:rFonts w:eastAsia="Calibri"/>
                <w:sz w:val="20"/>
                <w:szCs w:val="20"/>
              </w:rPr>
              <w:t>$</w:t>
            </w:r>
            <w:r>
              <w:rPr>
                <w:rFonts w:eastAsia="Calibri"/>
                <w:sz w:val="20"/>
                <w:szCs w:val="20"/>
              </w:rPr>
              <w:t>165</w:t>
            </w:r>
            <w:r w:rsidRPr="00446A76">
              <w:rPr>
                <w:rFonts w:eastAsia="Calibri"/>
                <w:sz w:val="20"/>
                <w:szCs w:val="20"/>
              </w:rPr>
              <w:t>,000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103</w:t>
      </w:r>
      <w:r w:rsidRPr="00446A76">
        <w:rPr>
          <w:szCs w:val="22"/>
        </w:rPr>
        <w:t>,000 = $</w:t>
      </w:r>
      <w:r>
        <w:rPr>
          <w:szCs w:val="22"/>
        </w:rPr>
        <w:t>165</w:t>
      </w:r>
      <w:r w:rsidRPr="00446A76">
        <w:rPr>
          <w:szCs w:val="22"/>
        </w:rPr>
        <w:t>,000</w:t>
      </w:r>
      <w:r>
        <w:rPr>
          <w:szCs w:val="22"/>
        </w:rPr>
        <w:t>/</w:t>
      </w:r>
      <w:r w:rsidRPr="00446A76">
        <w:rPr>
          <w:szCs w:val="22"/>
        </w:rPr>
        <w:t xml:space="preserve">( 1 + </w:t>
      </w:r>
      <w:r w:rsidRPr="00446A76">
        <w:rPr>
          <w:i/>
          <w:szCs w:val="22"/>
        </w:rPr>
        <w:t>r</w:t>
      </w:r>
      <w:r w:rsidRPr="00446A76">
        <w:rPr>
          <w:szCs w:val="22"/>
        </w:rPr>
        <w:t>)</w:t>
      </w:r>
      <w:r w:rsidRPr="00446A76">
        <w:rPr>
          <w:szCs w:val="22"/>
          <w:vertAlign w:val="superscript"/>
        </w:rPr>
        <w:t>3</w:t>
      </w:r>
      <w:r w:rsidRPr="00446A76">
        <w:rPr>
          <w:szCs w:val="22"/>
        </w:rPr>
        <w:t xml:space="preserve"> </w:t>
      </w:r>
    </w:p>
    <w:p w:rsidR="00FB7ACE"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w:t>
      </w:r>
      <w:r w:rsidRPr="00446A76">
        <w:rPr>
          <w:i/>
          <w:szCs w:val="22"/>
        </w:rPr>
        <w:t xml:space="preserve"> </w:t>
      </w:r>
      <w:r w:rsidRPr="00446A76">
        <w:rPr>
          <w:szCs w:val="22"/>
        </w:rPr>
        <w:t>($</w:t>
      </w:r>
      <w:r>
        <w:rPr>
          <w:szCs w:val="22"/>
        </w:rPr>
        <w:t>165</w:t>
      </w:r>
      <w:r w:rsidRPr="00446A76">
        <w:rPr>
          <w:szCs w:val="22"/>
        </w:rPr>
        <w:t>,000</w:t>
      </w:r>
      <w:r>
        <w:rPr>
          <w:szCs w:val="22"/>
        </w:rPr>
        <w:t>/</w:t>
      </w:r>
      <w:r w:rsidRPr="00446A76">
        <w:rPr>
          <w:szCs w:val="22"/>
        </w:rPr>
        <w:t>$</w:t>
      </w:r>
      <w:r>
        <w:rPr>
          <w:szCs w:val="22"/>
        </w:rPr>
        <w:t>103</w:t>
      </w:r>
      <w:r w:rsidRPr="00446A76">
        <w:rPr>
          <w:szCs w:val="22"/>
        </w:rPr>
        <w:t>,000)</w:t>
      </w:r>
      <w:r w:rsidRPr="00446A76">
        <w:rPr>
          <w:szCs w:val="22"/>
          <w:vertAlign w:val="superscript"/>
        </w:rPr>
        <w:t>1/3</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r>
        <w:rPr>
          <w:i/>
          <w:szCs w:val="22"/>
        </w:rPr>
        <w:tab/>
        <w:t xml:space="preserve">r </w:t>
      </w:r>
      <w:r w:rsidRPr="00446A76">
        <w:rPr>
          <w:szCs w:val="22"/>
        </w:rPr>
        <w:t>= .</w:t>
      </w:r>
      <w:r>
        <w:rPr>
          <w:szCs w:val="22"/>
        </w:rPr>
        <w:t xml:space="preserve">1701, </w:t>
      </w:r>
      <w:r w:rsidRPr="00446A76">
        <w:rPr>
          <w:szCs w:val="22"/>
        </w:rPr>
        <w:t>or 1</w:t>
      </w:r>
      <w:r>
        <w:rPr>
          <w:szCs w:val="22"/>
        </w:rPr>
        <w:t>7.01</w:t>
      </w:r>
      <w:r w:rsidRPr="00446A76">
        <w:rPr>
          <w:szCs w:val="22"/>
        </w:rPr>
        <w:t>%</w:t>
      </w:r>
    </w:p>
    <w:p w:rsidR="00FB7ACE" w:rsidRPr="00446A76" w:rsidRDefault="00FB7ACE" w:rsidP="00FB7ACE">
      <w:pPr>
        <w:tabs>
          <w:tab w:val="left" w:pos="450"/>
        </w:tabs>
        <w:rPr>
          <w:b/>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43.</w:t>
      </w:r>
      <w:r w:rsidRPr="00446A76">
        <w:rPr>
          <w:szCs w:val="22"/>
        </w:rPr>
        <w:tab/>
        <w:t>The time line is:</w:t>
      </w:r>
    </w:p>
    <w:p w:rsidR="00FB7ACE" w:rsidRPr="00446A76" w:rsidRDefault="00FB7ACE" w:rsidP="00FB7ACE">
      <w:pPr>
        <w:tabs>
          <w:tab w:val="left" w:pos="440"/>
          <w:tab w:val="left" w:pos="1620"/>
          <w:tab w:val="left" w:pos="5220"/>
        </w:tabs>
        <w:ind w:left="440" w:hanging="440"/>
        <w:jc w:val="both"/>
        <w:rPr>
          <w:szCs w:val="22"/>
        </w:rPr>
      </w:pPr>
    </w:p>
    <w:tbl>
      <w:tblPr>
        <w:tblStyle w:val="TableGrid13"/>
        <w:tblW w:w="9648" w:type="dxa"/>
        <w:tblLook w:val="04A0" w:firstRow="1" w:lastRow="0" w:firstColumn="1" w:lastColumn="0" w:noHBand="0" w:noVBand="1"/>
      </w:tblPr>
      <w:tblGrid>
        <w:gridCol w:w="223"/>
        <w:gridCol w:w="303"/>
        <w:gridCol w:w="371"/>
        <w:gridCol w:w="481"/>
        <w:gridCol w:w="409"/>
        <w:gridCol w:w="449"/>
        <w:gridCol w:w="441"/>
        <w:gridCol w:w="884"/>
        <w:gridCol w:w="449"/>
        <w:gridCol w:w="441"/>
        <w:gridCol w:w="463"/>
        <w:gridCol w:w="427"/>
        <w:gridCol w:w="460"/>
        <w:gridCol w:w="448"/>
        <w:gridCol w:w="460"/>
        <w:gridCol w:w="448"/>
        <w:gridCol w:w="884"/>
        <w:gridCol w:w="460"/>
        <w:gridCol w:w="448"/>
        <w:gridCol w:w="361"/>
        <w:gridCol w:w="338"/>
      </w:tblGrid>
      <w:tr w:rsidR="00FB7ACE" w:rsidRPr="00446A76" w:rsidTr="00D871DD">
        <w:trPr>
          <w:trHeight w:val="216"/>
        </w:trPr>
        <w:tc>
          <w:tcPr>
            <w:tcW w:w="22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69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 xml:space="preserve">  1</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3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5</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6</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3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2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25</w:t>
            </w: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10"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9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9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4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10"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6"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9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9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4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69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18"/>
                <w:szCs w:val="18"/>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18"/>
                <w:szCs w:val="18"/>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sz w:val="18"/>
                <w:szCs w:val="18"/>
              </w:rPr>
            </w:pPr>
          </w:p>
        </w:tc>
        <w:tc>
          <w:tcPr>
            <w:tcW w:w="936" w:type="dxa"/>
            <w:vMerge/>
            <w:tcBorders>
              <w:left w:val="nil"/>
              <w:bottom w:val="nil"/>
              <w:right w:val="nil"/>
            </w:tcBorders>
            <w:tcMar>
              <w:left w:w="72" w:type="dxa"/>
              <w:right w:w="72" w:type="dxa"/>
            </w:tcMar>
          </w:tcPr>
          <w:p w:rsidR="00FB7ACE" w:rsidRPr="00446A76" w:rsidRDefault="00FB7ACE" w:rsidP="00D871DD">
            <w:pPr>
              <w:jc w:val="center"/>
              <w:rPr>
                <w:sz w:val="18"/>
                <w:szCs w:val="18"/>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sz w:val="18"/>
                <w:szCs w:val="18"/>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sz w:val="18"/>
                <w:szCs w:val="18"/>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18"/>
                <w:szCs w:val="18"/>
              </w:rPr>
              <w:t>$</w:t>
            </w:r>
            <w:r>
              <w:rPr>
                <w:rFonts w:ascii="Times New Roman" w:hAnsi="Times New Roman"/>
                <w:sz w:val="18"/>
                <w:szCs w:val="18"/>
              </w:rPr>
              <w:t>8,500</w:t>
            </w: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18"/>
                <w:szCs w:val="18"/>
              </w:rPr>
              <w:t>$</w:t>
            </w:r>
            <w:r>
              <w:rPr>
                <w:rFonts w:ascii="Times New Roman" w:hAnsi="Times New Roman"/>
                <w:sz w:val="18"/>
                <w:szCs w:val="18"/>
              </w:rPr>
              <w:t>8,500</w:t>
            </w:r>
          </w:p>
        </w:tc>
        <w:tc>
          <w:tcPr>
            <w:tcW w:w="936" w:type="dxa"/>
            <w:vMerge/>
            <w:tcBorders>
              <w:left w:val="nil"/>
              <w:bottom w:val="nil"/>
              <w:right w:val="nil"/>
            </w:tcBorders>
            <w:tcMar>
              <w:left w:w="72" w:type="dxa"/>
              <w:right w:w="72" w:type="dxa"/>
            </w:tcMar>
          </w:tcPr>
          <w:p w:rsidR="00FB7ACE" w:rsidRPr="00446A76" w:rsidRDefault="00FB7ACE" w:rsidP="00D871DD">
            <w:pPr>
              <w:jc w:val="cente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18"/>
                <w:szCs w:val="18"/>
              </w:rPr>
              <w:t>$</w:t>
            </w:r>
            <w:r>
              <w:rPr>
                <w:rFonts w:ascii="Times New Roman" w:hAnsi="Times New Roman"/>
                <w:sz w:val="18"/>
                <w:szCs w:val="18"/>
              </w:rPr>
              <w:t>8,500</w:t>
            </w:r>
          </w:p>
        </w:tc>
        <w:tc>
          <w:tcPr>
            <w:tcW w:w="720"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18"/>
                <w:szCs w:val="18"/>
              </w:rPr>
              <w:t>$</w:t>
            </w:r>
            <w:r>
              <w:rPr>
                <w:rFonts w:ascii="Times New Roman" w:hAnsi="Times New Roman"/>
                <w:sz w:val="18"/>
                <w:szCs w:val="18"/>
              </w:rPr>
              <w:t>8,500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s>
        <w:ind w:left="440" w:hanging="440"/>
        <w:rPr>
          <w:szCs w:val="22"/>
        </w:rPr>
      </w:pPr>
      <w:r w:rsidRPr="00446A76">
        <w:rPr>
          <w:szCs w:val="22"/>
        </w:rPr>
        <w:tab/>
        <w:t xml:space="preserve">We want to find the value of the cash flows today, so we will find the PV of the annuity, and then bring the lump sum PV back to today. The annuity has 20 payments, so the PV of the annuity is: </w:t>
      </w:r>
    </w:p>
    <w:p w:rsidR="00FB7ACE" w:rsidRPr="00446A76" w:rsidRDefault="00FB7ACE" w:rsidP="00FB7ACE">
      <w:pPr>
        <w:tabs>
          <w:tab w:val="left" w:pos="450"/>
        </w:tabs>
        <w:ind w:left="440" w:hanging="440"/>
        <w:rPr>
          <w:szCs w:val="22"/>
        </w:rPr>
      </w:pPr>
    </w:p>
    <w:p w:rsidR="00FB7ACE" w:rsidRDefault="00FB7ACE" w:rsidP="00FB7ACE">
      <w:pPr>
        <w:tabs>
          <w:tab w:val="left" w:pos="450"/>
        </w:tabs>
        <w:ind w:left="440" w:hanging="440"/>
        <w:rPr>
          <w:szCs w:val="22"/>
        </w:rPr>
      </w:pPr>
      <w:r w:rsidRPr="00446A76">
        <w:rPr>
          <w:szCs w:val="22"/>
        </w:rPr>
        <w:tab/>
        <w:t>PVA = $</w:t>
      </w:r>
      <w:r>
        <w:rPr>
          <w:szCs w:val="22"/>
        </w:rPr>
        <w:t>8,500</w:t>
      </w:r>
      <w:r w:rsidRPr="00446A76">
        <w:rPr>
          <w:szCs w:val="22"/>
        </w:rPr>
        <w:t>{[1 – (1/1</w:t>
      </w:r>
      <w:r>
        <w:rPr>
          <w:szCs w:val="22"/>
        </w:rPr>
        <w:t>.067</w:t>
      </w:r>
      <w:r w:rsidRPr="00446A76">
        <w:rPr>
          <w:szCs w:val="22"/>
        </w:rPr>
        <w:t>)</w:t>
      </w:r>
      <w:r w:rsidRPr="00446A76">
        <w:rPr>
          <w:szCs w:val="22"/>
          <w:vertAlign w:val="superscript"/>
        </w:rPr>
        <w:t>20</w:t>
      </w:r>
      <w:r w:rsidRPr="00446A76">
        <w:rPr>
          <w:szCs w:val="22"/>
        </w:rPr>
        <w:t>]</w:t>
      </w:r>
      <w:r>
        <w:rPr>
          <w:szCs w:val="22"/>
        </w:rPr>
        <w:t>/.067</w:t>
      </w:r>
      <w:r w:rsidRPr="00446A76">
        <w:rPr>
          <w:szCs w:val="22"/>
        </w:rPr>
        <w:t xml:space="preserve">} </w:t>
      </w:r>
    </w:p>
    <w:p w:rsidR="00FB7ACE" w:rsidRPr="00446A76" w:rsidRDefault="00FB7ACE" w:rsidP="00FB7ACE">
      <w:pPr>
        <w:tabs>
          <w:tab w:val="left" w:pos="450"/>
        </w:tabs>
        <w:ind w:left="440" w:hanging="440"/>
        <w:rPr>
          <w:szCs w:val="22"/>
        </w:rPr>
      </w:pPr>
      <w:r>
        <w:rPr>
          <w:szCs w:val="22"/>
        </w:rPr>
        <w:tab/>
        <w:t xml:space="preserve">PVA </w:t>
      </w:r>
      <w:r w:rsidRPr="00446A76">
        <w:rPr>
          <w:szCs w:val="22"/>
        </w:rPr>
        <w:t>= $</w:t>
      </w:r>
      <w:r>
        <w:rPr>
          <w:szCs w:val="22"/>
        </w:rPr>
        <w:t>92,187.54</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ind w:left="440"/>
        <w:rPr>
          <w:szCs w:val="22"/>
        </w:rPr>
      </w:pPr>
      <w:r w:rsidRPr="00446A76">
        <w:rPr>
          <w:szCs w:val="22"/>
        </w:rPr>
        <w:tab/>
        <w:t xml:space="preserve">Since this is an ordinary annuity equation, this is the PV one period before the first payment, so it is the PV at </w:t>
      </w:r>
      <w:r>
        <w:rPr>
          <w:i/>
          <w:szCs w:val="22"/>
        </w:rPr>
        <w:t>t</w:t>
      </w:r>
      <w:r w:rsidRPr="00446A76">
        <w:rPr>
          <w:szCs w:val="22"/>
        </w:rPr>
        <w:t xml:space="preserve"> = 5. To find the value today, we find the PV of this lump sum. The value today is:</w:t>
      </w:r>
    </w:p>
    <w:p w:rsidR="00FB7ACE" w:rsidRPr="00446A76" w:rsidRDefault="00FB7ACE" w:rsidP="00FB7ACE">
      <w:pPr>
        <w:tabs>
          <w:tab w:val="left" w:pos="450"/>
        </w:tabs>
        <w:rPr>
          <w:szCs w:val="22"/>
        </w:rPr>
      </w:pPr>
      <w:r w:rsidRPr="00446A76">
        <w:rPr>
          <w:szCs w:val="22"/>
        </w:rPr>
        <w:tab/>
      </w:r>
    </w:p>
    <w:p w:rsidR="00FB7ACE" w:rsidRDefault="00FB7ACE" w:rsidP="00FB7ACE">
      <w:pPr>
        <w:tabs>
          <w:tab w:val="left" w:pos="450"/>
        </w:tabs>
        <w:rPr>
          <w:szCs w:val="22"/>
        </w:rPr>
      </w:pPr>
      <w:r w:rsidRPr="00446A76">
        <w:rPr>
          <w:szCs w:val="22"/>
        </w:rPr>
        <w:tab/>
        <w:t>PV = $</w:t>
      </w:r>
      <w:r>
        <w:rPr>
          <w:szCs w:val="22"/>
        </w:rPr>
        <w:t>92,187.54/</w:t>
      </w:r>
      <w:r w:rsidRPr="00446A76">
        <w:rPr>
          <w:szCs w:val="22"/>
        </w:rPr>
        <w:t>1</w:t>
      </w:r>
      <w:r>
        <w:rPr>
          <w:szCs w:val="22"/>
        </w:rPr>
        <w:t>.067</w:t>
      </w:r>
      <w:r w:rsidRPr="00446A76">
        <w:rPr>
          <w:szCs w:val="22"/>
          <w:vertAlign w:val="superscript"/>
        </w:rPr>
        <w:t>5</w:t>
      </w:r>
      <w:r w:rsidRPr="00446A76">
        <w:rPr>
          <w:szCs w:val="22"/>
        </w:rPr>
        <w:t xml:space="preserve"> </w:t>
      </w:r>
    </w:p>
    <w:p w:rsidR="00FB7ACE" w:rsidRPr="00446A76" w:rsidRDefault="00FB7ACE" w:rsidP="00FB7ACE">
      <w:pPr>
        <w:tabs>
          <w:tab w:val="left" w:pos="450"/>
        </w:tabs>
        <w:rPr>
          <w:szCs w:val="22"/>
        </w:rPr>
      </w:pPr>
      <w:r>
        <w:rPr>
          <w:szCs w:val="22"/>
        </w:rPr>
        <w:tab/>
        <w:t xml:space="preserve">PV </w:t>
      </w:r>
      <w:r w:rsidRPr="00446A76">
        <w:rPr>
          <w:szCs w:val="22"/>
        </w:rPr>
        <w:t>= $</w:t>
      </w:r>
      <w:r>
        <w:rPr>
          <w:szCs w:val="22"/>
        </w:rPr>
        <w:t>66,657.67</w:t>
      </w:r>
    </w:p>
    <w:p w:rsidR="00FB7ACE" w:rsidRDefault="00FB7ACE" w:rsidP="00FB7ACE">
      <w:pPr>
        <w:tabs>
          <w:tab w:val="left" w:pos="450"/>
        </w:tabs>
        <w:rPr>
          <w:szCs w:val="22"/>
        </w:rPr>
      </w:pPr>
    </w:p>
    <w:p w:rsidR="00FB7ACE" w:rsidRPr="00446A76" w:rsidRDefault="00FB7ACE" w:rsidP="00FB7ACE">
      <w:pPr>
        <w:tabs>
          <w:tab w:val="left" w:pos="440"/>
        </w:tabs>
        <w:ind w:left="450" w:hanging="450"/>
        <w:rPr>
          <w:szCs w:val="22"/>
        </w:rPr>
      </w:pPr>
      <w:r w:rsidRPr="00446A76">
        <w:rPr>
          <w:b/>
          <w:szCs w:val="22"/>
        </w:rPr>
        <w:t>44.</w:t>
      </w:r>
      <w:r w:rsidRPr="00446A76">
        <w:rPr>
          <w:szCs w:val="22"/>
        </w:rPr>
        <w:tab/>
        <w:t>The time line for the annuity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FB7ACE" w:rsidRPr="00446A76" w:rsidTr="00D871DD">
        <w:trPr>
          <w:trHeight w:val="288"/>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8"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180</w:t>
            </w: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8"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1,940</w:t>
            </w:r>
          </w:p>
        </w:tc>
        <w:tc>
          <w:tcPr>
            <w:tcW w:w="849"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1,940</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1,940</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1,940</w:t>
            </w:r>
          </w:p>
        </w:tc>
        <w:tc>
          <w:tcPr>
            <w:tcW w:w="378" w:type="dxa"/>
            <w:vMerge/>
            <w:tcBorders>
              <w:left w:val="nil"/>
              <w:bottom w:val="nil"/>
              <w:right w:val="nil"/>
            </w:tcBorders>
          </w:tcPr>
          <w:p w:rsidR="00FB7ACE" w:rsidRPr="00446A76" w:rsidRDefault="00FB7ACE" w:rsidP="00D871DD">
            <w:pPr>
              <w:jc w:val="center"/>
              <w:rPr>
                <w:rFonts w:ascii="Times New Roman" w:hAnsi="Times New Roman"/>
              </w:rPr>
            </w:pP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1,940</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1,940</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1,940</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1,940</w:t>
            </w: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1,940</w:t>
            </w:r>
          </w:p>
        </w:tc>
      </w:tr>
    </w:tbl>
    <w:p w:rsidR="00FB7ACE" w:rsidRPr="00446A76" w:rsidRDefault="00FB7ACE" w:rsidP="00FB7ACE">
      <w:pPr>
        <w:tabs>
          <w:tab w:val="left" w:pos="450"/>
        </w:tabs>
        <w:ind w:left="450" w:hanging="450"/>
        <w:rPr>
          <w:szCs w:val="22"/>
        </w:rPr>
      </w:pPr>
    </w:p>
    <w:p w:rsidR="00FB7ACE" w:rsidRPr="00446A76" w:rsidRDefault="00FB7ACE" w:rsidP="00FB7ACE">
      <w:pPr>
        <w:tabs>
          <w:tab w:val="left" w:pos="450"/>
        </w:tabs>
        <w:ind w:left="450" w:hanging="450"/>
        <w:rPr>
          <w:szCs w:val="22"/>
        </w:rPr>
      </w:pPr>
      <w:r w:rsidRPr="00446A76">
        <w:rPr>
          <w:szCs w:val="22"/>
        </w:rPr>
        <w:tab/>
        <w:t>This question is asking for the present value of an annuity, but the interest rate changes during the life of the annuity. We need to find the present value of the cash flows for the last eight years first. The PV of these cash flows is:</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PVA</w:t>
      </w:r>
      <w:r w:rsidRPr="00446A76">
        <w:rPr>
          <w:szCs w:val="22"/>
          <w:vertAlign w:val="subscript"/>
        </w:rPr>
        <w:t>2</w:t>
      </w:r>
      <w:r w:rsidRPr="00446A76">
        <w:rPr>
          <w:szCs w:val="22"/>
        </w:rPr>
        <w:t xml:space="preserve"> = $</w:t>
      </w:r>
      <w:r>
        <w:rPr>
          <w:szCs w:val="22"/>
        </w:rPr>
        <w:t>1,940</w:t>
      </w:r>
      <w:r w:rsidRPr="00446A76">
        <w:rPr>
          <w:szCs w:val="22"/>
        </w:rPr>
        <w:t>[{1 – 1</w:t>
      </w:r>
      <w:r>
        <w:rPr>
          <w:szCs w:val="22"/>
        </w:rPr>
        <w:t>/</w:t>
      </w:r>
      <w:r w:rsidRPr="00446A76">
        <w:rPr>
          <w:szCs w:val="22"/>
        </w:rPr>
        <w:t>[1 + (.06</w:t>
      </w:r>
      <w:r>
        <w:rPr>
          <w:szCs w:val="22"/>
        </w:rPr>
        <w:t>/</w:t>
      </w:r>
      <w:r w:rsidRPr="00446A76">
        <w:rPr>
          <w:szCs w:val="22"/>
        </w:rPr>
        <w:t>12)]</w:t>
      </w:r>
      <w:r w:rsidRPr="00446A76">
        <w:rPr>
          <w:szCs w:val="22"/>
          <w:vertAlign w:val="superscript"/>
        </w:rPr>
        <w:t>96</w:t>
      </w:r>
      <w:r w:rsidRPr="00446A76">
        <w:rPr>
          <w:szCs w:val="22"/>
        </w:rPr>
        <w:t>}</w:t>
      </w:r>
      <w:r>
        <w:rPr>
          <w:szCs w:val="22"/>
        </w:rPr>
        <w:t>/</w:t>
      </w:r>
      <w:r w:rsidRPr="00446A76">
        <w:rPr>
          <w:szCs w:val="22"/>
        </w:rPr>
        <w:t>(.06</w:t>
      </w:r>
      <w:r>
        <w:rPr>
          <w:szCs w:val="22"/>
        </w:rPr>
        <w:t>/</w:t>
      </w:r>
      <w:r w:rsidRPr="00446A76">
        <w:rPr>
          <w:szCs w:val="22"/>
        </w:rPr>
        <w:t xml:space="preserve">12)] </w:t>
      </w:r>
    </w:p>
    <w:p w:rsidR="00FB7ACE" w:rsidRPr="00446A76" w:rsidRDefault="00FB7ACE" w:rsidP="00FB7ACE">
      <w:pPr>
        <w:tabs>
          <w:tab w:val="left" w:pos="450"/>
        </w:tabs>
        <w:rPr>
          <w:szCs w:val="22"/>
        </w:rPr>
      </w:pPr>
      <w:r>
        <w:rPr>
          <w:szCs w:val="22"/>
        </w:rPr>
        <w:tab/>
        <w:t>PVA</w:t>
      </w:r>
      <w:r w:rsidRPr="00F223BF">
        <w:rPr>
          <w:szCs w:val="22"/>
          <w:vertAlign w:val="subscript"/>
        </w:rPr>
        <w:t>2</w:t>
      </w:r>
      <w:r>
        <w:rPr>
          <w:szCs w:val="22"/>
        </w:rPr>
        <w:t xml:space="preserve"> </w:t>
      </w:r>
      <w:r w:rsidRPr="00446A76">
        <w:rPr>
          <w:szCs w:val="22"/>
        </w:rPr>
        <w:t>= $</w:t>
      </w:r>
      <w:r>
        <w:rPr>
          <w:szCs w:val="22"/>
        </w:rPr>
        <w:t>147,624.72</w:t>
      </w:r>
    </w:p>
    <w:p w:rsidR="00FB7ACE" w:rsidRPr="00446A76" w:rsidRDefault="00FB7ACE" w:rsidP="00FB7ACE">
      <w:pPr>
        <w:tabs>
          <w:tab w:val="left" w:pos="450"/>
        </w:tabs>
        <w:rPr>
          <w:szCs w:val="22"/>
        </w:rPr>
      </w:pPr>
    </w:p>
    <w:p w:rsidR="00FB7ACE" w:rsidRPr="00446A76" w:rsidRDefault="00FB7ACE" w:rsidP="00FB7ACE">
      <w:pPr>
        <w:tabs>
          <w:tab w:val="left" w:pos="450"/>
        </w:tabs>
        <w:ind w:left="450"/>
        <w:rPr>
          <w:szCs w:val="22"/>
        </w:rPr>
      </w:pPr>
      <w:r w:rsidRPr="00446A76">
        <w:rPr>
          <w:szCs w:val="22"/>
        </w:rPr>
        <w:t xml:space="preserve">Note that this is the PV of this annuity exactly seven years from today. Now, we can discount this lump sum to today as well as finding the PV of the annuity for the first </w:t>
      </w:r>
      <w:r>
        <w:rPr>
          <w:szCs w:val="22"/>
        </w:rPr>
        <w:t>seven</w:t>
      </w:r>
      <w:r w:rsidRPr="00446A76">
        <w:rPr>
          <w:szCs w:val="22"/>
        </w:rPr>
        <w:t xml:space="preserve"> years. The value of this cash flow today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 = $</w:t>
      </w:r>
      <w:r>
        <w:rPr>
          <w:szCs w:val="22"/>
        </w:rPr>
        <w:t>147,624.72/</w:t>
      </w:r>
      <w:r w:rsidRPr="00446A76">
        <w:rPr>
          <w:szCs w:val="22"/>
        </w:rPr>
        <w:t>[1 + (.1</w:t>
      </w:r>
      <w:r>
        <w:rPr>
          <w:szCs w:val="22"/>
        </w:rPr>
        <w:t>1/</w:t>
      </w:r>
      <w:r w:rsidRPr="00446A76">
        <w:rPr>
          <w:szCs w:val="22"/>
        </w:rPr>
        <w:t>12)]</w:t>
      </w:r>
      <w:r w:rsidRPr="00446A76">
        <w:rPr>
          <w:szCs w:val="22"/>
          <w:vertAlign w:val="superscript"/>
        </w:rPr>
        <w:t>84</w:t>
      </w:r>
      <w:r w:rsidRPr="00446A76">
        <w:rPr>
          <w:szCs w:val="22"/>
        </w:rPr>
        <w:t xml:space="preserve"> + $</w:t>
      </w:r>
      <w:r>
        <w:rPr>
          <w:szCs w:val="22"/>
        </w:rPr>
        <w:t>1,940</w:t>
      </w:r>
      <w:r w:rsidRPr="00446A76">
        <w:rPr>
          <w:szCs w:val="22"/>
        </w:rPr>
        <w:t>[{1 – 1</w:t>
      </w:r>
      <w:r>
        <w:rPr>
          <w:szCs w:val="22"/>
        </w:rPr>
        <w:t>/</w:t>
      </w:r>
      <w:r w:rsidRPr="00446A76">
        <w:rPr>
          <w:szCs w:val="22"/>
        </w:rPr>
        <w:t>[1 + (.</w:t>
      </w:r>
      <w:r>
        <w:rPr>
          <w:szCs w:val="22"/>
        </w:rPr>
        <w:t>11/</w:t>
      </w:r>
      <w:r w:rsidRPr="00446A76">
        <w:rPr>
          <w:szCs w:val="22"/>
        </w:rPr>
        <w:t>12)]</w:t>
      </w:r>
      <w:r w:rsidRPr="00446A76">
        <w:rPr>
          <w:szCs w:val="22"/>
          <w:vertAlign w:val="superscript"/>
        </w:rPr>
        <w:t>84</w:t>
      </w:r>
      <w:r w:rsidRPr="00446A76">
        <w:rPr>
          <w:szCs w:val="22"/>
        </w:rPr>
        <w:t>}</w:t>
      </w:r>
      <w:r>
        <w:rPr>
          <w:szCs w:val="22"/>
        </w:rPr>
        <w:t>/</w:t>
      </w:r>
      <w:r w:rsidRPr="00446A76">
        <w:rPr>
          <w:szCs w:val="22"/>
        </w:rPr>
        <w:t>(.1</w:t>
      </w:r>
      <w:r>
        <w:rPr>
          <w:szCs w:val="22"/>
        </w:rPr>
        <w:t>1/</w:t>
      </w:r>
      <w:r w:rsidRPr="00446A76">
        <w:rPr>
          <w:szCs w:val="22"/>
        </w:rPr>
        <w:t>12)]</w:t>
      </w:r>
    </w:p>
    <w:p w:rsidR="00FB7ACE" w:rsidRPr="00446A76" w:rsidRDefault="00FB7ACE" w:rsidP="00FB7ACE">
      <w:pPr>
        <w:tabs>
          <w:tab w:val="left" w:pos="450"/>
        </w:tabs>
        <w:rPr>
          <w:szCs w:val="22"/>
        </w:rPr>
      </w:pPr>
      <w:r w:rsidRPr="00446A76">
        <w:rPr>
          <w:szCs w:val="22"/>
        </w:rPr>
        <w:tab/>
        <w:t>PV = $</w:t>
      </w:r>
      <w:r>
        <w:rPr>
          <w:szCs w:val="22"/>
        </w:rPr>
        <w:t>181,893.99</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45.</w:t>
      </w:r>
      <w:r w:rsidRPr="00446A76">
        <w:rPr>
          <w:szCs w:val="22"/>
        </w:rPr>
        <w:tab/>
        <w:t>The time line for the annuity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4"/>
        <w:gridCol w:w="311"/>
        <w:gridCol w:w="478"/>
        <w:gridCol w:w="510"/>
        <w:gridCol w:w="430"/>
        <w:gridCol w:w="474"/>
        <w:gridCol w:w="466"/>
        <w:gridCol w:w="474"/>
        <w:gridCol w:w="466"/>
        <w:gridCol w:w="474"/>
        <w:gridCol w:w="466"/>
        <w:gridCol w:w="391"/>
        <w:gridCol w:w="474"/>
        <w:gridCol w:w="466"/>
        <w:gridCol w:w="474"/>
        <w:gridCol w:w="466"/>
        <w:gridCol w:w="474"/>
        <w:gridCol w:w="466"/>
        <w:gridCol w:w="474"/>
        <w:gridCol w:w="466"/>
        <w:gridCol w:w="374"/>
        <w:gridCol w:w="350"/>
      </w:tblGrid>
      <w:tr w:rsidR="00FB7ACE" w:rsidRPr="00446A76" w:rsidTr="00D871DD">
        <w:trPr>
          <w:trHeight w:val="288"/>
        </w:trPr>
        <w:tc>
          <w:tcPr>
            <w:tcW w:w="224"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89" w:type="dxa"/>
            <w:gridSpan w:val="2"/>
            <w:tcBorders>
              <w:top w:val="nil"/>
              <w:left w:val="nil"/>
              <w:bottom w:val="nil"/>
              <w:right w:val="nil"/>
            </w:tcBorders>
          </w:tcPr>
          <w:p w:rsidR="00FB7ACE" w:rsidRPr="00446A76" w:rsidRDefault="00FB7ACE" w:rsidP="00D871DD">
            <w:pPr>
              <w:ind w:hanging="134"/>
              <w:jc w:val="center"/>
              <w:rPr>
                <w:rFonts w:ascii="Times New Roman" w:eastAsia="Calibri" w:hAnsi="Times New Roman"/>
                <w:sz w:val="16"/>
              </w:rPr>
            </w:pPr>
            <w:r w:rsidRPr="00446A76">
              <w:rPr>
                <w:rFonts w:ascii="Times New Roman" w:eastAsia="Calibri" w:hAnsi="Times New Roman"/>
                <w:sz w:val="16"/>
              </w:rPr>
              <w:t>0</w:t>
            </w:r>
          </w:p>
        </w:tc>
        <w:tc>
          <w:tcPr>
            <w:tcW w:w="9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 xml:space="preserve">  1</w:t>
            </w:r>
          </w:p>
        </w:tc>
        <w:tc>
          <w:tcPr>
            <w:tcW w:w="9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91"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9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4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2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180</w:t>
            </w:r>
          </w:p>
        </w:tc>
      </w:tr>
      <w:tr w:rsidR="00FB7ACE" w:rsidRPr="00446A76" w:rsidTr="00D871DD">
        <w:trPr>
          <w:trHeight w:hRule="exact" w:val="72"/>
        </w:trPr>
        <w:tc>
          <w:tcPr>
            <w:tcW w:w="224"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11"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7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1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9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50"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4"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11"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7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51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0"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9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7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6"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50"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4" w:type="dxa"/>
            <w:vMerge/>
            <w:tcBorders>
              <w:left w:val="nil"/>
              <w:bottom w:val="nil"/>
              <w:right w:val="nil"/>
            </w:tcBorders>
          </w:tcPr>
          <w:p w:rsidR="00FB7ACE" w:rsidRPr="00446A76" w:rsidRDefault="00FB7ACE" w:rsidP="00D871DD">
            <w:pPr>
              <w:rPr>
                <w:rFonts w:eastAsia="Calibri"/>
                <w:sz w:val="20"/>
                <w:szCs w:val="20"/>
              </w:rPr>
            </w:pPr>
          </w:p>
        </w:tc>
        <w:tc>
          <w:tcPr>
            <w:tcW w:w="789"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1,175</w:t>
            </w: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1,175</w:t>
            </w: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1,175</w:t>
            </w: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1,175</w:t>
            </w:r>
          </w:p>
        </w:tc>
        <w:tc>
          <w:tcPr>
            <w:tcW w:w="391" w:type="dxa"/>
            <w:vMerge/>
            <w:tcBorders>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1,175</w:t>
            </w: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1,175</w:t>
            </w: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1,175</w:t>
            </w: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1,175</w:t>
            </w:r>
          </w:p>
        </w:tc>
        <w:tc>
          <w:tcPr>
            <w:tcW w:w="724"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1,175</w:t>
            </w:r>
          </w:p>
        </w:tc>
      </w:tr>
      <w:tr w:rsidR="00FB7ACE" w:rsidRPr="00446A76" w:rsidTr="00D871DD">
        <w:trPr>
          <w:trHeight w:val="288"/>
        </w:trPr>
        <w:tc>
          <w:tcPr>
            <w:tcW w:w="224"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89"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i/>
                <w:sz w:val="20"/>
                <w:szCs w:val="20"/>
              </w:rP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391" w:type="dxa"/>
            <w:tcBorders>
              <w:top w:val="nil"/>
              <w:left w:val="nil"/>
              <w:bottom w:val="nil"/>
              <w:right w:val="nil"/>
            </w:tcBorders>
            <w:tcMar>
              <w:left w:w="72" w:type="dxa"/>
              <w:right w:w="72" w:type="dxa"/>
            </w:tcMar>
          </w:tcPr>
          <w:p w:rsidR="00FB7ACE" w:rsidRPr="00446A76" w:rsidRDefault="00FB7ACE" w:rsidP="00D871DD">
            <w:pPr>
              <w:jc w:val="cente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40"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724"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FV</w:t>
            </w:r>
          </w:p>
        </w:tc>
      </w:tr>
    </w:tbl>
    <w:p w:rsidR="00FB7ACE" w:rsidRPr="00446A76" w:rsidRDefault="00FB7ACE" w:rsidP="00FB7ACE">
      <w:pPr>
        <w:tabs>
          <w:tab w:val="left" w:pos="450"/>
        </w:tabs>
        <w:ind w:left="450" w:hanging="450"/>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Here, we are trying to find the dollar amount invested today that will equal the FVA with a known interest rate and payments. First, we need to determine how much we would have in the annuity account. Finding the FV of the annuity, we get:</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FVA = $</w:t>
      </w:r>
      <w:r>
        <w:rPr>
          <w:szCs w:val="22"/>
        </w:rPr>
        <w:t>1,175</w:t>
      </w:r>
      <w:r w:rsidRPr="00446A76">
        <w:rPr>
          <w:szCs w:val="22"/>
        </w:rPr>
        <w:t>[{[ 1 + (</w:t>
      </w:r>
      <w:r>
        <w:rPr>
          <w:szCs w:val="22"/>
        </w:rPr>
        <w:t>.064/</w:t>
      </w:r>
      <w:r w:rsidRPr="00446A76">
        <w:rPr>
          <w:szCs w:val="22"/>
        </w:rPr>
        <w:t>12)]</w:t>
      </w:r>
      <w:r w:rsidRPr="00446A76">
        <w:rPr>
          <w:szCs w:val="22"/>
          <w:vertAlign w:val="superscript"/>
        </w:rPr>
        <w:t>180</w:t>
      </w:r>
      <w:r w:rsidRPr="00446A76">
        <w:rPr>
          <w:szCs w:val="22"/>
        </w:rPr>
        <w:t xml:space="preserve"> – 1}</w:t>
      </w:r>
      <w:r>
        <w:rPr>
          <w:szCs w:val="22"/>
        </w:rPr>
        <w:t>/</w:t>
      </w:r>
      <w:r w:rsidRPr="00446A76">
        <w:rPr>
          <w:szCs w:val="22"/>
        </w:rPr>
        <w:t>(</w:t>
      </w:r>
      <w:r>
        <w:rPr>
          <w:szCs w:val="22"/>
        </w:rPr>
        <w:t>.064/</w:t>
      </w:r>
      <w:r w:rsidRPr="00446A76">
        <w:rPr>
          <w:szCs w:val="22"/>
        </w:rPr>
        <w:t xml:space="preserve">12)]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FVA </w:t>
      </w:r>
      <w:r w:rsidRPr="00446A76">
        <w:rPr>
          <w:szCs w:val="22"/>
        </w:rPr>
        <w:t xml:space="preserve">= </w:t>
      </w:r>
      <w:r w:rsidRPr="0081786D">
        <w:rPr>
          <w:szCs w:val="22"/>
        </w:rPr>
        <w:t xml:space="preserve">$353,610.97 </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Now, we need to find the PV of a lump sum that will give us the same FV. So, using the FV of a lump sum with continuous compounding, we get: </w:t>
      </w: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FV = </w:t>
      </w:r>
      <w:r w:rsidRPr="0081786D">
        <w:rPr>
          <w:szCs w:val="22"/>
        </w:rPr>
        <w:t xml:space="preserve">$353,610.97 </w:t>
      </w:r>
      <w:r w:rsidRPr="00446A76">
        <w:rPr>
          <w:szCs w:val="22"/>
        </w:rPr>
        <w:t>= PV</w:t>
      </w:r>
      <w:r w:rsidRPr="00446A76">
        <w:rPr>
          <w:i/>
          <w:szCs w:val="22"/>
        </w:rPr>
        <w:t>e</w:t>
      </w:r>
      <w:r w:rsidRPr="00446A76">
        <w:rPr>
          <w:szCs w:val="22"/>
          <w:vertAlign w:val="superscript"/>
        </w:rPr>
        <w:t>.0</w:t>
      </w:r>
      <w:r>
        <w:rPr>
          <w:szCs w:val="22"/>
          <w:vertAlign w:val="superscript"/>
        </w:rPr>
        <w:t>7</w:t>
      </w:r>
      <w:r w:rsidRPr="00446A76">
        <w:rPr>
          <w:szCs w:val="22"/>
          <w:vertAlign w:val="superscript"/>
        </w:rPr>
        <w:t>(15)</w:t>
      </w:r>
      <w:r w:rsidRPr="00446A76">
        <w:rPr>
          <w:szCs w:val="22"/>
        </w:rPr>
        <w:t xml:space="preserve"> </w:t>
      </w:r>
    </w:p>
    <w:p w:rsidR="00FB7ACE" w:rsidRDefault="00FB7ACE" w:rsidP="00FB7ACE">
      <w:pPr>
        <w:tabs>
          <w:tab w:val="left" w:pos="440"/>
          <w:tab w:val="left" w:pos="1620"/>
          <w:tab w:val="left" w:pos="5220"/>
        </w:tabs>
        <w:ind w:left="440" w:hanging="440"/>
        <w:jc w:val="both"/>
        <w:rPr>
          <w:szCs w:val="22"/>
        </w:rPr>
      </w:pPr>
      <w:r w:rsidRPr="00446A76">
        <w:rPr>
          <w:szCs w:val="22"/>
        </w:rPr>
        <w:tab/>
        <w:t xml:space="preserve">PV = </w:t>
      </w:r>
      <w:r>
        <w:rPr>
          <w:szCs w:val="22"/>
        </w:rPr>
        <w:t>$353,610.97</w:t>
      </w:r>
      <w:r w:rsidRPr="00446A76">
        <w:rPr>
          <w:i/>
          <w:szCs w:val="22"/>
        </w:rPr>
        <w:t>e</w:t>
      </w:r>
      <w:r w:rsidRPr="00446A76">
        <w:rPr>
          <w:i/>
          <w:szCs w:val="22"/>
          <w:vertAlign w:val="superscript"/>
        </w:rPr>
        <w:t>–</w:t>
      </w:r>
      <w:r w:rsidRPr="00446A76">
        <w:rPr>
          <w:szCs w:val="22"/>
          <w:vertAlign w:val="superscript"/>
        </w:rPr>
        <w:t>1.</w:t>
      </w:r>
      <w:r>
        <w:rPr>
          <w:szCs w:val="22"/>
          <w:vertAlign w:val="superscript"/>
        </w:rPr>
        <w:t>05</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123,741.83</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b/>
          <w:szCs w:val="22"/>
        </w:rPr>
      </w:pPr>
      <w:r>
        <w:rPr>
          <w:b/>
          <w:szCs w:val="22"/>
        </w:rPr>
        <w:br w:type="page"/>
      </w:r>
    </w:p>
    <w:p w:rsidR="00FB7ACE" w:rsidRPr="00446A76" w:rsidRDefault="00FB7ACE" w:rsidP="00FB7ACE">
      <w:pPr>
        <w:tabs>
          <w:tab w:val="left" w:pos="440"/>
          <w:tab w:val="left" w:pos="1620"/>
          <w:tab w:val="left" w:pos="5220"/>
        </w:tabs>
        <w:ind w:left="440" w:hanging="440"/>
        <w:jc w:val="both"/>
        <w:rPr>
          <w:szCs w:val="22"/>
        </w:rPr>
      </w:pPr>
      <w:r w:rsidRPr="00446A76">
        <w:rPr>
          <w:b/>
          <w:szCs w:val="22"/>
        </w:rPr>
        <w:t>46.</w:t>
      </w:r>
      <w:r w:rsidRPr="00446A76">
        <w:rPr>
          <w:szCs w:val="22"/>
        </w:rPr>
        <w:tab/>
        <w:t>The time line is:</w:t>
      </w:r>
    </w:p>
    <w:p w:rsidR="00FB7ACE" w:rsidRPr="00446A76" w:rsidRDefault="00FB7ACE" w:rsidP="00FB7ACE">
      <w:pPr>
        <w:tabs>
          <w:tab w:val="left" w:pos="440"/>
          <w:tab w:val="left" w:pos="1620"/>
          <w:tab w:val="left" w:pos="5220"/>
        </w:tabs>
        <w:ind w:left="440" w:hanging="440"/>
        <w:jc w:val="both"/>
        <w:rPr>
          <w:szCs w:val="22"/>
        </w:rPr>
      </w:pPr>
    </w:p>
    <w:tbl>
      <w:tblPr>
        <w:tblStyle w:val="TableGrid13"/>
        <w:tblW w:w="9665" w:type="dxa"/>
        <w:tblLook w:val="04A0" w:firstRow="1" w:lastRow="0" w:firstColumn="1" w:lastColumn="0" w:noHBand="0" w:noVBand="1"/>
      </w:tblPr>
      <w:tblGrid>
        <w:gridCol w:w="331"/>
        <w:gridCol w:w="528"/>
        <w:gridCol w:w="536"/>
        <w:gridCol w:w="507"/>
        <w:gridCol w:w="509"/>
        <w:gridCol w:w="457"/>
        <w:gridCol w:w="509"/>
        <w:gridCol w:w="507"/>
        <w:gridCol w:w="457"/>
        <w:gridCol w:w="457"/>
        <w:gridCol w:w="560"/>
        <w:gridCol w:w="509"/>
        <w:gridCol w:w="507"/>
        <w:gridCol w:w="509"/>
        <w:gridCol w:w="507"/>
        <w:gridCol w:w="457"/>
        <w:gridCol w:w="509"/>
        <w:gridCol w:w="507"/>
        <w:gridCol w:w="424"/>
        <w:gridCol w:w="378"/>
      </w:tblGrid>
      <w:tr w:rsidR="00FB7ACE" w:rsidRPr="00446A76" w:rsidTr="00D871DD">
        <w:trPr>
          <w:trHeight w:val="288"/>
        </w:trPr>
        <w:tc>
          <w:tcPr>
            <w:tcW w:w="281"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0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 xml:space="preserve">1  </w:t>
            </w: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7</w:t>
            </w: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14</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15</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68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28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0"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8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0"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81"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389" w:type="dxa"/>
            <w:vMerge/>
            <w:tcBorders>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PV</w:t>
            </w:r>
          </w:p>
        </w:tc>
        <w:tc>
          <w:tcPr>
            <w:tcW w:w="389" w:type="dxa"/>
            <w:vMerge/>
            <w:tcBorders>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2,350</w:t>
            </w: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2,350</w:t>
            </w:r>
          </w:p>
        </w:tc>
        <w:tc>
          <w:tcPr>
            <w:tcW w:w="389" w:type="dxa"/>
            <w:vMerge/>
            <w:tcBorders>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2,350</w:t>
            </w:r>
          </w:p>
        </w:tc>
        <w:tc>
          <w:tcPr>
            <w:tcW w:w="683"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2,350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To find the value of the perpetuity at </w:t>
      </w:r>
      <w:r>
        <w:rPr>
          <w:i/>
          <w:szCs w:val="22"/>
        </w:rPr>
        <w:t>t</w:t>
      </w:r>
      <w:r w:rsidRPr="00446A76">
        <w:rPr>
          <w:szCs w:val="22"/>
        </w:rPr>
        <w:t xml:space="preserve"> = 7, we first need to use the PV of a perpetuity equation. Using this equation we find:</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PV = $</w:t>
      </w:r>
      <w:r>
        <w:rPr>
          <w:szCs w:val="22"/>
        </w:rPr>
        <w:t>2,350/.063</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37,301.59</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szCs w:val="22"/>
        </w:rPr>
        <w:tab/>
      </w:r>
    </w:p>
    <w:tbl>
      <w:tblPr>
        <w:tblStyle w:val="TableGrid13"/>
        <w:tblW w:w="10062" w:type="dxa"/>
        <w:tblLook w:val="04A0" w:firstRow="1" w:lastRow="0" w:firstColumn="1" w:lastColumn="0" w:noHBand="0" w:noVBand="1"/>
      </w:tblPr>
      <w:tblGrid>
        <w:gridCol w:w="222"/>
        <w:gridCol w:w="306"/>
        <w:gridCol w:w="379"/>
        <w:gridCol w:w="458"/>
        <w:gridCol w:w="459"/>
        <w:gridCol w:w="463"/>
        <w:gridCol w:w="455"/>
        <w:gridCol w:w="915"/>
        <w:gridCol w:w="463"/>
        <w:gridCol w:w="455"/>
        <w:gridCol w:w="478"/>
        <w:gridCol w:w="440"/>
        <w:gridCol w:w="463"/>
        <w:gridCol w:w="455"/>
        <w:gridCol w:w="463"/>
        <w:gridCol w:w="455"/>
        <w:gridCol w:w="915"/>
        <w:gridCol w:w="463"/>
        <w:gridCol w:w="455"/>
        <w:gridCol w:w="459"/>
        <w:gridCol w:w="441"/>
      </w:tblGrid>
      <w:tr w:rsidR="00FB7ACE" w:rsidRPr="00446A76" w:rsidTr="00D871DD">
        <w:trPr>
          <w:trHeight w:val="216"/>
        </w:trPr>
        <w:tc>
          <w:tcPr>
            <w:tcW w:w="22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69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3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7</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3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9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2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14</w:t>
            </w: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10"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9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9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4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10"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6"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9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93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4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69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p>
        </w:tc>
        <w:tc>
          <w:tcPr>
            <w:tcW w:w="936" w:type="dxa"/>
            <w:vMerge/>
            <w:tcBorders>
              <w:left w:val="nil"/>
              <w:bottom w:val="nil"/>
              <w:right w:val="nil"/>
            </w:tcBorders>
            <w:tcMar>
              <w:left w:w="72" w:type="dxa"/>
              <w:right w:w="72" w:type="dxa"/>
            </w:tcMar>
          </w:tcPr>
          <w:p w:rsidR="00FB7ACE" w:rsidRPr="00446A76" w:rsidRDefault="00FB7ACE" w:rsidP="00D871DD">
            <w:pPr>
              <w:jc w:val="center"/>
              <w:rPr>
                <w:sz w:val="20"/>
                <w:szCs w:val="20"/>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PV</w:t>
            </w: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p>
        </w:tc>
        <w:tc>
          <w:tcPr>
            <w:tcW w:w="936" w:type="dxa"/>
            <w:vMerge/>
            <w:tcBorders>
              <w:left w:val="nil"/>
              <w:bottom w:val="nil"/>
              <w:right w:val="nil"/>
            </w:tcBorders>
            <w:tcMar>
              <w:left w:w="72" w:type="dxa"/>
              <w:right w:w="72" w:type="dxa"/>
            </w:tcMar>
          </w:tcPr>
          <w:p w:rsidR="00FB7ACE" w:rsidRPr="00446A76" w:rsidRDefault="00FB7ACE" w:rsidP="00D871DD">
            <w:pPr>
              <w:jc w:val="center"/>
              <w:rPr>
                <w:sz w:val="20"/>
                <w:szCs w:val="20"/>
              </w:rPr>
            </w:pPr>
          </w:p>
        </w:tc>
        <w:tc>
          <w:tcPr>
            <w:tcW w:w="936"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p>
        </w:tc>
        <w:tc>
          <w:tcPr>
            <w:tcW w:w="72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37,301.59</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Remember that the PV of a perpetuity (and annuity) equation give</w:t>
      </w:r>
      <w:r>
        <w:rPr>
          <w:szCs w:val="22"/>
        </w:rPr>
        <w:t>s</w:t>
      </w:r>
      <w:r w:rsidRPr="00446A76">
        <w:rPr>
          <w:szCs w:val="22"/>
        </w:rPr>
        <w:t xml:space="preserve"> the PV one period before the first payment, so, this is the value of the perpetuity at </w:t>
      </w:r>
      <w:r w:rsidRPr="00446A76">
        <w:rPr>
          <w:i/>
          <w:szCs w:val="22"/>
        </w:rPr>
        <w:t>t</w:t>
      </w:r>
      <w:r w:rsidRPr="00446A76">
        <w:rPr>
          <w:szCs w:val="22"/>
        </w:rPr>
        <w:t xml:space="preserve"> = 14. To find the value at </w:t>
      </w:r>
      <w:r w:rsidRPr="00446A76">
        <w:rPr>
          <w:i/>
          <w:szCs w:val="22"/>
        </w:rPr>
        <w:t>t</w:t>
      </w:r>
      <w:r w:rsidRPr="00446A76">
        <w:rPr>
          <w:szCs w:val="22"/>
        </w:rPr>
        <w:t xml:space="preserve"> = 7, we find the PV of this lump sum as: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PV = $</w:t>
      </w:r>
      <w:r>
        <w:rPr>
          <w:szCs w:val="22"/>
        </w:rPr>
        <w:t>37,301.59/</w:t>
      </w:r>
      <w:r w:rsidRPr="00446A76">
        <w:rPr>
          <w:szCs w:val="22"/>
        </w:rPr>
        <w:t>1</w:t>
      </w:r>
      <w:r>
        <w:rPr>
          <w:szCs w:val="22"/>
        </w:rPr>
        <w:t>.063</w:t>
      </w:r>
      <w:r w:rsidRPr="00446A76">
        <w:rPr>
          <w:szCs w:val="22"/>
          <w:vertAlign w:val="superscript"/>
        </w:rPr>
        <w:t>7</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PV </w:t>
      </w:r>
      <w:r w:rsidRPr="00446A76">
        <w:rPr>
          <w:szCs w:val="22"/>
        </w:rPr>
        <w:t>= $2</w:t>
      </w:r>
      <w:r>
        <w:rPr>
          <w:szCs w:val="22"/>
        </w:rPr>
        <w:t>4,321.73</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47.</w:t>
      </w:r>
      <w:r w:rsidRPr="00446A76">
        <w:rPr>
          <w:szCs w:val="22"/>
        </w:rPr>
        <w:tab/>
        <w:t>The time line is:</w:t>
      </w:r>
    </w:p>
    <w:p w:rsidR="00FB7ACE" w:rsidRPr="00446A76" w:rsidRDefault="00FB7ACE" w:rsidP="00FB7ACE">
      <w:pPr>
        <w:tabs>
          <w:tab w:val="left" w:pos="450"/>
        </w:tabs>
        <w:jc w:val="both"/>
        <w:rPr>
          <w:szCs w:val="22"/>
        </w:rPr>
      </w:pPr>
    </w:p>
    <w:tbl>
      <w:tblPr>
        <w:tblStyle w:val="TableGrid13"/>
        <w:tblW w:w="9450" w:type="dxa"/>
        <w:tblLayout w:type="fixed"/>
        <w:tblLook w:val="04A0" w:firstRow="1" w:lastRow="0" w:firstColumn="1" w:lastColumn="0" w:noHBand="0" w:noVBand="1"/>
      </w:tblPr>
      <w:tblGrid>
        <w:gridCol w:w="237"/>
        <w:gridCol w:w="310"/>
        <w:gridCol w:w="385"/>
        <w:gridCol w:w="408"/>
        <w:gridCol w:w="464"/>
        <w:gridCol w:w="464"/>
        <w:gridCol w:w="464"/>
        <w:gridCol w:w="465"/>
        <w:gridCol w:w="403"/>
        <w:gridCol w:w="464"/>
        <w:gridCol w:w="464"/>
        <w:gridCol w:w="374"/>
        <w:gridCol w:w="464"/>
        <w:gridCol w:w="464"/>
        <w:gridCol w:w="464"/>
        <w:gridCol w:w="464"/>
        <w:gridCol w:w="465"/>
        <w:gridCol w:w="463"/>
        <w:gridCol w:w="464"/>
        <w:gridCol w:w="464"/>
        <w:gridCol w:w="393"/>
        <w:gridCol w:w="443"/>
      </w:tblGrid>
      <w:tr w:rsidR="00FB7ACE" w:rsidRPr="00446A76" w:rsidTr="00D871DD">
        <w:trPr>
          <w:trHeight w:val="216"/>
        </w:trPr>
        <w:tc>
          <w:tcPr>
            <w:tcW w:w="237"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69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6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4"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3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12</w:t>
            </w:r>
          </w:p>
        </w:tc>
      </w:tr>
      <w:tr w:rsidR="00FB7ACE" w:rsidRPr="00446A76" w:rsidTr="00D871DD">
        <w:trPr>
          <w:trHeight w:hRule="exact" w:val="72"/>
        </w:trPr>
        <w:tc>
          <w:tcPr>
            <w:tcW w:w="23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10"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4"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9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3"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3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10"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0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4"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9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3"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237"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695"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26,000</w:t>
            </w:r>
          </w:p>
        </w:tc>
        <w:tc>
          <w:tcPr>
            <w:tcW w:w="872" w:type="dxa"/>
            <w:gridSpan w:val="2"/>
            <w:tcBorders>
              <w:top w:val="nil"/>
              <w:left w:val="nil"/>
              <w:bottom w:val="nil"/>
              <w:right w:val="nil"/>
            </w:tcBorders>
            <w:tcMar>
              <w:left w:w="43" w:type="dxa"/>
              <w:right w:w="43" w:type="dxa"/>
            </w:tcMar>
          </w:tcPr>
          <w:p w:rsidR="00FB7ACE" w:rsidRPr="00446A76" w:rsidRDefault="00FB7ACE" w:rsidP="00D871DD">
            <w:pPr>
              <w:jc w:val="center"/>
              <w:rPr>
                <w:rFonts w:ascii="Times New Roman" w:hAnsi="Times New Roman"/>
                <w:sz w:val="18"/>
                <w:szCs w:val="18"/>
              </w:rPr>
            </w:pPr>
            <w:r w:rsidRPr="00446A76">
              <w:rPr>
                <w:rFonts w:ascii="Times New Roman" w:hAnsi="Times New Roman"/>
                <w:sz w:val="18"/>
                <w:szCs w:val="18"/>
              </w:rPr>
              <w:t>$</w:t>
            </w:r>
            <w:r>
              <w:rPr>
                <w:rFonts w:ascii="Times New Roman" w:hAnsi="Times New Roman"/>
                <w:sz w:val="18"/>
                <w:szCs w:val="18"/>
              </w:rPr>
              <w:t>2,519.83</w:t>
            </w:r>
          </w:p>
        </w:tc>
        <w:tc>
          <w:tcPr>
            <w:tcW w:w="928" w:type="dxa"/>
            <w:gridSpan w:val="2"/>
            <w:tcBorders>
              <w:top w:val="nil"/>
              <w:left w:val="nil"/>
              <w:bottom w:val="nil"/>
              <w:right w:val="nil"/>
            </w:tcBorders>
            <w:tcMar>
              <w:left w:w="43" w:type="dxa"/>
              <w:right w:w="43"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2,519.83</w:t>
            </w:r>
          </w:p>
        </w:tc>
        <w:tc>
          <w:tcPr>
            <w:tcW w:w="868" w:type="dxa"/>
            <w:gridSpan w:val="2"/>
            <w:tcBorders>
              <w:top w:val="nil"/>
              <w:left w:val="nil"/>
              <w:bottom w:val="nil"/>
              <w:right w:val="nil"/>
            </w:tcBorders>
            <w:tcMar>
              <w:left w:w="43" w:type="dxa"/>
              <w:right w:w="43"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2,519.83</w:t>
            </w:r>
          </w:p>
        </w:tc>
        <w:tc>
          <w:tcPr>
            <w:tcW w:w="928" w:type="dxa"/>
            <w:gridSpan w:val="2"/>
            <w:tcBorders>
              <w:top w:val="nil"/>
              <w:left w:val="nil"/>
              <w:bottom w:val="nil"/>
              <w:right w:val="nil"/>
            </w:tcBorders>
            <w:tcMar>
              <w:left w:w="43" w:type="dxa"/>
              <w:right w:w="43"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2,519.83</w:t>
            </w:r>
          </w:p>
        </w:tc>
        <w:tc>
          <w:tcPr>
            <w:tcW w:w="374" w:type="dxa"/>
            <w:vMerge/>
            <w:tcBorders>
              <w:left w:val="nil"/>
              <w:bottom w:val="nil"/>
              <w:right w:val="nil"/>
            </w:tcBorders>
          </w:tcPr>
          <w:p w:rsidR="00FB7ACE" w:rsidRPr="00446A76" w:rsidRDefault="00FB7ACE" w:rsidP="00D871DD">
            <w:pPr>
              <w:jc w:val="center"/>
              <w:rPr>
                <w:rFonts w:ascii="Times New Roman" w:hAnsi="Times New Roman"/>
                <w:sz w:val="18"/>
                <w:szCs w:val="18"/>
              </w:rPr>
            </w:pPr>
          </w:p>
        </w:tc>
        <w:tc>
          <w:tcPr>
            <w:tcW w:w="928" w:type="dxa"/>
            <w:gridSpan w:val="2"/>
            <w:tcBorders>
              <w:top w:val="nil"/>
              <w:left w:val="nil"/>
              <w:bottom w:val="nil"/>
              <w:right w:val="nil"/>
            </w:tcBorders>
            <w:tcMar>
              <w:left w:w="43" w:type="dxa"/>
              <w:right w:w="43"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2,519.83</w:t>
            </w:r>
          </w:p>
        </w:tc>
        <w:tc>
          <w:tcPr>
            <w:tcW w:w="928" w:type="dxa"/>
            <w:gridSpan w:val="2"/>
            <w:tcBorders>
              <w:top w:val="nil"/>
              <w:left w:val="nil"/>
              <w:bottom w:val="nil"/>
              <w:right w:val="nil"/>
            </w:tcBorders>
            <w:tcMar>
              <w:left w:w="43" w:type="dxa"/>
              <w:right w:w="43"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2,519.83</w:t>
            </w:r>
          </w:p>
        </w:tc>
        <w:tc>
          <w:tcPr>
            <w:tcW w:w="928" w:type="dxa"/>
            <w:gridSpan w:val="2"/>
            <w:tcBorders>
              <w:top w:val="nil"/>
              <w:left w:val="nil"/>
              <w:bottom w:val="nil"/>
              <w:right w:val="nil"/>
            </w:tcBorders>
            <w:tcMar>
              <w:left w:w="43" w:type="dxa"/>
              <w:right w:w="43"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2,519.83</w:t>
            </w:r>
          </w:p>
        </w:tc>
        <w:tc>
          <w:tcPr>
            <w:tcW w:w="928" w:type="dxa"/>
            <w:gridSpan w:val="2"/>
            <w:tcBorders>
              <w:top w:val="nil"/>
              <w:left w:val="nil"/>
              <w:bottom w:val="nil"/>
              <w:right w:val="nil"/>
            </w:tcBorders>
            <w:tcMar>
              <w:left w:w="43" w:type="dxa"/>
              <w:right w:w="43"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2,519.83</w:t>
            </w:r>
          </w:p>
        </w:tc>
        <w:tc>
          <w:tcPr>
            <w:tcW w:w="836" w:type="dxa"/>
            <w:gridSpan w:val="2"/>
            <w:tcBorders>
              <w:top w:val="nil"/>
              <w:left w:val="nil"/>
              <w:bottom w:val="nil"/>
              <w:right w:val="nil"/>
            </w:tcBorders>
            <w:tcMar>
              <w:left w:w="0" w:type="dxa"/>
              <w:right w:w="0"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2,519.83</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To find the APR and EAR, we need to use the actual cash flows of the loan. In other words, the interest rate quoted in the problem is only relevant to determine the total interest under the terms given. The interest rate for the cash flows of the loan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 = $</w:t>
      </w:r>
      <w:r>
        <w:rPr>
          <w:szCs w:val="22"/>
        </w:rPr>
        <w:t>26,000</w:t>
      </w:r>
      <w:r w:rsidRPr="00446A76">
        <w:rPr>
          <w:szCs w:val="22"/>
        </w:rPr>
        <w:t xml:space="preserve"> = $</w:t>
      </w:r>
      <w:r>
        <w:rPr>
          <w:szCs w:val="22"/>
        </w:rPr>
        <w:t>2,519.83</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12</w:t>
      </w:r>
      <w:r w:rsidRPr="00446A76">
        <w:rPr>
          <w:szCs w:val="22"/>
        </w:rPr>
        <w:t xml:space="preserve"> )</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Again, we cannot solve this equation for </w:t>
      </w:r>
      <w:r w:rsidRPr="00446A76">
        <w:rPr>
          <w:i/>
          <w:szCs w:val="22"/>
        </w:rPr>
        <w:t>r</w:t>
      </w:r>
      <w:r w:rsidRPr="00446A76">
        <w:rPr>
          <w:szCs w:val="22"/>
        </w:rPr>
        <w:t>, so we need to solve this equation on a financial calculator, using a spreadsheet, or by trial and error. Using a spreadsheet, we find:</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2.</w:t>
      </w:r>
      <w:r>
        <w:rPr>
          <w:szCs w:val="22"/>
        </w:rPr>
        <w:t>403</w:t>
      </w:r>
      <w:r w:rsidRPr="00446A76">
        <w:rPr>
          <w:szCs w:val="22"/>
        </w:rPr>
        <w:t>% per month</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So the APR is: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APR = 12(2.</w:t>
      </w:r>
      <w:r>
        <w:rPr>
          <w:szCs w:val="22"/>
        </w:rPr>
        <w:t>403</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28.84</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And the EAR is: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EAR = (1.02</w:t>
      </w:r>
      <w:r>
        <w:rPr>
          <w:szCs w:val="22"/>
        </w:rPr>
        <w:t>403</w:t>
      </w:r>
      <w:r w:rsidRPr="00446A76">
        <w:rPr>
          <w:szCs w:val="22"/>
        </w:rPr>
        <w:t>)</w:t>
      </w:r>
      <w:r w:rsidRPr="00446A76">
        <w:rPr>
          <w:szCs w:val="22"/>
          <w:vertAlign w:val="superscript"/>
        </w:rPr>
        <w:t>12</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EAR </w:t>
      </w:r>
      <w:r w:rsidRPr="00446A76">
        <w:rPr>
          <w:szCs w:val="22"/>
        </w:rPr>
        <w:t>= 3</w:t>
      </w:r>
      <w:r>
        <w:rPr>
          <w:szCs w:val="22"/>
        </w:rPr>
        <w:t>2.97</w:t>
      </w:r>
      <w:r w:rsidRPr="00446A76">
        <w:rPr>
          <w:szCs w:val="22"/>
        </w:rPr>
        <w:t>%</w:t>
      </w:r>
    </w:p>
    <w:p w:rsidR="00FB7ACE" w:rsidRPr="00446A76" w:rsidRDefault="00FB7ACE" w:rsidP="00FB7ACE">
      <w:pPr>
        <w:tabs>
          <w:tab w:val="left" w:pos="450"/>
        </w:tabs>
        <w:rPr>
          <w:szCs w:val="22"/>
        </w:rPr>
      </w:pPr>
    </w:p>
    <w:p w:rsidR="00FB7ACE" w:rsidRDefault="00FB7ACE" w:rsidP="00FB7ACE">
      <w:pPr>
        <w:tabs>
          <w:tab w:val="left" w:pos="440"/>
          <w:tab w:val="left" w:pos="1620"/>
          <w:tab w:val="left" w:pos="5220"/>
        </w:tabs>
        <w:ind w:left="440" w:hanging="440"/>
        <w:jc w:val="both"/>
        <w:rPr>
          <w:b/>
          <w:szCs w:val="22"/>
        </w:rPr>
      </w:pPr>
      <w:r>
        <w:rPr>
          <w:b/>
          <w:szCs w:val="22"/>
        </w:rPr>
        <w:br w:type="page"/>
      </w:r>
    </w:p>
    <w:p w:rsidR="00FB7ACE" w:rsidRPr="00446A76" w:rsidRDefault="00FB7ACE" w:rsidP="00FB7ACE">
      <w:pPr>
        <w:tabs>
          <w:tab w:val="left" w:pos="440"/>
          <w:tab w:val="left" w:pos="1620"/>
          <w:tab w:val="left" w:pos="5220"/>
        </w:tabs>
        <w:ind w:left="440" w:hanging="440"/>
        <w:jc w:val="both"/>
        <w:rPr>
          <w:szCs w:val="22"/>
        </w:rPr>
      </w:pPr>
      <w:r w:rsidRPr="00446A76">
        <w:rPr>
          <w:b/>
          <w:szCs w:val="22"/>
        </w:rPr>
        <w:t>48.</w:t>
      </w:r>
      <w:r w:rsidRPr="00446A76">
        <w:rPr>
          <w:szCs w:val="22"/>
        </w:rPr>
        <w:tab/>
        <w:t>The time line is:</w:t>
      </w:r>
    </w:p>
    <w:p w:rsidR="00FB7ACE" w:rsidRPr="00446A76" w:rsidRDefault="00FB7ACE" w:rsidP="00FB7ACE">
      <w:pPr>
        <w:tabs>
          <w:tab w:val="left" w:pos="440"/>
          <w:tab w:val="left" w:pos="1620"/>
          <w:tab w:val="left" w:pos="5220"/>
        </w:tabs>
        <w:ind w:left="440" w:hanging="440"/>
        <w:jc w:val="both"/>
        <w:rPr>
          <w:szCs w:val="22"/>
        </w:rPr>
      </w:pPr>
    </w:p>
    <w:tbl>
      <w:tblPr>
        <w:tblStyle w:val="TableGrid13"/>
        <w:tblW w:w="9665" w:type="dxa"/>
        <w:tblLook w:val="04A0" w:firstRow="1" w:lastRow="0" w:firstColumn="1" w:lastColumn="0" w:noHBand="0" w:noVBand="1"/>
      </w:tblPr>
      <w:tblGrid>
        <w:gridCol w:w="331"/>
        <w:gridCol w:w="528"/>
        <w:gridCol w:w="536"/>
        <w:gridCol w:w="507"/>
        <w:gridCol w:w="509"/>
        <w:gridCol w:w="457"/>
        <w:gridCol w:w="509"/>
        <w:gridCol w:w="507"/>
        <w:gridCol w:w="457"/>
        <w:gridCol w:w="457"/>
        <w:gridCol w:w="560"/>
        <w:gridCol w:w="509"/>
        <w:gridCol w:w="507"/>
        <w:gridCol w:w="509"/>
        <w:gridCol w:w="507"/>
        <w:gridCol w:w="457"/>
        <w:gridCol w:w="509"/>
        <w:gridCol w:w="507"/>
        <w:gridCol w:w="424"/>
        <w:gridCol w:w="378"/>
      </w:tblGrid>
      <w:tr w:rsidR="00FB7ACE" w:rsidRPr="00446A76" w:rsidTr="00D871DD">
        <w:trPr>
          <w:trHeight w:val="288"/>
        </w:trPr>
        <w:tc>
          <w:tcPr>
            <w:tcW w:w="281"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0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18</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19</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68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28</w:t>
            </w:r>
          </w:p>
        </w:tc>
      </w:tr>
      <w:tr w:rsidR="00FB7ACE" w:rsidRPr="00446A76" w:rsidTr="00D871DD">
        <w:trPr>
          <w:trHeight w:hRule="exact" w:val="72"/>
        </w:trPr>
        <w:tc>
          <w:tcPr>
            <w:tcW w:w="28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0"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6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22"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81"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0"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0"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86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6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22"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81"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07"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389" w:type="dxa"/>
            <w:vMerge/>
            <w:tcBorders>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389" w:type="dxa"/>
            <w:vMerge/>
            <w:tcBorders>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5,230</w:t>
            </w: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5,230</w:t>
            </w:r>
          </w:p>
        </w:tc>
        <w:tc>
          <w:tcPr>
            <w:tcW w:w="389" w:type="dxa"/>
            <w:vMerge/>
            <w:tcBorders>
              <w:left w:val="nil"/>
              <w:bottom w:val="nil"/>
              <w:right w:val="nil"/>
            </w:tcBorders>
          </w:tcPr>
          <w:p w:rsidR="00FB7ACE" w:rsidRPr="00446A76" w:rsidRDefault="00FB7ACE" w:rsidP="00D871DD">
            <w:pPr>
              <w:jc w:val="center"/>
            </w:pP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5,230</w:t>
            </w:r>
          </w:p>
        </w:tc>
        <w:tc>
          <w:tcPr>
            <w:tcW w:w="683"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5,230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s>
        <w:jc w:val="both"/>
        <w:rPr>
          <w:szCs w:val="22"/>
        </w:rPr>
      </w:pPr>
      <w:r w:rsidRPr="00446A76">
        <w:rPr>
          <w:szCs w:val="22"/>
        </w:rPr>
        <w:tab/>
        <w:t xml:space="preserve">The cash flows in this problem are semiannual, so we need the effective semiannual rate. The </w:t>
      </w:r>
      <w:r w:rsidRPr="00446A76">
        <w:rPr>
          <w:szCs w:val="22"/>
        </w:rPr>
        <w:tab/>
        <w:t>interest rate given is the APR, so the monthly interest rate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Monthly rate = .1</w:t>
      </w:r>
      <w:r>
        <w:rPr>
          <w:szCs w:val="22"/>
        </w:rPr>
        <w:t>0/</w:t>
      </w:r>
      <w:r w:rsidRPr="00446A76">
        <w:rPr>
          <w:szCs w:val="22"/>
        </w:rPr>
        <w:t>12 = .0</w:t>
      </w:r>
      <w:r>
        <w:rPr>
          <w:szCs w:val="22"/>
        </w:rPr>
        <w:t>083</w:t>
      </w:r>
      <w:r w:rsidRPr="00446A76">
        <w:rPr>
          <w:szCs w:val="22"/>
        </w:rPr>
        <w:tab/>
      </w:r>
    </w:p>
    <w:p w:rsidR="00FB7ACE" w:rsidRPr="00446A76" w:rsidRDefault="00FB7ACE" w:rsidP="00FB7ACE">
      <w:pPr>
        <w:tabs>
          <w:tab w:val="left" w:pos="450"/>
        </w:tabs>
        <w:rPr>
          <w:szCs w:val="22"/>
        </w:rPr>
      </w:pPr>
    </w:p>
    <w:p w:rsidR="00FB7ACE" w:rsidRPr="00446A76" w:rsidRDefault="00FB7ACE" w:rsidP="00FB7ACE">
      <w:pPr>
        <w:tabs>
          <w:tab w:val="left" w:pos="450"/>
        </w:tabs>
        <w:ind w:left="450"/>
        <w:rPr>
          <w:szCs w:val="22"/>
        </w:rPr>
      </w:pPr>
      <w:r w:rsidRPr="00446A76">
        <w:rPr>
          <w:szCs w:val="22"/>
        </w:rPr>
        <w:t>To get the semiannual interest rate</w:t>
      </w:r>
      <w:r>
        <w:rPr>
          <w:szCs w:val="22"/>
        </w:rPr>
        <w:t xml:space="preserve"> </w:t>
      </w:r>
      <w:r w:rsidRPr="00446A76">
        <w:rPr>
          <w:szCs w:val="22"/>
        </w:rPr>
        <w:t>we can use the EAR equation, but instead of using 12 months as the exponent, we will use 6 months. The effective semiannual rate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Semiannual rate = 1.0</w:t>
      </w:r>
      <w:r>
        <w:rPr>
          <w:szCs w:val="22"/>
        </w:rPr>
        <w:t>083</w:t>
      </w:r>
      <w:r w:rsidRPr="00446A76">
        <w:rPr>
          <w:szCs w:val="22"/>
          <w:vertAlign w:val="superscript"/>
        </w:rPr>
        <w:t>6</w:t>
      </w:r>
      <w:r w:rsidRPr="00446A76">
        <w:rPr>
          <w:szCs w:val="22"/>
        </w:rPr>
        <w:t xml:space="preserve"> – 1 = </w:t>
      </w:r>
      <w:r>
        <w:rPr>
          <w:szCs w:val="22"/>
        </w:rPr>
        <w:t>.0511, or 5.11</w:t>
      </w:r>
      <w:r w:rsidRPr="00446A76">
        <w:rPr>
          <w:szCs w:val="22"/>
        </w:rPr>
        <w:t>%</w:t>
      </w:r>
    </w:p>
    <w:p w:rsidR="00FB7ACE" w:rsidRPr="00446A76" w:rsidRDefault="00FB7ACE" w:rsidP="00FB7ACE">
      <w:pPr>
        <w:tabs>
          <w:tab w:val="left" w:pos="450"/>
        </w:tabs>
        <w:ind w:left="450"/>
        <w:rPr>
          <w:szCs w:val="22"/>
        </w:rPr>
      </w:pPr>
    </w:p>
    <w:p w:rsidR="00FB7ACE" w:rsidRPr="00446A76" w:rsidRDefault="00FB7ACE" w:rsidP="00FB7ACE">
      <w:pPr>
        <w:tabs>
          <w:tab w:val="left" w:pos="450"/>
        </w:tabs>
        <w:ind w:left="450"/>
        <w:rPr>
          <w:szCs w:val="22"/>
        </w:rPr>
      </w:pPr>
      <w:r w:rsidRPr="00446A76">
        <w:rPr>
          <w:szCs w:val="22"/>
        </w:rPr>
        <w:t>We can now use this rate to find the PV of the annuity. The PV of the annuity is:</w:t>
      </w:r>
    </w:p>
    <w:p w:rsidR="00FB7ACE" w:rsidRPr="00446A76" w:rsidRDefault="00FB7ACE" w:rsidP="00FB7ACE">
      <w:pPr>
        <w:tabs>
          <w:tab w:val="left" w:pos="450"/>
        </w:tabs>
        <w:ind w:left="450"/>
        <w:rPr>
          <w:szCs w:val="22"/>
        </w:rPr>
      </w:pPr>
    </w:p>
    <w:p w:rsidR="00FB7ACE" w:rsidRDefault="00FB7ACE" w:rsidP="00FB7ACE">
      <w:pPr>
        <w:tabs>
          <w:tab w:val="left" w:pos="450"/>
        </w:tabs>
        <w:ind w:left="450"/>
        <w:rPr>
          <w:szCs w:val="22"/>
        </w:rPr>
      </w:pPr>
      <w:r w:rsidRPr="00446A76">
        <w:rPr>
          <w:szCs w:val="22"/>
        </w:rPr>
        <w:t xml:space="preserve">PVA @ </w:t>
      </w:r>
      <w:r w:rsidRPr="00446A76">
        <w:rPr>
          <w:i/>
          <w:szCs w:val="22"/>
        </w:rPr>
        <w:t>t</w:t>
      </w:r>
      <w:r w:rsidRPr="00446A76">
        <w:rPr>
          <w:szCs w:val="22"/>
        </w:rPr>
        <w:t xml:space="preserve"> = 9: $</w:t>
      </w:r>
      <w:r>
        <w:rPr>
          <w:szCs w:val="22"/>
        </w:rPr>
        <w:t>5,230</w:t>
      </w:r>
      <w:r w:rsidRPr="00446A76">
        <w:rPr>
          <w:szCs w:val="22"/>
        </w:rPr>
        <w:t>{[1 – (1</w:t>
      </w:r>
      <w:r>
        <w:rPr>
          <w:szCs w:val="22"/>
        </w:rPr>
        <w:t>/</w:t>
      </w:r>
      <w:r w:rsidRPr="00446A76">
        <w:rPr>
          <w:szCs w:val="22"/>
        </w:rPr>
        <w:t>1</w:t>
      </w:r>
      <w:r>
        <w:rPr>
          <w:szCs w:val="22"/>
        </w:rPr>
        <w:t>.0511</w:t>
      </w:r>
      <w:r w:rsidRPr="00446A76">
        <w:rPr>
          <w:szCs w:val="22"/>
        </w:rPr>
        <w:t>)</w:t>
      </w:r>
      <w:r w:rsidRPr="00446A76">
        <w:rPr>
          <w:szCs w:val="22"/>
          <w:vertAlign w:val="superscript"/>
        </w:rPr>
        <w:t>10</w:t>
      </w:r>
      <w:r w:rsidRPr="00446A76">
        <w:rPr>
          <w:szCs w:val="22"/>
        </w:rPr>
        <w:t>]</w:t>
      </w:r>
      <w:r>
        <w:rPr>
          <w:szCs w:val="22"/>
        </w:rPr>
        <w:t>/.0511</w:t>
      </w:r>
      <w:r w:rsidRPr="00446A76">
        <w:rPr>
          <w:szCs w:val="22"/>
        </w:rPr>
        <w:t>} = $</w:t>
      </w:r>
      <w:r>
        <w:rPr>
          <w:szCs w:val="22"/>
        </w:rPr>
        <w:t>40,178.89</w:t>
      </w:r>
    </w:p>
    <w:p w:rsidR="00FB7ACE" w:rsidRPr="00446A76" w:rsidRDefault="00FB7ACE" w:rsidP="00FB7ACE">
      <w:pPr>
        <w:tabs>
          <w:tab w:val="left" w:pos="450"/>
        </w:tabs>
        <w:ind w:left="450"/>
        <w:rPr>
          <w:szCs w:val="22"/>
        </w:rPr>
      </w:pPr>
    </w:p>
    <w:p w:rsidR="00FB7ACE" w:rsidRPr="00446A76" w:rsidRDefault="00FB7ACE" w:rsidP="00FB7ACE">
      <w:pPr>
        <w:tabs>
          <w:tab w:val="left" w:pos="450"/>
        </w:tabs>
        <w:ind w:left="450"/>
        <w:rPr>
          <w:szCs w:val="22"/>
        </w:rPr>
      </w:pPr>
      <w:r w:rsidRPr="00446A76">
        <w:rPr>
          <w:szCs w:val="22"/>
        </w:rPr>
        <w:t xml:space="preserve">Note that this is the value one period (six months) before the first payment, so it is the value at </w:t>
      </w:r>
      <w:r w:rsidRPr="00446A76">
        <w:rPr>
          <w:i/>
          <w:szCs w:val="22"/>
        </w:rPr>
        <w:t>t</w:t>
      </w:r>
      <w:r w:rsidRPr="00446A76">
        <w:rPr>
          <w:szCs w:val="22"/>
        </w:rPr>
        <w:t xml:space="preserve"> = 9. So, the value at the various times the question asked for uses this value 9 years from now. </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rPr>
          <w:szCs w:val="22"/>
        </w:rPr>
      </w:pPr>
      <w:r w:rsidRPr="00446A76">
        <w:rPr>
          <w:szCs w:val="22"/>
        </w:rPr>
        <w:tab/>
        <w:t xml:space="preserve">PV @ </w:t>
      </w:r>
      <w:r w:rsidRPr="00446A76">
        <w:rPr>
          <w:i/>
          <w:szCs w:val="22"/>
        </w:rPr>
        <w:t>t</w:t>
      </w:r>
      <w:r w:rsidRPr="00446A76">
        <w:rPr>
          <w:szCs w:val="22"/>
        </w:rPr>
        <w:t xml:space="preserve"> = 5: $</w:t>
      </w:r>
      <w:r>
        <w:rPr>
          <w:szCs w:val="22"/>
        </w:rPr>
        <w:t>40,178.89/</w:t>
      </w:r>
      <w:r w:rsidRPr="00446A76">
        <w:rPr>
          <w:szCs w:val="22"/>
        </w:rPr>
        <w:t>1</w:t>
      </w:r>
      <w:r>
        <w:rPr>
          <w:szCs w:val="22"/>
        </w:rPr>
        <w:t>.0511</w:t>
      </w:r>
      <w:r w:rsidRPr="00446A76">
        <w:rPr>
          <w:szCs w:val="22"/>
          <w:vertAlign w:val="superscript"/>
        </w:rPr>
        <w:t>8</w:t>
      </w:r>
      <w:r w:rsidRPr="00446A76">
        <w:rPr>
          <w:szCs w:val="22"/>
        </w:rPr>
        <w:t xml:space="preserve"> = $</w:t>
      </w:r>
      <w:r>
        <w:rPr>
          <w:szCs w:val="22"/>
        </w:rPr>
        <w:t>26,977.40</w:t>
      </w:r>
    </w:p>
    <w:p w:rsidR="00FB7ACE" w:rsidRPr="00446A76" w:rsidRDefault="00FB7ACE" w:rsidP="00FB7ACE">
      <w:pPr>
        <w:tabs>
          <w:tab w:val="left" w:pos="450"/>
        </w:tabs>
        <w:ind w:left="450"/>
        <w:rPr>
          <w:szCs w:val="22"/>
        </w:rPr>
      </w:pPr>
    </w:p>
    <w:p w:rsidR="00FB7ACE" w:rsidRPr="00446A76" w:rsidRDefault="00FB7ACE" w:rsidP="00FB7ACE">
      <w:pPr>
        <w:tabs>
          <w:tab w:val="left" w:pos="450"/>
        </w:tabs>
        <w:ind w:left="450"/>
        <w:rPr>
          <w:szCs w:val="22"/>
        </w:rPr>
      </w:pPr>
      <w:r w:rsidRPr="00446A76">
        <w:rPr>
          <w:szCs w:val="22"/>
        </w:rPr>
        <w:t>Note that you can also calculate this present value (as well as the remaining present values) using the number of years. To do this, you need the EAR. The EAR is:</w:t>
      </w:r>
    </w:p>
    <w:p w:rsidR="00FB7ACE" w:rsidRPr="00446A76" w:rsidRDefault="00FB7ACE" w:rsidP="00FB7ACE">
      <w:pPr>
        <w:tabs>
          <w:tab w:val="left" w:pos="450"/>
        </w:tabs>
        <w:ind w:left="450"/>
        <w:rPr>
          <w:szCs w:val="22"/>
        </w:rPr>
      </w:pPr>
    </w:p>
    <w:p w:rsidR="00FB7ACE" w:rsidRPr="00446A76" w:rsidRDefault="00FB7ACE" w:rsidP="00FB7ACE">
      <w:pPr>
        <w:tabs>
          <w:tab w:val="left" w:pos="450"/>
        </w:tabs>
        <w:rPr>
          <w:szCs w:val="22"/>
        </w:rPr>
      </w:pPr>
      <w:r w:rsidRPr="00446A76">
        <w:rPr>
          <w:szCs w:val="22"/>
        </w:rPr>
        <w:tab/>
        <w:t>EAR = (1 + .0</w:t>
      </w:r>
      <w:r>
        <w:rPr>
          <w:szCs w:val="22"/>
        </w:rPr>
        <w:t>083</w:t>
      </w:r>
      <w:r w:rsidRPr="00446A76">
        <w:rPr>
          <w:szCs w:val="22"/>
        </w:rPr>
        <w:t>)</w:t>
      </w:r>
      <w:r w:rsidRPr="00446A76">
        <w:rPr>
          <w:szCs w:val="22"/>
          <w:vertAlign w:val="superscript"/>
        </w:rPr>
        <w:t>12</w:t>
      </w:r>
      <w:r w:rsidRPr="00446A76">
        <w:rPr>
          <w:szCs w:val="22"/>
        </w:rPr>
        <w:t xml:space="preserve"> – 1 = </w:t>
      </w:r>
      <w:r>
        <w:rPr>
          <w:szCs w:val="22"/>
        </w:rPr>
        <w:t>.1047, or 10.47</w:t>
      </w:r>
      <w:r w:rsidRPr="00446A76">
        <w:rPr>
          <w:szCs w:val="22"/>
        </w:rPr>
        <w:t xml:space="preserve">% </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 xml:space="preserve">So, we can find the PV at </w:t>
      </w:r>
      <w:r w:rsidRPr="00446A76">
        <w:rPr>
          <w:i/>
          <w:szCs w:val="22"/>
        </w:rPr>
        <w:t>t</w:t>
      </w:r>
      <w:r w:rsidRPr="00446A76">
        <w:rPr>
          <w:szCs w:val="22"/>
        </w:rPr>
        <w:t xml:space="preserve"> = 5 using the following method as well:</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 xml:space="preserve">PV @ </w:t>
      </w:r>
      <w:r w:rsidRPr="00446A76">
        <w:rPr>
          <w:i/>
          <w:szCs w:val="22"/>
        </w:rPr>
        <w:t>t</w:t>
      </w:r>
      <w:r w:rsidRPr="00446A76">
        <w:rPr>
          <w:szCs w:val="22"/>
        </w:rPr>
        <w:t xml:space="preserve"> = 5: $</w:t>
      </w:r>
      <w:r>
        <w:rPr>
          <w:szCs w:val="22"/>
        </w:rPr>
        <w:t>40,178.89/</w:t>
      </w:r>
      <w:r w:rsidRPr="00446A76">
        <w:rPr>
          <w:szCs w:val="22"/>
        </w:rPr>
        <w:t>1</w:t>
      </w:r>
      <w:r>
        <w:rPr>
          <w:szCs w:val="22"/>
        </w:rPr>
        <w:t>.1047</w:t>
      </w:r>
      <w:r w:rsidRPr="00446A76">
        <w:rPr>
          <w:szCs w:val="22"/>
          <w:vertAlign w:val="superscript"/>
        </w:rPr>
        <w:t>4</w:t>
      </w:r>
      <w:r w:rsidRPr="00446A76">
        <w:rPr>
          <w:szCs w:val="22"/>
        </w:rPr>
        <w:t xml:space="preserve"> = $</w:t>
      </w:r>
      <w:r>
        <w:rPr>
          <w:szCs w:val="22"/>
        </w:rPr>
        <w:t>26,977.40</w:t>
      </w:r>
    </w:p>
    <w:p w:rsidR="00FB7ACE" w:rsidRPr="00446A76" w:rsidRDefault="00FB7ACE" w:rsidP="00FB7ACE">
      <w:pPr>
        <w:tabs>
          <w:tab w:val="left" w:pos="450"/>
        </w:tabs>
        <w:ind w:left="450"/>
        <w:rPr>
          <w:szCs w:val="22"/>
        </w:rPr>
      </w:pPr>
    </w:p>
    <w:p w:rsidR="00FB7ACE" w:rsidRPr="00446A76" w:rsidRDefault="00FB7ACE" w:rsidP="00FB7ACE">
      <w:pPr>
        <w:tabs>
          <w:tab w:val="left" w:pos="450"/>
        </w:tabs>
        <w:ind w:left="450"/>
        <w:rPr>
          <w:szCs w:val="22"/>
        </w:rPr>
      </w:pPr>
      <w:r w:rsidRPr="00446A76">
        <w:rPr>
          <w:szCs w:val="22"/>
        </w:rPr>
        <w:t>The value of the annuity at the other times in the problem is:</w:t>
      </w:r>
    </w:p>
    <w:p w:rsidR="00FB7ACE" w:rsidRPr="00446A76" w:rsidRDefault="00FB7ACE" w:rsidP="00FB7ACE">
      <w:pPr>
        <w:tabs>
          <w:tab w:val="left" w:pos="450"/>
        </w:tabs>
        <w:ind w:left="450"/>
        <w:rPr>
          <w:szCs w:val="22"/>
        </w:rPr>
      </w:pPr>
    </w:p>
    <w:p w:rsidR="00FB7ACE" w:rsidRPr="00446A76" w:rsidRDefault="00FB7ACE" w:rsidP="00FB7ACE">
      <w:pPr>
        <w:tabs>
          <w:tab w:val="left" w:pos="450"/>
          <w:tab w:val="left" w:pos="3600"/>
        </w:tabs>
        <w:rPr>
          <w:szCs w:val="22"/>
        </w:rPr>
      </w:pPr>
      <w:r w:rsidRPr="00446A76">
        <w:rPr>
          <w:szCs w:val="22"/>
        </w:rPr>
        <w:tab/>
        <w:t xml:space="preserve">PV @ </w:t>
      </w:r>
      <w:r w:rsidRPr="00446A76">
        <w:rPr>
          <w:i/>
          <w:szCs w:val="22"/>
        </w:rPr>
        <w:t>t</w:t>
      </w:r>
      <w:r w:rsidRPr="00446A76">
        <w:rPr>
          <w:szCs w:val="22"/>
        </w:rPr>
        <w:t xml:space="preserve"> = 3: $</w:t>
      </w:r>
      <w:r>
        <w:rPr>
          <w:szCs w:val="22"/>
        </w:rPr>
        <w:t>40,178.89/</w:t>
      </w:r>
      <w:r w:rsidRPr="00446A76">
        <w:rPr>
          <w:szCs w:val="22"/>
        </w:rPr>
        <w:t>1</w:t>
      </w:r>
      <w:r>
        <w:rPr>
          <w:szCs w:val="22"/>
        </w:rPr>
        <w:t>.0511</w:t>
      </w:r>
      <w:r w:rsidRPr="00446A76">
        <w:rPr>
          <w:szCs w:val="22"/>
          <w:vertAlign w:val="superscript"/>
        </w:rPr>
        <w:t>12</w:t>
      </w:r>
      <w:r w:rsidRPr="00446A76">
        <w:rPr>
          <w:szCs w:val="22"/>
        </w:rPr>
        <w:t xml:space="preserve"> </w:t>
      </w:r>
      <w:r w:rsidRPr="00446A76">
        <w:rPr>
          <w:szCs w:val="22"/>
        </w:rPr>
        <w:tab/>
        <w:t>= $</w:t>
      </w:r>
      <w:r>
        <w:rPr>
          <w:szCs w:val="22"/>
        </w:rPr>
        <w:t>22,105.54</w:t>
      </w:r>
    </w:p>
    <w:p w:rsidR="00FB7ACE" w:rsidRPr="00446A76" w:rsidRDefault="00FB7ACE" w:rsidP="00FB7ACE">
      <w:pPr>
        <w:tabs>
          <w:tab w:val="left" w:pos="450"/>
          <w:tab w:val="left" w:pos="3600"/>
        </w:tabs>
        <w:rPr>
          <w:szCs w:val="22"/>
        </w:rPr>
      </w:pPr>
      <w:r w:rsidRPr="00446A76">
        <w:rPr>
          <w:szCs w:val="22"/>
        </w:rPr>
        <w:tab/>
        <w:t xml:space="preserve">PV @ </w:t>
      </w:r>
      <w:r w:rsidRPr="00446A76">
        <w:rPr>
          <w:i/>
          <w:szCs w:val="22"/>
        </w:rPr>
        <w:t>t</w:t>
      </w:r>
      <w:r w:rsidRPr="00446A76">
        <w:rPr>
          <w:szCs w:val="22"/>
        </w:rPr>
        <w:t xml:space="preserve"> = 3: $</w:t>
      </w:r>
      <w:r>
        <w:rPr>
          <w:szCs w:val="22"/>
        </w:rPr>
        <w:t>40,178.89/</w:t>
      </w:r>
      <w:r w:rsidRPr="00446A76">
        <w:rPr>
          <w:szCs w:val="22"/>
        </w:rPr>
        <w:t>1</w:t>
      </w:r>
      <w:r>
        <w:rPr>
          <w:szCs w:val="22"/>
        </w:rPr>
        <w:t>.1047</w:t>
      </w:r>
      <w:r w:rsidRPr="00446A76">
        <w:rPr>
          <w:szCs w:val="22"/>
          <w:vertAlign w:val="superscript"/>
        </w:rPr>
        <w:t>6</w:t>
      </w:r>
      <w:r w:rsidRPr="00446A76">
        <w:rPr>
          <w:szCs w:val="22"/>
        </w:rPr>
        <w:t xml:space="preserve">  </w:t>
      </w:r>
      <w:r w:rsidRPr="00446A76">
        <w:rPr>
          <w:szCs w:val="22"/>
        </w:rPr>
        <w:tab/>
        <w:t>= $</w:t>
      </w:r>
      <w:r>
        <w:rPr>
          <w:szCs w:val="22"/>
        </w:rPr>
        <w:t>22,105.54</w:t>
      </w:r>
    </w:p>
    <w:p w:rsidR="00FB7ACE" w:rsidRPr="00446A76" w:rsidRDefault="00FB7ACE" w:rsidP="00FB7ACE">
      <w:pPr>
        <w:tabs>
          <w:tab w:val="left" w:pos="450"/>
        </w:tabs>
        <w:rPr>
          <w:szCs w:val="22"/>
        </w:rPr>
      </w:pPr>
    </w:p>
    <w:p w:rsidR="00FB7ACE" w:rsidRPr="00446A76" w:rsidRDefault="00FB7ACE" w:rsidP="00FB7ACE">
      <w:pPr>
        <w:tabs>
          <w:tab w:val="left" w:pos="450"/>
          <w:tab w:val="left" w:pos="3600"/>
        </w:tabs>
        <w:rPr>
          <w:szCs w:val="22"/>
        </w:rPr>
      </w:pPr>
      <w:r w:rsidRPr="00446A76">
        <w:rPr>
          <w:szCs w:val="22"/>
        </w:rPr>
        <w:tab/>
        <w:t xml:space="preserve">PV @ </w:t>
      </w:r>
      <w:r w:rsidRPr="00446A76">
        <w:rPr>
          <w:i/>
          <w:szCs w:val="22"/>
        </w:rPr>
        <w:t xml:space="preserve">t </w:t>
      </w:r>
      <w:r w:rsidRPr="00446A76">
        <w:rPr>
          <w:szCs w:val="22"/>
        </w:rPr>
        <w:t>= 0: $</w:t>
      </w:r>
      <w:r>
        <w:rPr>
          <w:szCs w:val="22"/>
        </w:rPr>
        <w:t>40,178.89/</w:t>
      </w:r>
      <w:r w:rsidRPr="00446A76">
        <w:rPr>
          <w:szCs w:val="22"/>
        </w:rPr>
        <w:t>1</w:t>
      </w:r>
      <w:r>
        <w:rPr>
          <w:szCs w:val="22"/>
        </w:rPr>
        <w:t>.0511</w:t>
      </w:r>
      <w:r w:rsidRPr="00446A76">
        <w:rPr>
          <w:szCs w:val="22"/>
          <w:vertAlign w:val="superscript"/>
        </w:rPr>
        <w:t>18</w:t>
      </w:r>
      <w:r w:rsidRPr="00446A76">
        <w:rPr>
          <w:szCs w:val="22"/>
        </w:rPr>
        <w:t xml:space="preserve"> </w:t>
      </w:r>
      <w:r w:rsidRPr="00446A76">
        <w:rPr>
          <w:szCs w:val="22"/>
        </w:rPr>
        <w:tab/>
        <w:t>= $</w:t>
      </w:r>
      <w:r>
        <w:rPr>
          <w:szCs w:val="22"/>
        </w:rPr>
        <w:t>16,396.55</w:t>
      </w:r>
    </w:p>
    <w:p w:rsidR="00FB7ACE" w:rsidRPr="00446A76" w:rsidRDefault="00FB7ACE" w:rsidP="00FB7ACE">
      <w:pPr>
        <w:tabs>
          <w:tab w:val="left" w:pos="450"/>
          <w:tab w:val="left" w:pos="3600"/>
        </w:tabs>
        <w:rPr>
          <w:szCs w:val="22"/>
        </w:rPr>
      </w:pPr>
      <w:r w:rsidRPr="00446A76">
        <w:rPr>
          <w:szCs w:val="22"/>
        </w:rPr>
        <w:tab/>
        <w:t xml:space="preserve">PV @ </w:t>
      </w:r>
      <w:r w:rsidRPr="00446A76">
        <w:rPr>
          <w:i/>
          <w:szCs w:val="22"/>
        </w:rPr>
        <w:t xml:space="preserve">t </w:t>
      </w:r>
      <w:r w:rsidRPr="00446A76">
        <w:rPr>
          <w:szCs w:val="22"/>
        </w:rPr>
        <w:t>= 0: $</w:t>
      </w:r>
      <w:r>
        <w:rPr>
          <w:szCs w:val="22"/>
        </w:rPr>
        <w:t>40,178.89/</w:t>
      </w:r>
      <w:r w:rsidRPr="00446A76">
        <w:rPr>
          <w:szCs w:val="22"/>
        </w:rPr>
        <w:t>1</w:t>
      </w:r>
      <w:r>
        <w:rPr>
          <w:szCs w:val="22"/>
        </w:rPr>
        <w:t>.1047</w:t>
      </w:r>
      <w:r w:rsidRPr="00446A76">
        <w:rPr>
          <w:szCs w:val="22"/>
          <w:vertAlign w:val="superscript"/>
        </w:rPr>
        <w:t>9</w:t>
      </w:r>
      <w:r w:rsidRPr="00446A76">
        <w:rPr>
          <w:szCs w:val="22"/>
        </w:rPr>
        <w:t xml:space="preserve"> </w:t>
      </w:r>
      <w:r w:rsidRPr="00446A76">
        <w:rPr>
          <w:szCs w:val="22"/>
        </w:rPr>
        <w:tab/>
        <w:t>= $</w:t>
      </w:r>
      <w:r>
        <w:rPr>
          <w:szCs w:val="22"/>
        </w:rPr>
        <w:t>16,396.55</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b/>
        </w:rPr>
        <w:t>49.</w:t>
      </w:r>
      <w:r w:rsidRPr="00446A76">
        <w:rPr>
          <w:bCs/>
        </w:rPr>
        <w:tab/>
      </w:r>
      <w:r w:rsidRPr="00446A76">
        <w:rPr>
          <w:bCs/>
          <w:i/>
          <w:iCs/>
        </w:rPr>
        <w:t>a.</w:t>
      </w:r>
      <w:r w:rsidRPr="00446A76">
        <w:rPr>
          <w:bCs/>
          <w:i/>
          <w:iCs/>
        </w:rPr>
        <w:tab/>
      </w:r>
      <w:r w:rsidRPr="00446A76">
        <w:rPr>
          <w:bCs/>
        </w:rPr>
        <w:t xml:space="preserve"> </w:t>
      </w:r>
      <w:r w:rsidRPr="00446A76">
        <w:rPr>
          <w:szCs w:val="22"/>
        </w:rPr>
        <w:t>The time line for the ordinary annuity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8982" w:type="dxa"/>
        <w:tblLook w:val="04A0" w:firstRow="1" w:lastRow="0" w:firstColumn="1" w:lastColumn="0" w:noHBand="0" w:noVBand="1"/>
      </w:tblPr>
      <w:tblGrid>
        <w:gridCol w:w="482"/>
        <w:gridCol w:w="419"/>
        <w:gridCol w:w="419"/>
        <w:gridCol w:w="435"/>
        <w:gridCol w:w="435"/>
        <w:gridCol w:w="433"/>
        <w:gridCol w:w="433"/>
        <w:gridCol w:w="434"/>
        <w:gridCol w:w="432"/>
        <w:gridCol w:w="433"/>
        <w:gridCol w:w="433"/>
        <w:gridCol w:w="433"/>
        <w:gridCol w:w="433"/>
        <w:gridCol w:w="417"/>
        <w:gridCol w:w="416"/>
        <w:gridCol w:w="417"/>
        <w:gridCol w:w="415"/>
        <w:gridCol w:w="417"/>
        <w:gridCol w:w="416"/>
        <w:gridCol w:w="415"/>
        <w:gridCol w:w="415"/>
      </w:tblGrid>
      <w:tr w:rsidR="00FB7ACE" w:rsidRPr="00446A76" w:rsidTr="00D871DD">
        <w:trPr>
          <w:trHeight w:val="216"/>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w:t>
            </w: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4</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5</w:t>
            </w: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49"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13,250</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13,250</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13,250</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13,250</w:t>
            </w:r>
          </w:p>
        </w:tc>
        <w:tc>
          <w:tcPr>
            <w:tcW w:w="847" w:type="dxa"/>
            <w:gridSpan w:val="2"/>
            <w:tcBorders>
              <w:top w:val="nil"/>
              <w:left w:val="nil"/>
              <w:bottom w:val="nil"/>
              <w:right w:val="nil"/>
            </w:tcBorders>
          </w:tcPr>
          <w:p w:rsidR="00FB7ACE" w:rsidRPr="00446A76" w:rsidRDefault="00FB7ACE" w:rsidP="00D871DD">
            <w:pPr>
              <w:jc w:val="center"/>
            </w:pPr>
          </w:p>
        </w:tc>
        <w:tc>
          <w:tcPr>
            <w:tcW w:w="846" w:type="dxa"/>
            <w:gridSpan w:val="2"/>
            <w:tcBorders>
              <w:top w:val="nil"/>
              <w:left w:val="nil"/>
              <w:bottom w:val="nil"/>
              <w:right w:val="nil"/>
            </w:tcBorders>
          </w:tcPr>
          <w:p w:rsidR="00FB7ACE" w:rsidRPr="00446A76" w:rsidRDefault="00FB7ACE" w:rsidP="00D871DD">
            <w:pPr>
              <w:jc w:val="center"/>
            </w:pPr>
          </w:p>
        </w:tc>
        <w:tc>
          <w:tcPr>
            <w:tcW w:w="847" w:type="dxa"/>
            <w:gridSpan w:val="2"/>
            <w:tcBorders>
              <w:top w:val="nil"/>
              <w:left w:val="nil"/>
              <w:bottom w:val="nil"/>
              <w:right w:val="nil"/>
            </w:tcBorders>
          </w:tcPr>
          <w:p w:rsidR="00FB7ACE" w:rsidRPr="00446A76" w:rsidRDefault="00FB7ACE" w:rsidP="00D871DD">
            <w:pPr>
              <w:jc w:val="center"/>
            </w:pP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pPr>
          </w:p>
        </w:tc>
      </w:tr>
    </w:tbl>
    <w:p w:rsidR="00FB7ACE" w:rsidRPr="00446A76" w:rsidRDefault="00FB7ACE" w:rsidP="00FB7ACE">
      <w:pPr>
        <w:tabs>
          <w:tab w:val="left" w:pos="440"/>
          <w:tab w:val="left" w:pos="907"/>
        </w:tabs>
        <w:rPr>
          <w:bCs/>
        </w:rPr>
      </w:pPr>
    </w:p>
    <w:p w:rsidR="00FB7ACE" w:rsidRDefault="00FB7ACE" w:rsidP="00FB7ACE">
      <w:pPr>
        <w:tabs>
          <w:tab w:val="left" w:pos="440"/>
          <w:tab w:val="left" w:pos="907"/>
        </w:tabs>
        <w:rPr>
          <w:bCs/>
        </w:rPr>
      </w:pPr>
      <w:r w:rsidRPr="00446A76">
        <w:rPr>
          <w:bCs/>
        </w:rPr>
        <w:tab/>
      </w:r>
      <w:r>
        <w:rPr>
          <w:bCs/>
        </w:rPr>
        <w:br w:type="page"/>
      </w:r>
    </w:p>
    <w:p w:rsidR="00FB7ACE" w:rsidRPr="00446A76" w:rsidRDefault="00FB7ACE" w:rsidP="00FB7ACE">
      <w:pPr>
        <w:tabs>
          <w:tab w:val="left" w:pos="440"/>
          <w:tab w:val="left" w:pos="907"/>
        </w:tabs>
        <w:rPr>
          <w:bCs/>
        </w:rPr>
      </w:pPr>
      <w:r w:rsidRPr="00446A76">
        <w:rPr>
          <w:bCs/>
        </w:rPr>
        <w:tab/>
      </w:r>
      <w:r>
        <w:rPr>
          <w:bCs/>
        </w:rPr>
        <w:tab/>
      </w:r>
      <w:r w:rsidRPr="00446A76">
        <w:rPr>
          <w:bCs/>
        </w:rPr>
        <w:t>If the payments are in the form of an ordinary annuity, the present value will be:</w:t>
      </w:r>
    </w:p>
    <w:p w:rsidR="00FB7ACE" w:rsidRPr="00446A76" w:rsidRDefault="00FB7ACE" w:rsidP="00FB7ACE">
      <w:pPr>
        <w:tabs>
          <w:tab w:val="left" w:pos="446"/>
          <w:tab w:val="left" w:pos="907"/>
        </w:tabs>
        <w:rPr>
          <w:bCs/>
        </w:rPr>
      </w:pPr>
    </w:p>
    <w:p w:rsidR="00FB7ACE" w:rsidRPr="00446A76" w:rsidRDefault="00FB7ACE" w:rsidP="00FB7ACE">
      <w:pPr>
        <w:tabs>
          <w:tab w:val="left" w:pos="446"/>
          <w:tab w:val="left" w:pos="907"/>
        </w:tabs>
        <w:rPr>
          <w:szCs w:val="22"/>
        </w:rPr>
      </w:pPr>
      <w:r w:rsidRPr="00446A76">
        <w:rPr>
          <w:bCs/>
        </w:rPr>
        <w:tab/>
      </w:r>
      <w:r w:rsidRPr="00446A76">
        <w:rPr>
          <w:bCs/>
        </w:rPr>
        <w:tab/>
        <w:t xml:space="preserve">PVA = </w:t>
      </w:r>
      <w:r w:rsidRPr="00446A76">
        <w:rPr>
          <w:i/>
          <w:szCs w:val="22"/>
        </w:rPr>
        <w:t>C</w:t>
      </w:r>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r w:rsidRPr="002B3430">
        <w:rPr>
          <w:szCs w:val="22"/>
        </w:rPr>
        <w:t>)</w:t>
      </w:r>
    </w:p>
    <w:p w:rsidR="00FB7ACE" w:rsidRPr="00446A76" w:rsidRDefault="00FB7ACE" w:rsidP="00FB7ACE">
      <w:pPr>
        <w:tabs>
          <w:tab w:val="left" w:pos="446"/>
          <w:tab w:val="left" w:pos="907"/>
        </w:tabs>
        <w:ind w:left="440" w:hanging="440"/>
        <w:rPr>
          <w:szCs w:val="22"/>
        </w:rPr>
      </w:pPr>
      <w:r w:rsidRPr="00446A76">
        <w:rPr>
          <w:szCs w:val="22"/>
        </w:rPr>
        <w:tab/>
      </w:r>
      <w:r w:rsidRPr="00446A76">
        <w:rPr>
          <w:szCs w:val="22"/>
        </w:rPr>
        <w:tab/>
      </w:r>
      <w:r w:rsidRPr="00446A76">
        <w:rPr>
          <w:szCs w:val="22"/>
        </w:rPr>
        <w:tab/>
        <w:t>PVA = $</w:t>
      </w:r>
      <w:r>
        <w:rPr>
          <w:szCs w:val="22"/>
        </w:rPr>
        <w:t>13,250</w:t>
      </w:r>
      <w:r w:rsidRPr="00446A76">
        <w:rPr>
          <w:szCs w:val="22"/>
        </w:rPr>
        <w:t>[{1 – [1</w:t>
      </w:r>
      <w:r>
        <w:rPr>
          <w:szCs w:val="22"/>
        </w:rPr>
        <w:t>/</w:t>
      </w:r>
      <w:r w:rsidRPr="00446A76">
        <w:rPr>
          <w:szCs w:val="22"/>
        </w:rPr>
        <w:t xml:space="preserve">(1 + </w:t>
      </w:r>
      <w:r>
        <w:rPr>
          <w:szCs w:val="22"/>
        </w:rPr>
        <w:t>.078</w:t>
      </w:r>
      <w:r w:rsidRPr="00446A76">
        <w:rPr>
          <w:szCs w:val="22"/>
        </w:rPr>
        <w:t>)]</w:t>
      </w:r>
      <w:r w:rsidRPr="00446A76">
        <w:rPr>
          <w:szCs w:val="22"/>
          <w:vertAlign w:val="superscript"/>
        </w:rPr>
        <w:t>5</w:t>
      </w:r>
      <w:r w:rsidRPr="00446A76">
        <w:rPr>
          <w:szCs w:val="22"/>
        </w:rPr>
        <w:t>}/</w:t>
      </w:r>
      <w:r>
        <w:rPr>
          <w:szCs w:val="22"/>
        </w:rPr>
        <w:t>.078</w:t>
      </w:r>
      <w:r w:rsidRPr="00446A76">
        <w:rPr>
          <w:szCs w:val="22"/>
        </w:rPr>
        <w:t>]</w:t>
      </w:r>
    </w:p>
    <w:p w:rsidR="00FB7ACE" w:rsidRPr="00446A76" w:rsidRDefault="00FB7ACE" w:rsidP="00FB7ACE">
      <w:pPr>
        <w:tabs>
          <w:tab w:val="left" w:pos="446"/>
          <w:tab w:val="left" w:pos="907"/>
        </w:tabs>
        <w:rPr>
          <w:bCs/>
        </w:rPr>
      </w:pPr>
      <w:r w:rsidRPr="00446A76">
        <w:rPr>
          <w:szCs w:val="22"/>
        </w:rPr>
        <w:tab/>
      </w:r>
      <w:r w:rsidRPr="00446A76">
        <w:rPr>
          <w:szCs w:val="22"/>
        </w:rPr>
        <w:tab/>
        <w:t>PVA = $</w:t>
      </w:r>
      <w:r>
        <w:rPr>
          <w:szCs w:val="22"/>
        </w:rPr>
        <w:t>53,183.45</w:t>
      </w:r>
    </w:p>
    <w:p w:rsidR="00FB7ACE" w:rsidRPr="00446A76" w:rsidRDefault="00FB7ACE" w:rsidP="00FB7ACE">
      <w:pPr>
        <w:tabs>
          <w:tab w:val="left" w:pos="446"/>
          <w:tab w:val="left" w:pos="900"/>
        </w:tabs>
        <w:rPr>
          <w:bCs/>
        </w:rPr>
      </w:pPr>
    </w:p>
    <w:p w:rsidR="00FB7ACE" w:rsidRPr="00446A76" w:rsidRDefault="00FB7ACE" w:rsidP="00FB7ACE">
      <w:pPr>
        <w:tabs>
          <w:tab w:val="left" w:pos="450"/>
          <w:tab w:val="left" w:pos="900"/>
        </w:tabs>
        <w:rPr>
          <w:szCs w:val="22"/>
        </w:rPr>
      </w:pPr>
      <w:r w:rsidRPr="00446A76">
        <w:rPr>
          <w:szCs w:val="22"/>
        </w:rPr>
        <w:tab/>
      </w:r>
      <w:r w:rsidRPr="00446A76">
        <w:rPr>
          <w:szCs w:val="22"/>
        </w:rPr>
        <w:tab/>
        <w:t>The time line for the annuity due is:</w:t>
      </w:r>
    </w:p>
    <w:p w:rsidR="00FB7ACE" w:rsidRPr="00446A76" w:rsidRDefault="00FB7ACE" w:rsidP="00FB7ACE">
      <w:pPr>
        <w:tabs>
          <w:tab w:val="left" w:pos="450"/>
        </w:tabs>
        <w:rPr>
          <w:szCs w:val="22"/>
        </w:rPr>
      </w:pPr>
    </w:p>
    <w:tbl>
      <w:tblPr>
        <w:tblStyle w:val="TableGrid13"/>
        <w:tblW w:w="9236"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38"/>
        <w:gridCol w:w="439"/>
        <w:gridCol w:w="439"/>
        <w:gridCol w:w="439"/>
        <w:gridCol w:w="439"/>
        <w:gridCol w:w="438"/>
        <w:gridCol w:w="439"/>
        <w:gridCol w:w="439"/>
        <w:gridCol w:w="411"/>
        <w:gridCol w:w="411"/>
      </w:tblGrid>
      <w:tr w:rsidR="00FB7ACE" w:rsidRPr="00446A76" w:rsidTr="00D871DD">
        <w:trPr>
          <w:trHeight w:val="216"/>
        </w:trPr>
        <w:tc>
          <w:tcPr>
            <w:tcW w:w="476"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w:t>
            </w: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w:t>
            </w: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4</w:t>
            </w: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5</w:t>
            </w: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2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r>
      <w:tr w:rsidR="00FB7ACE" w:rsidRPr="00446A76" w:rsidTr="00D871DD">
        <w:trPr>
          <w:trHeight w:hRule="exact" w:val="72"/>
        </w:trPr>
        <w:tc>
          <w:tcPr>
            <w:tcW w:w="4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8"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1"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1" w:type="dxa"/>
            <w:vMerge w:val="restart"/>
            <w:tcBorders>
              <w:top w:val="nil"/>
              <w:left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8"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0"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1"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1"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476" w:type="dxa"/>
            <w:vMerge/>
            <w:tcBorders>
              <w:left w:val="nil"/>
              <w:bottom w:val="nil"/>
              <w:right w:val="nil"/>
            </w:tcBorders>
          </w:tcPr>
          <w:p w:rsidR="00FB7ACE" w:rsidRPr="00446A76" w:rsidRDefault="00FB7ACE" w:rsidP="00D871DD">
            <w:pPr>
              <w:rPr>
                <w:rFonts w:eastAsia="Calibri"/>
                <w:sz w:val="20"/>
                <w:szCs w:val="20"/>
              </w:rPr>
            </w:pPr>
          </w:p>
        </w:tc>
        <w:tc>
          <w:tcPr>
            <w:tcW w:w="91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879"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r w:rsidR="00FB7ACE" w:rsidRPr="00446A76" w:rsidTr="00D871DD">
        <w:trPr>
          <w:trHeight w:val="216"/>
        </w:trPr>
        <w:tc>
          <w:tcPr>
            <w:tcW w:w="476"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13,250</w:t>
            </w:r>
          </w:p>
        </w:tc>
        <w:tc>
          <w:tcPr>
            <w:tcW w:w="879"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8"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7"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8"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7"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78"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77"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78"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bl>
    <w:p w:rsidR="00FB7ACE" w:rsidRPr="00446A76" w:rsidRDefault="00FB7ACE" w:rsidP="00FB7ACE">
      <w:pPr>
        <w:tabs>
          <w:tab w:val="left" w:pos="446"/>
          <w:tab w:val="left" w:pos="900"/>
        </w:tabs>
        <w:rPr>
          <w:bCs/>
        </w:rPr>
      </w:pPr>
    </w:p>
    <w:p w:rsidR="00FB7ACE" w:rsidRPr="00446A76" w:rsidRDefault="00FB7ACE" w:rsidP="00FB7ACE">
      <w:pPr>
        <w:tabs>
          <w:tab w:val="left" w:pos="446"/>
          <w:tab w:val="left" w:pos="900"/>
        </w:tabs>
        <w:rPr>
          <w:bCs/>
        </w:rPr>
      </w:pPr>
      <w:r w:rsidRPr="00446A76">
        <w:rPr>
          <w:bCs/>
        </w:rPr>
        <w:tab/>
      </w:r>
      <w:r w:rsidRPr="00446A76">
        <w:rPr>
          <w:bCs/>
        </w:rPr>
        <w:tab/>
        <w:t>If the payments are an annuity due, the present value will be:</w:t>
      </w:r>
    </w:p>
    <w:p w:rsidR="00FB7ACE" w:rsidRPr="00446A76" w:rsidRDefault="00FB7ACE" w:rsidP="00FB7ACE">
      <w:pPr>
        <w:tabs>
          <w:tab w:val="left" w:pos="446"/>
          <w:tab w:val="left" w:pos="900"/>
        </w:tabs>
        <w:rPr>
          <w:bCs/>
        </w:rPr>
      </w:pPr>
      <w:r w:rsidRPr="00446A76">
        <w:rPr>
          <w:bCs/>
        </w:rPr>
        <w:tab/>
      </w:r>
    </w:p>
    <w:p w:rsidR="00FB7ACE" w:rsidRPr="00446A76" w:rsidRDefault="00FB7ACE" w:rsidP="00FB7ACE">
      <w:pPr>
        <w:tabs>
          <w:tab w:val="left" w:pos="440"/>
          <w:tab w:val="left" w:pos="907"/>
        </w:tabs>
        <w:rPr>
          <w:szCs w:val="22"/>
        </w:rPr>
      </w:pPr>
      <w:r w:rsidRPr="00446A76">
        <w:rPr>
          <w:szCs w:val="22"/>
        </w:rPr>
        <w:tab/>
      </w:r>
      <w:r w:rsidRPr="00446A76">
        <w:rPr>
          <w:szCs w:val="22"/>
        </w:rPr>
        <w:tab/>
        <w:t>PVA</w:t>
      </w:r>
      <w:r w:rsidRPr="00446A76">
        <w:rPr>
          <w:szCs w:val="22"/>
          <w:vertAlign w:val="subscript"/>
        </w:rPr>
        <w:t>due</w:t>
      </w:r>
      <w:r w:rsidRPr="00446A76">
        <w:rPr>
          <w:szCs w:val="22"/>
        </w:rPr>
        <w:t xml:space="preserve"> = (1 + </w:t>
      </w:r>
      <w:r w:rsidRPr="00446A76">
        <w:rPr>
          <w:i/>
          <w:iCs/>
          <w:szCs w:val="22"/>
        </w:rPr>
        <w:t>r</w:t>
      </w:r>
      <w:r w:rsidRPr="00446A76">
        <w:rPr>
          <w:szCs w:val="22"/>
        </w:rPr>
        <w:t>) PVA</w:t>
      </w:r>
    </w:p>
    <w:p w:rsidR="00FB7ACE" w:rsidRPr="00446A76" w:rsidRDefault="00FB7ACE" w:rsidP="00FB7ACE">
      <w:pPr>
        <w:tabs>
          <w:tab w:val="left" w:pos="440"/>
          <w:tab w:val="left" w:pos="907"/>
        </w:tabs>
        <w:rPr>
          <w:szCs w:val="22"/>
        </w:rPr>
      </w:pPr>
      <w:r w:rsidRPr="00446A76">
        <w:rPr>
          <w:szCs w:val="22"/>
        </w:rPr>
        <w:tab/>
      </w:r>
      <w:r w:rsidRPr="00446A76">
        <w:rPr>
          <w:szCs w:val="22"/>
        </w:rPr>
        <w:tab/>
        <w:t>PVA</w:t>
      </w:r>
      <w:r w:rsidRPr="00446A76">
        <w:rPr>
          <w:szCs w:val="22"/>
          <w:vertAlign w:val="subscript"/>
        </w:rPr>
        <w:t>due</w:t>
      </w:r>
      <w:r w:rsidRPr="00446A76">
        <w:rPr>
          <w:szCs w:val="22"/>
        </w:rPr>
        <w:t xml:space="preserve"> = (1 + </w:t>
      </w:r>
      <w:r>
        <w:rPr>
          <w:szCs w:val="22"/>
        </w:rPr>
        <w:t>.078</w:t>
      </w:r>
      <w:r w:rsidRPr="00446A76">
        <w:rPr>
          <w:szCs w:val="22"/>
        </w:rPr>
        <w:t>)$</w:t>
      </w:r>
      <w:r>
        <w:rPr>
          <w:szCs w:val="22"/>
        </w:rPr>
        <w:t>53,183.45</w:t>
      </w:r>
    </w:p>
    <w:p w:rsidR="00FB7ACE" w:rsidRDefault="00FB7ACE" w:rsidP="00FB7ACE">
      <w:pPr>
        <w:tabs>
          <w:tab w:val="left" w:pos="440"/>
          <w:tab w:val="left" w:pos="907"/>
        </w:tabs>
        <w:rPr>
          <w:szCs w:val="22"/>
        </w:rPr>
      </w:pPr>
      <w:r w:rsidRPr="00446A76">
        <w:rPr>
          <w:szCs w:val="22"/>
        </w:rPr>
        <w:tab/>
      </w:r>
      <w:r w:rsidRPr="00446A76">
        <w:rPr>
          <w:szCs w:val="22"/>
        </w:rPr>
        <w:tab/>
        <w:t>PVA</w:t>
      </w:r>
      <w:r w:rsidRPr="00446A76">
        <w:rPr>
          <w:szCs w:val="22"/>
          <w:vertAlign w:val="subscript"/>
        </w:rPr>
        <w:t>due</w:t>
      </w:r>
      <w:r w:rsidRPr="00446A76">
        <w:rPr>
          <w:szCs w:val="22"/>
        </w:rPr>
        <w:t xml:space="preserve"> = $</w:t>
      </w:r>
      <w:r>
        <w:rPr>
          <w:szCs w:val="22"/>
        </w:rPr>
        <w:t>57,331.76</w:t>
      </w:r>
    </w:p>
    <w:p w:rsidR="00FB7ACE" w:rsidRPr="00446A76" w:rsidRDefault="00FB7ACE" w:rsidP="00FB7ACE">
      <w:pPr>
        <w:tabs>
          <w:tab w:val="left" w:pos="440"/>
          <w:tab w:val="left" w:pos="907"/>
        </w:tabs>
        <w:rPr>
          <w:szCs w:val="22"/>
        </w:rPr>
      </w:pPr>
    </w:p>
    <w:p w:rsidR="00FB7ACE" w:rsidRPr="00446A76" w:rsidRDefault="00FB7ACE" w:rsidP="00FB7ACE">
      <w:pPr>
        <w:tabs>
          <w:tab w:val="left" w:pos="450"/>
          <w:tab w:val="left" w:pos="900"/>
        </w:tabs>
        <w:rPr>
          <w:szCs w:val="22"/>
        </w:rPr>
      </w:pPr>
      <w:r w:rsidRPr="00446A76">
        <w:rPr>
          <w:szCs w:val="22"/>
        </w:rPr>
        <w:tab/>
      </w:r>
      <w:r w:rsidRPr="00446A76">
        <w:rPr>
          <w:i/>
          <w:iCs/>
          <w:szCs w:val="22"/>
        </w:rPr>
        <w:t>b.</w:t>
      </w:r>
      <w:r w:rsidRPr="00446A76">
        <w:rPr>
          <w:szCs w:val="22"/>
        </w:rPr>
        <w:tab/>
        <w:t>The time line for the ordinary annuity is:</w:t>
      </w:r>
    </w:p>
    <w:p w:rsidR="00FB7ACE" w:rsidRPr="00446A76" w:rsidRDefault="00FB7ACE" w:rsidP="00FB7ACE">
      <w:pPr>
        <w:tabs>
          <w:tab w:val="left" w:pos="450"/>
        </w:tabs>
        <w:rPr>
          <w:szCs w:val="22"/>
        </w:rPr>
      </w:pPr>
    </w:p>
    <w:tbl>
      <w:tblPr>
        <w:tblStyle w:val="TableGrid13"/>
        <w:tblW w:w="9236"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38"/>
        <w:gridCol w:w="439"/>
        <w:gridCol w:w="439"/>
        <w:gridCol w:w="439"/>
        <w:gridCol w:w="439"/>
        <w:gridCol w:w="438"/>
        <w:gridCol w:w="439"/>
        <w:gridCol w:w="439"/>
        <w:gridCol w:w="411"/>
        <w:gridCol w:w="411"/>
      </w:tblGrid>
      <w:tr w:rsidR="00FB7ACE" w:rsidRPr="00446A76" w:rsidTr="00D871DD">
        <w:trPr>
          <w:trHeight w:val="216"/>
        </w:trPr>
        <w:tc>
          <w:tcPr>
            <w:tcW w:w="476"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w:t>
            </w: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w:t>
            </w: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4</w:t>
            </w: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5</w:t>
            </w: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2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r>
      <w:tr w:rsidR="00FB7ACE" w:rsidRPr="00446A76" w:rsidTr="00D871DD">
        <w:trPr>
          <w:trHeight w:hRule="exact" w:val="72"/>
        </w:trPr>
        <w:tc>
          <w:tcPr>
            <w:tcW w:w="4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8"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1"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1" w:type="dxa"/>
            <w:vMerge w:val="restart"/>
            <w:tcBorders>
              <w:top w:val="nil"/>
              <w:left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8"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0"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1"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11"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476" w:type="dxa"/>
            <w:vMerge/>
            <w:tcBorders>
              <w:left w:val="nil"/>
              <w:bottom w:val="nil"/>
              <w:right w:val="nil"/>
            </w:tcBorders>
          </w:tcPr>
          <w:p w:rsidR="00FB7ACE" w:rsidRPr="00446A76" w:rsidRDefault="00FB7ACE" w:rsidP="00D871DD">
            <w:pPr>
              <w:rPr>
                <w:rFonts w:eastAsia="Calibri"/>
                <w:sz w:val="20"/>
                <w:szCs w:val="20"/>
              </w:rPr>
            </w:pPr>
          </w:p>
        </w:tc>
        <w:tc>
          <w:tcPr>
            <w:tcW w:w="916"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p>
        </w:tc>
        <w:tc>
          <w:tcPr>
            <w:tcW w:w="879"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FV</w:t>
            </w: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r w:rsidR="00FB7ACE" w:rsidRPr="00446A76" w:rsidTr="00D871DD">
        <w:trPr>
          <w:trHeight w:val="216"/>
        </w:trPr>
        <w:tc>
          <w:tcPr>
            <w:tcW w:w="476"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879"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8"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7"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8"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7"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78"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77"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78"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bl>
    <w:p w:rsidR="00FB7ACE" w:rsidRPr="00446A76" w:rsidRDefault="00FB7ACE" w:rsidP="00FB7ACE">
      <w:pPr>
        <w:tabs>
          <w:tab w:val="left" w:pos="440"/>
          <w:tab w:val="left" w:pos="907"/>
        </w:tabs>
        <w:rPr>
          <w:szCs w:val="22"/>
        </w:rPr>
      </w:pPr>
    </w:p>
    <w:p w:rsidR="00FB7ACE" w:rsidRPr="00446A76" w:rsidRDefault="00FB7ACE" w:rsidP="00FB7ACE">
      <w:pPr>
        <w:tabs>
          <w:tab w:val="left" w:pos="440"/>
          <w:tab w:val="left" w:pos="907"/>
        </w:tabs>
        <w:rPr>
          <w:szCs w:val="22"/>
        </w:rPr>
      </w:pPr>
      <w:r w:rsidRPr="00446A76">
        <w:rPr>
          <w:szCs w:val="22"/>
        </w:rPr>
        <w:tab/>
      </w:r>
      <w:r w:rsidRPr="00446A76">
        <w:rPr>
          <w:szCs w:val="22"/>
        </w:rPr>
        <w:tab/>
        <w:t>We can find the future value of the ordinary annuity as:</w:t>
      </w:r>
    </w:p>
    <w:p w:rsidR="00FB7ACE" w:rsidRPr="00446A76" w:rsidRDefault="00FB7ACE" w:rsidP="00FB7ACE">
      <w:pPr>
        <w:tabs>
          <w:tab w:val="left" w:pos="440"/>
          <w:tab w:val="left" w:pos="907"/>
        </w:tabs>
        <w:rPr>
          <w:szCs w:val="22"/>
        </w:rPr>
      </w:pPr>
    </w:p>
    <w:p w:rsidR="00FB7ACE" w:rsidRPr="00446A76" w:rsidRDefault="00FB7ACE" w:rsidP="00FB7ACE">
      <w:pPr>
        <w:tabs>
          <w:tab w:val="left" w:pos="440"/>
          <w:tab w:val="left" w:pos="907"/>
        </w:tabs>
        <w:rPr>
          <w:szCs w:val="22"/>
        </w:rPr>
      </w:pPr>
      <w:r w:rsidRPr="00446A76">
        <w:rPr>
          <w:szCs w:val="22"/>
        </w:rPr>
        <w:tab/>
      </w:r>
      <w:r w:rsidRPr="00446A76">
        <w:rPr>
          <w:szCs w:val="22"/>
        </w:rPr>
        <w:tab/>
        <w:t xml:space="preserve">FVA = </w:t>
      </w:r>
      <w:r w:rsidRPr="00446A76">
        <w:rPr>
          <w:i/>
          <w:szCs w:val="22"/>
        </w:rPr>
        <w:t>C</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1]</w:t>
      </w:r>
      <w:r>
        <w:rPr>
          <w:szCs w:val="22"/>
        </w:rPr>
        <w:t>/</w:t>
      </w:r>
      <w:r w:rsidRPr="00446A76">
        <w:rPr>
          <w:i/>
          <w:szCs w:val="22"/>
        </w:rPr>
        <w:t>r</w:t>
      </w:r>
      <w:r w:rsidRPr="00446A76">
        <w:rPr>
          <w:szCs w:val="22"/>
        </w:rPr>
        <w:t>}</w:t>
      </w:r>
    </w:p>
    <w:p w:rsidR="00FB7ACE" w:rsidRPr="00446A76" w:rsidRDefault="00FB7ACE" w:rsidP="00FB7ACE">
      <w:pPr>
        <w:tabs>
          <w:tab w:val="left" w:pos="440"/>
          <w:tab w:val="left" w:pos="907"/>
        </w:tabs>
        <w:rPr>
          <w:szCs w:val="22"/>
        </w:rPr>
      </w:pPr>
      <w:r w:rsidRPr="00446A76">
        <w:rPr>
          <w:szCs w:val="22"/>
        </w:rPr>
        <w:tab/>
      </w:r>
      <w:r w:rsidRPr="00446A76">
        <w:rPr>
          <w:szCs w:val="22"/>
        </w:rPr>
        <w:tab/>
      </w:r>
      <w:r w:rsidRPr="00446A76">
        <w:t>FVA = $</w:t>
      </w:r>
      <w:r>
        <w:t>13,250</w:t>
      </w:r>
      <w:r w:rsidRPr="00446A76">
        <w:rPr>
          <w:szCs w:val="22"/>
        </w:rPr>
        <w:t xml:space="preserve">{[(1 + </w:t>
      </w:r>
      <w:r>
        <w:rPr>
          <w:szCs w:val="22"/>
        </w:rPr>
        <w:t>.078</w:t>
      </w:r>
      <w:r w:rsidRPr="00446A76">
        <w:rPr>
          <w:szCs w:val="22"/>
        </w:rPr>
        <w:t>)</w:t>
      </w:r>
      <w:r w:rsidRPr="00446A76">
        <w:rPr>
          <w:szCs w:val="22"/>
          <w:vertAlign w:val="superscript"/>
        </w:rPr>
        <w:t>5</w:t>
      </w:r>
      <w:r w:rsidRPr="00446A76">
        <w:rPr>
          <w:szCs w:val="22"/>
        </w:rPr>
        <w:t xml:space="preserve"> – 1]</w:t>
      </w:r>
      <w:r>
        <w:rPr>
          <w:szCs w:val="22"/>
        </w:rPr>
        <w:t>/.078</w:t>
      </w:r>
      <w:r w:rsidRPr="00446A76">
        <w:rPr>
          <w:szCs w:val="22"/>
        </w:rPr>
        <w:t>}</w:t>
      </w:r>
    </w:p>
    <w:p w:rsidR="00FB7ACE" w:rsidRPr="00446A76" w:rsidRDefault="00FB7ACE" w:rsidP="00FB7ACE">
      <w:pPr>
        <w:tabs>
          <w:tab w:val="left" w:pos="440"/>
          <w:tab w:val="left" w:pos="907"/>
        </w:tabs>
        <w:rPr>
          <w:szCs w:val="22"/>
        </w:rPr>
      </w:pPr>
      <w:r w:rsidRPr="00446A76">
        <w:rPr>
          <w:szCs w:val="22"/>
        </w:rPr>
        <w:tab/>
      </w:r>
      <w:r w:rsidRPr="00446A76">
        <w:rPr>
          <w:szCs w:val="22"/>
        </w:rPr>
        <w:tab/>
        <w:t>FVA = $</w:t>
      </w:r>
      <w:r>
        <w:rPr>
          <w:szCs w:val="22"/>
        </w:rPr>
        <w:t>77,423.06</w:t>
      </w:r>
    </w:p>
    <w:p w:rsidR="00FB7ACE" w:rsidRPr="00446A76" w:rsidRDefault="00FB7ACE" w:rsidP="00FB7ACE">
      <w:pPr>
        <w:tabs>
          <w:tab w:val="left" w:pos="440"/>
          <w:tab w:val="left" w:pos="1620"/>
          <w:tab w:val="left" w:pos="5220"/>
        </w:tabs>
        <w:ind w:left="440" w:hanging="440"/>
        <w:rPr>
          <w:szCs w:val="22"/>
        </w:rPr>
      </w:pPr>
    </w:p>
    <w:p w:rsidR="00FB7ACE" w:rsidRPr="00446A76" w:rsidRDefault="00FB7ACE" w:rsidP="00FB7ACE">
      <w:pPr>
        <w:tabs>
          <w:tab w:val="left" w:pos="450"/>
          <w:tab w:val="left" w:pos="900"/>
        </w:tabs>
        <w:rPr>
          <w:szCs w:val="22"/>
        </w:rPr>
      </w:pPr>
      <w:r w:rsidRPr="00446A76">
        <w:rPr>
          <w:bCs/>
        </w:rPr>
        <w:tab/>
      </w:r>
      <w:r w:rsidRPr="00446A76">
        <w:rPr>
          <w:bCs/>
        </w:rPr>
        <w:tab/>
      </w:r>
      <w:r w:rsidRPr="00446A76">
        <w:rPr>
          <w:szCs w:val="22"/>
        </w:rPr>
        <w:t>The time line for the annuity due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8982" w:type="dxa"/>
        <w:tblLook w:val="04A0" w:firstRow="1" w:lastRow="0" w:firstColumn="1" w:lastColumn="0" w:noHBand="0" w:noVBand="1"/>
      </w:tblPr>
      <w:tblGrid>
        <w:gridCol w:w="485"/>
        <w:gridCol w:w="424"/>
        <w:gridCol w:w="423"/>
        <w:gridCol w:w="435"/>
        <w:gridCol w:w="435"/>
        <w:gridCol w:w="433"/>
        <w:gridCol w:w="433"/>
        <w:gridCol w:w="434"/>
        <w:gridCol w:w="432"/>
        <w:gridCol w:w="433"/>
        <w:gridCol w:w="433"/>
        <w:gridCol w:w="419"/>
        <w:gridCol w:w="419"/>
        <w:gridCol w:w="419"/>
        <w:gridCol w:w="418"/>
        <w:gridCol w:w="419"/>
        <w:gridCol w:w="417"/>
        <w:gridCol w:w="419"/>
        <w:gridCol w:w="418"/>
        <w:gridCol w:w="417"/>
        <w:gridCol w:w="417"/>
      </w:tblGrid>
      <w:tr w:rsidR="00FB7ACE" w:rsidRPr="00446A76" w:rsidTr="00D871DD">
        <w:trPr>
          <w:trHeight w:val="216"/>
        </w:trPr>
        <w:tc>
          <w:tcPr>
            <w:tcW w:w="490"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4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w:t>
            </w: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4</w:t>
            </w: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5</w:t>
            </w: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vMerge w:val="restart"/>
            <w:tcBorders>
              <w:top w:val="nil"/>
              <w:left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90"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5"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5"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nil"/>
              <w:right w:val="nil"/>
            </w:tcBorders>
          </w:tcPr>
          <w:p w:rsidR="00FB7ACE" w:rsidRPr="00446A76" w:rsidRDefault="00FB7ACE" w:rsidP="00D871DD">
            <w:pPr>
              <w:rPr>
                <w:rFonts w:ascii="Times New Roman" w:eastAsia="Calibri" w:hAnsi="Times New Roman"/>
                <w:sz w:val="20"/>
                <w:szCs w:val="20"/>
              </w:rPr>
            </w:pPr>
          </w:p>
        </w:tc>
        <w:tc>
          <w:tcPr>
            <w:tcW w:w="4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490"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13,250</w:t>
            </w:r>
          </w:p>
        </w:tc>
        <w:tc>
          <w:tcPr>
            <w:tcW w:w="870"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13,250</w:t>
            </w:r>
          </w:p>
        </w:tc>
        <w:tc>
          <w:tcPr>
            <w:tcW w:w="849"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13,250</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13,250</w:t>
            </w:r>
          </w:p>
        </w:tc>
        <w:tc>
          <w:tcPr>
            <w:tcW w:w="847"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13,250</w:t>
            </w:r>
          </w:p>
        </w:tc>
        <w:tc>
          <w:tcPr>
            <w:tcW w:w="84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FV</w:t>
            </w:r>
          </w:p>
        </w:tc>
        <w:tc>
          <w:tcPr>
            <w:tcW w:w="847" w:type="dxa"/>
            <w:gridSpan w:val="2"/>
            <w:tcBorders>
              <w:top w:val="nil"/>
              <w:left w:val="nil"/>
              <w:bottom w:val="nil"/>
              <w:right w:val="nil"/>
            </w:tcBorders>
          </w:tcPr>
          <w:p w:rsidR="00FB7ACE" w:rsidRPr="00446A76" w:rsidRDefault="00FB7ACE" w:rsidP="00D871DD">
            <w:pPr>
              <w:jc w:val="center"/>
            </w:pPr>
          </w:p>
        </w:tc>
        <w:tc>
          <w:tcPr>
            <w:tcW w:w="846" w:type="dxa"/>
            <w:gridSpan w:val="2"/>
            <w:tcBorders>
              <w:top w:val="nil"/>
              <w:left w:val="nil"/>
              <w:bottom w:val="nil"/>
              <w:right w:val="nil"/>
            </w:tcBorders>
          </w:tcPr>
          <w:p w:rsidR="00FB7ACE" w:rsidRPr="00446A76" w:rsidRDefault="00FB7ACE" w:rsidP="00D871DD">
            <w:pPr>
              <w:jc w:val="center"/>
            </w:pPr>
          </w:p>
        </w:tc>
        <w:tc>
          <w:tcPr>
            <w:tcW w:w="847" w:type="dxa"/>
            <w:gridSpan w:val="2"/>
            <w:tcBorders>
              <w:top w:val="nil"/>
              <w:left w:val="nil"/>
              <w:bottom w:val="nil"/>
              <w:right w:val="nil"/>
            </w:tcBorders>
          </w:tcPr>
          <w:p w:rsidR="00FB7ACE" w:rsidRPr="00446A76" w:rsidRDefault="00FB7ACE" w:rsidP="00D871DD">
            <w:pPr>
              <w:jc w:val="center"/>
            </w:pPr>
          </w:p>
        </w:tc>
        <w:tc>
          <w:tcPr>
            <w:tcW w:w="844" w:type="dxa"/>
            <w:gridSpan w:val="2"/>
            <w:tcBorders>
              <w:top w:val="nil"/>
              <w:left w:val="nil"/>
              <w:bottom w:val="nil"/>
              <w:right w:val="nil"/>
            </w:tcBorders>
            <w:tcMar>
              <w:left w:w="0" w:type="dxa"/>
              <w:right w:w="0" w:type="dxa"/>
            </w:tcMar>
          </w:tcPr>
          <w:p w:rsidR="00FB7ACE" w:rsidRPr="00446A76" w:rsidRDefault="00FB7ACE" w:rsidP="00D871DD">
            <w:pPr>
              <w:jc w:val="center"/>
            </w:pPr>
          </w:p>
        </w:tc>
      </w:tr>
    </w:tbl>
    <w:p w:rsidR="00FB7ACE" w:rsidRPr="00446A76" w:rsidRDefault="00FB7ACE" w:rsidP="00FB7ACE">
      <w:pPr>
        <w:tabs>
          <w:tab w:val="left" w:pos="446"/>
          <w:tab w:val="left" w:pos="900"/>
        </w:tabs>
        <w:rPr>
          <w:bCs/>
        </w:rPr>
      </w:pPr>
    </w:p>
    <w:p w:rsidR="00FB7ACE" w:rsidRPr="00446A76" w:rsidRDefault="00FB7ACE" w:rsidP="00FB7ACE">
      <w:pPr>
        <w:tabs>
          <w:tab w:val="left" w:pos="446"/>
          <w:tab w:val="left" w:pos="900"/>
        </w:tabs>
        <w:rPr>
          <w:bCs/>
        </w:rPr>
      </w:pPr>
      <w:r w:rsidRPr="00446A76">
        <w:rPr>
          <w:bCs/>
        </w:rPr>
        <w:tab/>
      </w:r>
      <w:r w:rsidRPr="00446A76">
        <w:rPr>
          <w:bCs/>
        </w:rPr>
        <w:tab/>
        <w:t>If the payments are an annuity due, the future value will be:</w:t>
      </w:r>
    </w:p>
    <w:p w:rsidR="00FB7ACE" w:rsidRPr="00446A76" w:rsidRDefault="00FB7ACE" w:rsidP="00FB7ACE">
      <w:pPr>
        <w:tabs>
          <w:tab w:val="left" w:pos="446"/>
          <w:tab w:val="left" w:pos="900"/>
        </w:tabs>
        <w:rPr>
          <w:bCs/>
        </w:rPr>
      </w:pPr>
    </w:p>
    <w:p w:rsidR="00FB7ACE" w:rsidRPr="00446A76" w:rsidRDefault="00FB7ACE" w:rsidP="00FB7ACE">
      <w:pPr>
        <w:tabs>
          <w:tab w:val="left" w:pos="440"/>
          <w:tab w:val="left" w:pos="907"/>
        </w:tabs>
        <w:rPr>
          <w:szCs w:val="22"/>
        </w:rPr>
      </w:pPr>
      <w:r w:rsidRPr="00446A76">
        <w:rPr>
          <w:szCs w:val="22"/>
        </w:rPr>
        <w:tab/>
      </w:r>
      <w:r w:rsidRPr="00446A76">
        <w:rPr>
          <w:szCs w:val="22"/>
        </w:rPr>
        <w:tab/>
        <w:t>FVA</w:t>
      </w:r>
      <w:r w:rsidRPr="00446A76">
        <w:rPr>
          <w:szCs w:val="22"/>
          <w:vertAlign w:val="subscript"/>
        </w:rPr>
        <w:t>due</w:t>
      </w:r>
      <w:r w:rsidRPr="00446A76">
        <w:rPr>
          <w:szCs w:val="22"/>
        </w:rPr>
        <w:t xml:space="preserve"> = (1 + </w:t>
      </w:r>
      <w:r w:rsidRPr="00446A76">
        <w:rPr>
          <w:i/>
          <w:iCs/>
          <w:szCs w:val="22"/>
        </w:rPr>
        <w:t>r</w:t>
      </w:r>
      <w:r w:rsidRPr="00446A76">
        <w:rPr>
          <w:szCs w:val="22"/>
        </w:rPr>
        <w:t>) FVA</w:t>
      </w:r>
    </w:p>
    <w:p w:rsidR="00FB7ACE" w:rsidRPr="00446A76" w:rsidRDefault="00FB7ACE" w:rsidP="00FB7ACE">
      <w:pPr>
        <w:tabs>
          <w:tab w:val="left" w:pos="440"/>
          <w:tab w:val="left" w:pos="907"/>
        </w:tabs>
        <w:rPr>
          <w:szCs w:val="22"/>
        </w:rPr>
      </w:pPr>
      <w:r w:rsidRPr="00446A76">
        <w:rPr>
          <w:szCs w:val="22"/>
        </w:rPr>
        <w:tab/>
      </w:r>
      <w:r w:rsidRPr="00446A76">
        <w:rPr>
          <w:szCs w:val="22"/>
        </w:rPr>
        <w:tab/>
        <w:t>FVA</w:t>
      </w:r>
      <w:r w:rsidRPr="00446A76">
        <w:rPr>
          <w:szCs w:val="22"/>
          <w:vertAlign w:val="subscript"/>
        </w:rPr>
        <w:t>due</w:t>
      </w:r>
      <w:r w:rsidRPr="00446A76">
        <w:rPr>
          <w:szCs w:val="22"/>
        </w:rPr>
        <w:t xml:space="preserve"> = (1 + </w:t>
      </w:r>
      <w:r>
        <w:rPr>
          <w:szCs w:val="22"/>
        </w:rPr>
        <w:t>.075</w:t>
      </w:r>
      <w:r w:rsidRPr="00446A76">
        <w:rPr>
          <w:szCs w:val="22"/>
        </w:rPr>
        <w:t>)$</w:t>
      </w:r>
      <w:r>
        <w:rPr>
          <w:szCs w:val="22"/>
        </w:rPr>
        <w:t>77,423.06</w:t>
      </w:r>
    </w:p>
    <w:p w:rsidR="00FB7ACE" w:rsidRPr="00446A76" w:rsidRDefault="00FB7ACE" w:rsidP="00FB7ACE">
      <w:pPr>
        <w:tabs>
          <w:tab w:val="left" w:pos="440"/>
          <w:tab w:val="left" w:pos="907"/>
        </w:tabs>
        <w:rPr>
          <w:szCs w:val="22"/>
        </w:rPr>
      </w:pPr>
      <w:r w:rsidRPr="00446A76">
        <w:rPr>
          <w:szCs w:val="22"/>
        </w:rPr>
        <w:tab/>
      </w:r>
      <w:r w:rsidRPr="00446A76">
        <w:rPr>
          <w:szCs w:val="22"/>
        </w:rPr>
        <w:tab/>
        <w:t>FVA</w:t>
      </w:r>
      <w:r w:rsidRPr="00446A76">
        <w:rPr>
          <w:szCs w:val="22"/>
          <w:vertAlign w:val="subscript"/>
        </w:rPr>
        <w:t>due</w:t>
      </w:r>
      <w:r w:rsidRPr="00446A76">
        <w:rPr>
          <w:szCs w:val="22"/>
        </w:rPr>
        <w:t xml:space="preserve"> = $</w:t>
      </w:r>
      <w:r>
        <w:rPr>
          <w:szCs w:val="22"/>
        </w:rPr>
        <w:t>83,462.06</w:t>
      </w:r>
    </w:p>
    <w:p w:rsidR="00FB7ACE" w:rsidRPr="00446A76" w:rsidRDefault="00FB7ACE" w:rsidP="00FB7ACE">
      <w:pPr>
        <w:tabs>
          <w:tab w:val="left" w:pos="440"/>
          <w:tab w:val="left" w:pos="907"/>
        </w:tabs>
        <w:rPr>
          <w:szCs w:val="22"/>
        </w:rPr>
      </w:pPr>
    </w:p>
    <w:p w:rsidR="00FB7ACE" w:rsidRPr="00446A76" w:rsidRDefault="00FB7ACE" w:rsidP="00FB7ACE">
      <w:pPr>
        <w:tabs>
          <w:tab w:val="left" w:pos="440"/>
          <w:tab w:val="left" w:pos="907"/>
        </w:tabs>
        <w:ind w:left="907" w:hanging="907"/>
        <w:jc w:val="both"/>
        <w:rPr>
          <w:szCs w:val="22"/>
        </w:rPr>
      </w:pPr>
      <w:r w:rsidRPr="00446A76">
        <w:rPr>
          <w:szCs w:val="22"/>
        </w:rPr>
        <w:tab/>
      </w:r>
      <w:r w:rsidRPr="00446A76">
        <w:rPr>
          <w:i/>
          <w:iCs/>
          <w:szCs w:val="22"/>
        </w:rPr>
        <w:t>c.</w:t>
      </w:r>
      <w:r w:rsidRPr="00446A76">
        <w:rPr>
          <w:szCs w:val="22"/>
        </w:rPr>
        <w:tab/>
        <w:t xml:space="preserve">Assuming a positive interest rate, the present value of an annuity due will always be larger than the present value of an ordinary annuity. Each cash flow in an annuity due is received one period earlier, which means there is one period less to discount each cash flow. Assuming a positive interest rate, the future value of an ordinary due will always </w:t>
      </w:r>
      <w:r>
        <w:rPr>
          <w:szCs w:val="22"/>
        </w:rPr>
        <w:t xml:space="preserve">be </w:t>
      </w:r>
      <w:r w:rsidRPr="00446A76">
        <w:rPr>
          <w:szCs w:val="22"/>
        </w:rPr>
        <w:t>higher than the future value of an ordinary annuity. Since each cash flow is made one period sooner, each cash flow receives one extra period of compounding.</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50"/>
        </w:tabs>
        <w:rPr>
          <w:b/>
          <w:szCs w:val="22"/>
        </w:rPr>
      </w:pPr>
      <w:r>
        <w:rPr>
          <w:b/>
          <w:szCs w:val="22"/>
        </w:rPr>
        <w:br w:type="page"/>
      </w:r>
    </w:p>
    <w:p w:rsidR="00FB7ACE" w:rsidRPr="00446A76" w:rsidRDefault="00FB7ACE" w:rsidP="00FB7ACE">
      <w:pPr>
        <w:tabs>
          <w:tab w:val="left" w:pos="450"/>
        </w:tabs>
        <w:rPr>
          <w:szCs w:val="22"/>
        </w:rPr>
      </w:pPr>
      <w:r w:rsidRPr="00446A76">
        <w:rPr>
          <w:b/>
          <w:szCs w:val="22"/>
        </w:rPr>
        <w:t>50.</w:t>
      </w:r>
      <w:r w:rsidRPr="00446A76">
        <w:rPr>
          <w:szCs w:val="22"/>
        </w:rPr>
        <w:tab/>
        <w:t>The time line is:</w:t>
      </w:r>
    </w:p>
    <w:p w:rsidR="00FB7ACE" w:rsidRPr="00446A76" w:rsidRDefault="00FB7ACE" w:rsidP="00FB7ACE">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FB7ACE" w:rsidRPr="00446A76" w:rsidTr="00D871DD">
        <w:trPr>
          <w:trHeight w:val="216"/>
        </w:trPr>
        <w:tc>
          <w:tcPr>
            <w:tcW w:w="476"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412"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59</w:t>
            </w:r>
          </w:p>
        </w:tc>
        <w:tc>
          <w:tcPr>
            <w:tcW w:w="82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60</w:t>
            </w:r>
          </w:p>
        </w:tc>
      </w:tr>
      <w:tr w:rsidR="00FB7ACE" w:rsidRPr="00446A76" w:rsidTr="00D871DD">
        <w:trPr>
          <w:trHeight w:hRule="exact" w:val="72"/>
        </w:trPr>
        <w:tc>
          <w:tcPr>
            <w:tcW w:w="4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8"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1"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8"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0"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1"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476" w:type="dxa"/>
            <w:vMerge/>
            <w:tcBorders>
              <w:left w:val="nil"/>
              <w:bottom w:val="nil"/>
              <w:right w:val="nil"/>
            </w:tcBorders>
          </w:tcPr>
          <w:p w:rsidR="00FB7ACE" w:rsidRPr="00446A76" w:rsidRDefault="00FB7ACE" w:rsidP="00D871DD">
            <w:pPr>
              <w:rPr>
                <w:rFonts w:eastAsia="Calibri"/>
                <w:sz w:val="20"/>
                <w:szCs w:val="20"/>
              </w:rPr>
            </w:pPr>
          </w:p>
        </w:tc>
        <w:tc>
          <w:tcPr>
            <w:tcW w:w="91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84,000</w:t>
            </w:r>
          </w:p>
        </w:tc>
        <w:tc>
          <w:tcPr>
            <w:tcW w:w="879"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412" w:type="dxa"/>
            <w:vMerge/>
            <w:tcBorders>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r w:rsidR="00FB7ACE" w:rsidRPr="00446A76" w:rsidTr="00D871DD">
        <w:trPr>
          <w:trHeight w:val="216"/>
        </w:trPr>
        <w:tc>
          <w:tcPr>
            <w:tcW w:w="476"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i/>
                <w:sz w:val="20"/>
                <w:szCs w:val="20"/>
              </w:rPr>
            </w:pPr>
            <w:r w:rsidRPr="00446A76">
              <w:rPr>
                <w:rFonts w:ascii="Times New Roman" w:eastAsia="Calibri" w:hAnsi="Times New Roman"/>
                <w:i/>
                <w:sz w:val="20"/>
                <w:szCs w:val="20"/>
              </w:rPr>
              <w:t>C</w:t>
            </w:r>
          </w:p>
        </w:tc>
        <w:tc>
          <w:tcPr>
            <w:tcW w:w="879"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412" w:type="dxa"/>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7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pP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We need to use the PVA due equation, that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(1 + </w:t>
      </w:r>
      <w:r w:rsidRPr="00446A76">
        <w:rPr>
          <w:i/>
          <w:szCs w:val="22"/>
        </w:rPr>
        <w:t>r</w:t>
      </w:r>
      <w:r w:rsidRPr="00446A76">
        <w:rPr>
          <w:szCs w:val="22"/>
        </w:rPr>
        <w:t>)PVA</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Using this equation:</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w:t>
      </w:r>
      <w:r>
        <w:rPr>
          <w:szCs w:val="22"/>
        </w:rPr>
        <w:t>84,000</w:t>
      </w:r>
      <w:r w:rsidRPr="00446A76">
        <w:rPr>
          <w:szCs w:val="22"/>
        </w:rPr>
        <w:t xml:space="preserve"> = [1 + (</w:t>
      </w:r>
      <w:r>
        <w:rPr>
          <w:szCs w:val="22"/>
        </w:rPr>
        <w:t>.0608/</w:t>
      </w:r>
      <w:r w:rsidRPr="00446A76">
        <w:rPr>
          <w:szCs w:val="22"/>
        </w:rPr>
        <w:t xml:space="preserve">12)] × </w:t>
      </w:r>
      <w:r w:rsidRPr="00446A76">
        <w:rPr>
          <w:i/>
          <w:szCs w:val="22"/>
        </w:rPr>
        <w:t>C</w:t>
      </w:r>
      <w:r w:rsidRPr="00446A76">
        <w:rPr>
          <w:szCs w:val="22"/>
        </w:rPr>
        <w:t>[{1 – 1</w:t>
      </w:r>
      <w:r>
        <w:rPr>
          <w:szCs w:val="22"/>
        </w:rPr>
        <w:t>/</w:t>
      </w:r>
      <w:r w:rsidRPr="00446A76">
        <w:rPr>
          <w:szCs w:val="22"/>
        </w:rPr>
        <w:t>[1 + (</w:t>
      </w:r>
      <w:r>
        <w:rPr>
          <w:szCs w:val="22"/>
        </w:rPr>
        <w:t>.0608/</w:t>
      </w:r>
      <w:r w:rsidRPr="00446A76">
        <w:rPr>
          <w:szCs w:val="22"/>
        </w:rPr>
        <w:t>12)]</w:t>
      </w:r>
      <w:r w:rsidRPr="00446A76">
        <w:rPr>
          <w:szCs w:val="22"/>
          <w:vertAlign w:val="superscript"/>
        </w:rPr>
        <w:t>60</w:t>
      </w:r>
      <w:r w:rsidRPr="00446A76">
        <w:rPr>
          <w:szCs w:val="22"/>
        </w:rPr>
        <w:t>}</w:t>
      </w:r>
      <w:r>
        <w:rPr>
          <w:szCs w:val="22"/>
        </w:rPr>
        <w:t>/</w:t>
      </w:r>
      <w:r w:rsidRPr="00446A76">
        <w:rPr>
          <w:szCs w:val="22"/>
        </w:rPr>
        <w:t>(</w:t>
      </w:r>
      <w:r>
        <w:rPr>
          <w:szCs w:val="22"/>
        </w:rPr>
        <w:t>.0608/</w:t>
      </w:r>
      <w:r w:rsidRPr="00446A76">
        <w:rPr>
          <w:szCs w:val="22"/>
        </w:rPr>
        <w:t>12)</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C</w:t>
      </w:r>
      <w:r w:rsidRPr="00446A76">
        <w:rPr>
          <w:szCs w:val="22"/>
        </w:rPr>
        <w:t xml:space="preserve"> = $1,</w:t>
      </w:r>
      <w:r>
        <w:rPr>
          <w:szCs w:val="22"/>
        </w:rPr>
        <w:t>618.88</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Notice, to find the payment for the PVA due we compound the payment for an ordinary annuity forward one period. </w:t>
      </w:r>
    </w:p>
    <w:p w:rsidR="00FB7ACE" w:rsidRPr="00446A76" w:rsidRDefault="00FB7ACE" w:rsidP="00FB7ACE">
      <w:pPr>
        <w:tabs>
          <w:tab w:val="left" w:pos="450"/>
          <w:tab w:val="left" w:pos="1530"/>
          <w:tab w:val="left" w:pos="2970"/>
          <w:tab w:val="left" w:pos="4680"/>
          <w:tab w:val="left" w:pos="6120"/>
          <w:tab w:val="left" w:pos="7470"/>
        </w:tabs>
        <w:rPr>
          <w:b/>
          <w:szCs w:val="22"/>
        </w:rPr>
      </w:pPr>
    </w:p>
    <w:p w:rsidR="00FB7ACE" w:rsidRPr="00446A76" w:rsidRDefault="00FB7ACE" w:rsidP="00FB7ACE">
      <w:pPr>
        <w:tabs>
          <w:tab w:val="left" w:pos="440"/>
          <w:tab w:val="left" w:pos="1620"/>
          <w:tab w:val="left" w:pos="5220"/>
        </w:tabs>
        <w:ind w:left="440" w:hanging="440"/>
        <w:jc w:val="both"/>
        <w:rPr>
          <w:szCs w:val="22"/>
        </w:rPr>
      </w:pPr>
      <w:r w:rsidRPr="00446A76">
        <w:rPr>
          <w:i/>
          <w:szCs w:val="22"/>
        </w:rPr>
        <w:tab/>
      </w:r>
      <w:r w:rsidRPr="00446A76">
        <w:rPr>
          <w:i/>
          <w:szCs w:val="22"/>
          <w:u w:val="single"/>
        </w:rPr>
        <w:t>Challenge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b/>
          <w:szCs w:val="22"/>
        </w:rPr>
        <w:t>51.</w:t>
      </w:r>
      <w:r w:rsidRPr="00446A76">
        <w:rPr>
          <w:b/>
          <w:szCs w:val="22"/>
        </w:rPr>
        <w:tab/>
      </w:r>
      <w:r w:rsidRPr="00446A76">
        <w:rPr>
          <w:szCs w:val="22"/>
        </w:rPr>
        <w:t>The time line is:</w:t>
      </w:r>
    </w:p>
    <w:p w:rsidR="00FB7ACE" w:rsidRPr="00446A76" w:rsidRDefault="00FB7ACE" w:rsidP="00FB7ACE">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FB7ACE" w:rsidRPr="00446A76" w:rsidTr="00D871DD">
        <w:trPr>
          <w:trHeight w:val="216"/>
        </w:trPr>
        <w:tc>
          <w:tcPr>
            <w:tcW w:w="476"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9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412"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7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23</w:t>
            </w:r>
          </w:p>
        </w:tc>
        <w:tc>
          <w:tcPr>
            <w:tcW w:w="82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24</w:t>
            </w:r>
          </w:p>
        </w:tc>
      </w:tr>
      <w:tr w:rsidR="00FB7ACE" w:rsidRPr="00446A76" w:rsidTr="00D871DD">
        <w:trPr>
          <w:trHeight w:hRule="exact" w:val="72"/>
        </w:trPr>
        <w:tc>
          <w:tcPr>
            <w:tcW w:w="4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8"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1"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8"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0"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9"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1"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476" w:type="dxa"/>
            <w:vMerge/>
            <w:tcBorders>
              <w:left w:val="nil"/>
              <w:bottom w:val="nil"/>
              <w:right w:val="nil"/>
            </w:tcBorders>
          </w:tcPr>
          <w:p w:rsidR="00FB7ACE" w:rsidRPr="00446A76" w:rsidRDefault="00FB7ACE" w:rsidP="00D871DD">
            <w:pPr>
              <w:rPr>
                <w:rFonts w:eastAsia="Calibri"/>
                <w:sz w:val="20"/>
                <w:szCs w:val="20"/>
              </w:rPr>
            </w:pPr>
          </w:p>
        </w:tc>
        <w:tc>
          <w:tcPr>
            <w:tcW w:w="91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3,350</w:t>
            </w:r>
          </w:p>
        </w:tc>
        <w:tc>
          <w:tcPr>
            <w:tcW w:w="879"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412" w:type="dxa"/>
            <w:vMerge/>
            <w:tcBorders>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77" w:type="dxa"/>
            <w:gridSpan w:val="2"/>
            <w:tcBorders>
              <w:top w:val="nil"/>
              <w:left w:val="nil"/>
              <w:bottom w:val="nil"/>
              <w:right w:val="nil"/>
            </w:tcBorders>
          </w:tcPr>
          <w:p w:rsidR="00FB7ACE" w:rsidRPr="00446A76" w:rsidRDefault="00FB7ACE" w:rsidP="00D871DD">
            <w:pPr>
              <w:jc w:val="center"/>
              <w:rPr>
                <w:sz w:val="20"/>
                <w:szCs w:val="20"/>
              </w:rPr>
            </w:pPr>
          </w:p>
        </w:tc>
        <w:tc>
          <w:tcPr>
            <w:tcW w:w="878" w:type="dxa"/>
            <w:gridSpan w:val="2"/>
            <w:tcBorders>
              <w:top w:val="nil"/>
              <w:left w:val="nil"/>
              <w:bottom w:val="nil"/>
              <w:right w:val="nil"/>
            </w:tcBorders>
          </w:tcPr>
          <w:p w:rsidR="00FB7ACE" w:rsidRPr="00446A76" w:rsidRDefault="00FB7ACE" w:rsidP="00D871DD">
            <w:pPr>
              <w:jc w:val="center"/>
              <w:rPr>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r w:rsidR="00FB7ACE" w:rsidRPr="00446A76" w:rsidTr="00D871DD">
        <w:trPr>
          <w:trHeight w:val="216"/>
        </w:trPr>
        <w:tc>
          <w:tcPr>
            <w:tcW w:w="476"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91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i/>
                <w:sz w:val="20"/>
                <w:szCs w:val="20"/>
              </w:rPr>
            </w:pPr>
            <w:r w:rsidRPr="00446A76">
              <w:rPr>
                <w:rFonts w:ascii="Times New Roman" w:eastAsia="Calibri" w:hAnsi="Times New Roman"/>
                <w:i/>
                <w:sz w:val="20"/>
                <w:szCs w:val="20"/>
              </w:rPr>
              <w:t>C</w:t>
            </w:r>
          </w:p>
        </w:tc>
        <w:tc>
          <w:tcPr>
            <w:tcW w:w="879"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412" w:type="dxa"/>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7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7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i/>
                <w:sz w:val="20"/>
                <w:szCs w:val="20"/>
              </w:rPr>
              <w:t>C</w:t>
            </w: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pPr>
          </w:p>
        </w:tc>
      </w:tr>
    </w:tbl>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The monthly interest rate is the annual interest rate divided by 12, or:</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 xml:space="preserve">Monthly interest rate = </w:t>
      </w:r>
      <w:r>
        <w:rPr>
          <w:szCs w:val="22"/>
        </w:rPr>
        <w:t>.107/</w:t>
      </w:r>
      <w:r w:rsidRPr="00446A76">
        <w:rPr>
          <w:szCs w:val="22"/>
        </w:rPr>
        <w:t>12</w:t>
      </w:r>
    </w:p>
    <w:p w:rsidR="00FB7ACE" w:rsidRPr="00446A76" w:rsidRDefault="00FB7ACE" w:rsidP="00FB7ACE">
      <w:pPr>
        <w:tabs>
          <w:tab w:val="left" w:pos="450"/>
        </w:tabs>
        <w:rPr>
          <w:szCs w:val="22"/>
        </w:rPr>
      </w:pPr>
      <w:r w:rsidRPr="00446A76">
        <w:rPr>
          <w:szCs w:val="22"/>
        </w:rPr>
        <w:tab/>
        <w:t xml:space="preserve">Monthly interest rate = </w:t>
      </w:r>
      <w:r>
        <w:rPr>
          <w:szCs w:val="22"/>
        </w:rPr>
        <w:t>.00892</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Now we can set the present value of the lease payments equal to the cost of the equipment, or $</w:t>
      </w:r>
      <w:r>
        <w:rPr>
          <w:szCs w:val="22"/>
        </w:rPr>
        <w:t>3,350</w:t>
      </w:r>
      <w:r w:rsidRPr="00446A76">
        <w:rPr>
          <w:szCs w:val="22"/>
        </w:rPr>
        <w:t>. The lease payments are in the form of an annuity due, so:</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(1 + </w:t>
      </w:r>
      <w:r w:rsidRPr="00446A76">
        <w:rPr>
          <w:i/>
          <w:szCs w:val="22"/>
        </w:rPr>
        <w:t>r</w:t>
      </w:r>
      <w:r w:rsidRPr="00446A76">
        <w:rPr>
          <w:szCs w:val="22"/>
        </w:rPr>
        <w:t>)</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2B3430">
        <w:rPr>
          <w:szCs w:val="22"/>
        </w:rPr>
        <w:t>)</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3,350</w:t>
      </w:r>
      <w:r w:rsidRPr="00446A76">
        <w:rPr>
          <w:szCs w:val="22"/>
        </w:rPr>
        <w:t xml:space="preserve"> = (1 + </w:t>
      </w:r>
      <w:r>
        <w:rPr>
          <w:szCs w:val="22"/>
        </w:rPr>
        <w:t>.00892</w:t>
      </w:r>
      <w:r w:rsidRPr="00446A76">
        <w:rPr>
          <w:szCs w:val="22"/>
        </w:rPr>
        <w:t>)</w:t>
      </w:r>
      <w:r w:rsidRPr="00446A76">
        <w:rPr>
          <w:i/>
          <w:szCs w:val="22"/>
        </w:rPr>
        <w:t>C</w:t>
      </w:r>
      <w:r w:rsidRPr="00446A76">
        <w:rPr>
          <w:szCs w:val="22"/>
        </w:rPr>
        <w:t>({1 – [1</w:t>
      </w:r>
      <w:r>
        <w:rPr>
          <w:szCs w:val="22"/>
        </w:rPr>
        <w:t>/</w:t>
      </w:r>
      <w:r w:rsidRPr="00446A76">
        <w:rPr>
          <w:szCs w:val="22"/>
        </w:rPr>
        <w:t xml:space="preserve">(1 + </w:t>
      </w:r>
      <w:r>
        <w:rPr>
          <w:szCs w:val="22"/>
        </w:rPr>
        <w:t>.00892</w:t>
      </w:r>
      <w:r w:rsidRPr="002B3430">
        <w:rPr>
          <w:szCs w:val="22"/>
        </w:rPr>
        <w:t>)</w:t>
      </w:r>
      <w:r w:rsidRPr="00446A76">
        <w:rPr>
          <w:szCs w:val="22"/>
        </w:rPr>
        <w:t>]</w:t>
      </w:r>
      <w:r w:rsidRPr="00446A76">
        <w:rPr>
          <w:szCs w:val="22"/>
          <w:vertAlign w:val="superscript"/>
        </w:rPr>
        <w:t>24</w:t>
      </w:r>
      <w:r w:rsidRPr="00446A76">
        <w:rPr>
          <w:szCs w:val="22"/>
        </w:rPr>
        <w:t>}</w:t>
      </w:r>
      <w:r>
        <w:rPr>
          <w:szCs w:val="22"/>
        </w:rPr>
        <w:t>/.00892</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C</w:t>
      </w:r>
      <w:r w:rsidRPr="00446A76">
        <w:rPr>
          <w:szCs w:val="22"/>
        </w:rPr>
        <w:t xml:space="preserve"> = $</w:t>
      </w:r>
      <w:r>
        <w:rPr>
          <w:szCs w:val="22"/>
        </w:rPr>
        <w:t>154.29</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b/>
          <w:szCs w:val="22"/>
        </w:rPr>
        <w:t>52.</w:t>
      </w:r>
      <w:r w:rsidRPr="00446A76">
        <w:rPr>
          <w:szCs w:val="22"/>
        </w:rPr>
        <w:tab/>
        <w:t>The time line is:</w:t>
      </w:r>
    </w:p>
    <w:p w:rsidR="00FB7ACE" w:rsidRPr="00446A76" w:rsidRDefault="00FB7ACE" w:rsidP="00FB7ACE">
      <w:pPr>
        <w:tabs>
          <w:tab w:val="left" w:pos="450"/>
          <w:tab w:val="left" w:pos="1890"/>
          <w:tab w:val="left" w:pos="2160"/>
        </w:tabs>
        <w:rPr>
          <w:szCs w:val="22"/>
        </w:rPr>
      </w:pPr>
    </w:p>
    <w:tbl>
      <w:tblPr>
        <w:tblStyle w:val="TableGrid13"/>
        <w:tblW w:w="0" w:type="auto"/>
        <w:tblLook w:val="04A0" w:firstRow="1" w:lastRow="0" w:firstColumn="1" w:lastColumn="0" w:noHBand="0" w:noVBand="1"/>
      </w:tblPr>
      <w:tblGrid>
        <w:gridCol w:w="398"/>
        <w:gridCol w:w="386"/>
        <w:gridCol w:w="387"/>
        <w:gridCol w:w="374"/>
        <w:gridCol w:w="375"/>
        <w:gridCol w:w="743"/>
        <w:gridCol w:w="375"/>
        <w:gridCol w:w="375"/>
        <w:gridCol w:w="375"/>
        <w:gridCol w:w="374"/>
        <w:gridCol w:w="433"/>
        <w:gridCol w:w="433"/>
        <w:gridCol w:w="433"/>
        <w:gridCol w:w="433"/>
        <w:gridCol w:w="433"/>
        <w:gridCol w:w="433"/>
        <w:gridCol w:w="433"/>
        <w:gridCol w:w="433"/>
        <w:gridCol w:w="433"/>
        <w:gridCol w:w="433"/>
        <w:gridCol w:w="438"/>
        <w:gridCol w:w="430"/>
      </w:tblGrid>
      <w:tr w:rsidR="00FB7ACE" w:rsidRPr="00446A76" w:rsidTr="00D871DD">
        <w:trPr>
          <w:trHeight w:val="288"/>
        </w:trPr>
        <w:tc>
          <w:tcPr>
            <w:tcW w:w="425"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2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79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791"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20"/>
                <w:szCs w:val="20"/>
              </w:rPr>
            </w:pPr>
            <w:r w:rsidRPr="00446A76">
              <w:rPr>
                <w:rFonts w:ascii="Times New Roman" w:eastAsia="Calibri" w:hAnsi="Times New Roman"/>
                <w:b/>
                <w:sz w:val="20"/>
                <w:szCs w:val="20"/>
              </w:rPr>
              <w:t>…</w:t>
            </w:r>
          </w:p>
        </w:tc>
        <w:tc>
          <w:tcPr>
            <w:tcW w:w="79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9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15</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16</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17</w:t>
            </w:r>
          </w:p>
        </w:tc>
        <w:tc>
          <w:tcPr>
            <w:tcW w:w="8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18</w:t>
            </w:r>
          </w:p>
        </w:tc>
        <w:tc>
          <w:tcPr>
            <w:tcW w:w="79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19</w:t>
            </w:r>
          </w:p>
        </w:tc>
        <w:tc>
          <w:tcPr>
            <w:tcW w:w="90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20</w:t>
            </w:r>
          </w:p>
        </w:tc>
      </w:tr>
      <w:tr w:rsidR="00FB7ACE" w:rsidRPr="00446A76" w:rsidTr="00D871DD">
        <w:trPr>
          <w:trHeight w:hRule="exact" w:val="72"/>
        </w:trPr>
        <w:tc>
          <w:tcPr>
            <w:tcW w:w="425"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11"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9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791" w:type="dxa"/>
            <w:vMerge/>
            <w:tcBorders>
              <w:left w:val="nil"/>
              <w:right w:val="nil"/>
            </w:tcBorders>
          </w:tcPr>
          <w:p w:rsidR="00FB7ACE" w:rsidRPr="00446A76" w:rsidRDefault="00FB7ACE" w:rsidP="00D871DD">
            <w:pPr>
              <w:rPr>
                <w:rFonts w:eastAsia="Calibri"/>
                <w:sz w:val="20"/>
                <w:szCs w:val="20"/>
              </w:rPr>
            </w:pPr>
          </w:p>
        </w:tc>
        <w:tc>
          <w:tcPr>
            <w:tcW w:w="39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9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96"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3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9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9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51"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9"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25"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11"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9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9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791" w:type="dxa"/>
            <w:vMerge/>
            <w:tcBorders>
              <w:left w:val="nil"/>
              <w:right w:val="nil"/>
            </w:tcBorders>
          </w:tcPr>
          <w:p w:rsidR="00FB7ACE" w:rsidRPr="00446A76" w:rsidRDefault="00FB7ACE" w:rsidP="00D871DD">
            <w:pPr>
              <w:rPr>
                <w:rFonts w:eastAsia="Calibri"/>
                <w:sz w:val="20"/>
                <w:szCs w:val="20"/>
              </w:rPr>
            </w:pPr>
          </w:p>
        </w:tc>
        <w:tc>
          <w:tcPr>
            <w:tcW w:w="397"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9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9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96"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3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97"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9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51"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9"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425"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793"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p>
        </w:tc>
        <w:tc>
          <w:tcPr>
            <w:tcW w:w="791" w:type="dxa"/>
            <w:vMerge/>
            <w:tcBorders>
              <w:left w:val="nil"/>
              <w:bottom w:val="nil"/>
              <w:right w:val="nil"/>
            </w:tcBorders>
          </w:tcPr>
          <w:p w:rsidR="00FB7ACE" w:rsidRPr="00446A76" w:rsidRDefault="00FB7ACE" w:rsidP="00D871DD">
            <w:pPr>
              <w:jc w:val="center"/>
              <w:rPr>
                <w:i/>
                <w:sz w:val="20"/>
                <w:szCs w:val="20"/>
              </w:rPr>
            </w:pPr>
          </w:p>
        </w:tc>
        <w:tc>
          <w:tcPr>
            <w:tcW w:w="794"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p>
        </w:tc>
        <w:tc>
          <w:tcPr>
            <w:tcW w:w="793"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72,000</w:t>
            </w: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72,000</w:t>
            </w: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72,000</w:t>
            </w:r>
          </w:p>
        </w:tc>
        <w:tc>
          <w:tcPr>
            <w:tcW w:w="866"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72,000</w:t>
            </w:r>
          </w:p>
        </w:tc>
        <w:tc>
          <w:tcPr>
            <w:tcW w:w="794"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p>
        </w:tc>
        <w:tc>
          <w:tcPr>
            <w:tcW w:w="90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r w:rsidR="00FB7ACE" w:rsidRPr="00446A76" w:rsidTr="00D871DD">
        <w:trPr>
          <w:trHeight w:val="288"/>
        </w:trPr>
        <w:tc>
          <w:tcPr>
            <w:tcW w:w="425" w:type="dxa"/>
            <w:vMerge/>
            <w:tcBorders>
              <w:left w:val="nil"/>
              <w:bottom w:val="nil"/>
              <w:right w:val="nil"/>
            </w:tcBorders>
          </w:tcPr>
          <w:p w:rsidR="00FB7ACE" w:rsidRPr="00446A76" w:rsidRDefault="00FB7ACE" w:rsidP="00D871DD">
            <w:pPr>
              <w:rPr>
                <w:rFonts w:eastAsia="Calibri"/>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eastAsia="Calibri"/>
                <w:sz w:val="20"/>
                <w:szCs w:val="20"/>
              </w:rPr>
            </w:pPr>
          </w:p>
        </w:tc>
        <w:tc>
          <w:tcPr>
            <w:tcW w:w="793" w:type="dxa"/>
            <w:gridSpan w:val="2"/>
            <w:tcBorders>
              <w:top w:val="nil"/>
              <w:left w:val="nil"/>
              <w:bottom w:val="nil"/>
              <w:right w:val="nil"/>
            </w:tcBorders>
          </w:tcPr>
          <w:p w:rsidR="00FB7ACE" w:rsidRPr="00446A76" w:rsidRDefault="00FB7ACE" w:rsidP="00D871DD">
            <w:pPr>
              <w:jc w:val="center"/>
              <w:rPr>
                <w:i/>
                <w:sz w:val="20"/>
                <w:szCs w:val="20"/>
              </w:rPr>
            </w:pPr>
          </w:p>
        </w:tc>
        <w:tc>
          <w:tcPr>
            <w:tcW w:w="791" w:type="dxa"/>
            <w:tcBorders>
              <w:top w:val="nil"/>
              <w:left w:val="nil"/>
              <w:bottom w:val="nil"/>
              <w:right w:val="nil"/>
            </w:tcBorders>
          </w:tcPr>
          <w:p w:rsidR="00FB7ACE" w:rsidRPr="00446A76" w:rsidRDefault="00FB7ACE" w:rsidP="00D871DD">
            <w:pPr>
              <w:jc w:val="center"/>
              <w:rPr>
                <w:i/>
                <w:sz w:val="20"/>
                <w:szCs w:val="20"/>
              </w:rPr>
            </w:pPr>
          </w:p>
        </w:tc>
        <w:tc>
          <w:tcPr>
            <w:tcW w:w="794" w:type="dxa"/>
            <w:gridSpan w:val="2"/>
            <w:tcBorders>
              <w:top w:val="nil"/>
              <w:left w:val="nil"/>
              <w:bottom w:val="nil"/>
              <w:right w:val="nil"/>
            </w:tcBorders>
          </w:tcPr>
          <w:p w:rsidR="00FB7ACE" w:rsidRPr="00446A76" w:rsidRDefault="00FB7ACE" w:rsidP="00D871DD">
            <w:pPr>
              <w:jc w:val="center"/>
              <w:rPr>
                <w:i/>
                <w:sz w:val="20"/>
                <w:szCs w:val="20"/>
              </w:rPr>
            </w:pPr>
          </w:p>
        </w:tc>
        <w:tc>
          <w:tcPr>
            <w:tcW w:w="793" w:type="dxa"/>
            <w:gridSpan w:val="2"/>
            <w:tcBorders>
              <w:top w:val="nil"/>
              <w:left w:val="nil"/>
              <w:bottom w:val="nil"/>
              <w:right w:val="nil"/>
            </w:tcBorders>
          </w:tcPr>
          <w:p w:rsidR="00FB7ACE" w:rsidRPr="00446A76" w:rsidRDefault="00FB7ACE" w:rsidP="00D871DD">
            <w:pPr>
              <w:jc w:val="center"/>
              <w:rPr>
                <w:i/>
                <w:sz w:val="20"/>
                <w:szCs w:val="20"/>
              </w:rPr>
            </w:pPr>
          </w:p>
        </w:tc>
        <w:tc>
          <w:tcPr>
            <w:tcW w:w="866" w:type="dxa"/>
            <w:gridSpan w:val="2"/>
            <w:tcBorders>
              <w:top w:val="nil"/>
              <w:left w:val="nil"/>
              <w:bottom w:val="nil"/>
              <w:right w:val="nil"/>
            </w:tcBorders>
          </w:tcPr>
          <w:p w:rsidR="00FB7ACE" w:rsidRPr="00446A76" w:rsidRDefault="00FB7ACE" w:rsidP="00D871DD">
            <w:pPr>
              <w:jc w:val="center"/>
              <w:rPr>
                <w:i/>
                <w:sz w:val="20"/>
                <w:szCs w:val="20"/>
              </w:rPr>
            </w:pPr>
          </w:p>
        </w:tc>
        <w:tc>
          <w:tcPr>
            <w:tcW w:w="866" w:type="dxa"/>
            <w:gridSpan w:val="2"/>
            <w:tcBorders>
              <w:top w:val="nil"/>
              <w:left w:val="nil"/>
              <w:bottom w:val="nil"/>
              <w:right w:val="nil"/>
            </w:tcBorders>
          </w:tcPr>
          <w:p w:rsidR="00FB7ACE" w:rsidRPr="00446A76" w:rsidRDefault="00FB7ACE" w:rsidP="00D871DD">
            <w:pPr>
              <w:jc w:val="center"/>
              <w:rPr>
                <w:sz w:val="20"/>
                <w:szCs w:val="20"/>
              </w:rPr>
            </w:pPr>
          </w:p>
        </w:tc>
        <w:tc>
          <w:tcPr>
            <w:tcW w:w="866" w:type="dxa"/>
            <w:gridSpan w:val="2"/>
            <w:tcBorders>
              <w:top w:val="nil"/>
              <w:left w:val="nil"/>
              <w:bottom w:val="nil"/>
              <w:right w:val="nil"/>
            </w:tcBorders>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72,000</w:t>
            </w:r>
          </w:p>
        </w:tc>
        <w:tc>
          <w:tcPr>
            <w:tcW w:w="866" w:type="dxa"/>
            <w:gridSpan w:val="2"/>
            <w:tcBorders>
              <w:top w:val="nil"/>
              <w:left w:val="nil"/>
              <w:bottom w:val="nil"/>
              <w:right w:val="nil"/>
            </w:tcBorders>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72,000</w:t>
            </w:r>
          </w:p>
        </w:tc>
        <w:tc>
          <w:tcPr>
            <w:tcW w:w="794" w:type="dxa"/>
            <w:gridSpan w:val="2"/>
            <w:tcBorders>
              <w:top w:val="nil"/>
              <w:left w:val="nil"/>
              <w:bottom w:val="nil"/>
              <w:right w:val="nil"/>
            </w:tcBorders>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72,000</w:t>
            </w:r>
          </w:p>
        </w:tc>
        <w:tc>
          <w:tcPr>
            <w:tcW w:w="900" w:type="dxa"/>
            <w:gridSpan w:val="2"/>
            <w:tcBorders>
              <w:top w:val="nil"/>
              <w:left w:val="nil"/>
              <w:bottom w:val="nil"/>
              <w:right w:val="nil"/>
            </w:tcBorders>
            <w:tcMar>
              <w:left w:w="0" w:type="dxa"/>
              <w:right w:w="0" w:type="dxa"/>
            </w:tcMar>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72,000</w:t>
            </w:r>
          </w:p>
        </w:tc>
      </w:tr>
      <w:tr w:rsidR="00FB7ACE" w:rsidRPr="00446A76" w:rsidTr="00D871DD">
        <w:trPr>
          <w:trHeight w:val="288"/>
        </w:trPr>
        <w:tc>
          <w:tcPr>
            <w:tcW w:w="425"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22"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793"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r w:rsidRPr="00446A76">
              <w:rPr>
                <w:rFonts w:ascii="Times New Roman" w:hAnsi="Times New Roman"/>
                <w:i/>
                <w:sz w:val="20"/>
                <w:szCs w:val="20"/>
              </w:rPr>
              <w:t>C</w:t>
            </w:r>
          </w:p>
        </w:tc>
        <w:tc>
          <w:tcPr>
            <w:tcW w:w="791" w:type="dxa"/>
            <w:tcBorders>
              <w:top w:val="nil"/>
              <w:left w:val="nil"/>
              <w:bottom w:val="nil"/>
              <w:right w:val="nil"/>
            </w:tcBorders>
          </w:tcPr>
          <w:p w:rsidR="00FB7ACE" w:rsidRPr="00446A76" w:rsidRDefault="00FB7ACE" w:rsidP="00D871DD">
            <w:pPr>
              <w:jc w:val="center"/>
              <w:rPr>
                <w:i/>
                <w:sz w:val="20"/>
                <w:szCs w:val="20"/>
              </w:rPr>
            </w:pPr>
          </w:p>
        </w:tc>
        <w:tc>
          <w:tcPr>
            <w:tcW w:w="794"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i/>
                <w:sz w:val="20"/>
                <w:szCs w:val="20"/>
              </w:rPr>
              <w:t>C</w:t>
            </w:r>
          </w:p>
        </w:tc>
        <w:tc>
          <w:tcPr>
            <w:tcW w:w="793"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i/>
                <w:sz w:val="20"/>
                <w:szCs w:val="20"/>
              </w:rPr>
              <w:t>C</w:t>
            </w: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r w:rsidRPr="00446A76">
              <w:rPr>
                <w:rFonts w:ascii="Times New Roman" w:hAnsi="Times New Roman"/>
                <w:i/>
                <w:sz w:val="20"/>
                <w:szCs w:val="20"/>
              </w:rPr>
              <w:t>C</w:t>
            </w: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6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794"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90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bl>
    <w:p w:rsidR="00FB7ACE" w:rsidRPr="00446A76" w:rsidRDefault="00FB7ACE" w:rsidP="00FB7ACE">
      <w:pPr>
        <w:tabs>
          <w:tab w:val="left" w:pos="450"/>
          <w:tab w:val="left" w:pos="1260"/>
        </w:tabs>
        <w:rPr>
          <w:szCs w:val="22"/>
        </w:rPr>
      </w:pPr>
    </w:p>
    <w:p w:rsidR="00FB7ACE" w:rsidRPr="00446A76" w:rsidRDefault="00FB7ACE" w:rsidP="00FB7ACE">
      <w:pPr>
        <w:tabs>
          <w:tab w:val="left" w:pos="450"/>
        </w:tabs>
        <w:ind w:left="446" w:hanging="446"/>
        <w:jc w:val="both"/>
        <w:rPr>
          <w:szCs w:val="22"/>
        </w:rPr>
      </w:pPr>
      <w:r w:rsidRPr="00446A76">
        <w:rPr>
          <w:szCs w:val="22"/>
        </w:rPr>
        <w:tab/>
        <w:t>First, we will calculate the present value of the college expenses for each child. The expenses are an annuity, so the present value of the college expenses is:</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 = $</w:t>
      </w:r>
      <w:r>
        <w:rPr>
          <w:szCs w:val="22"/>
        </w:rPr>
        <w:t>72,000</w:t>
      </w:r>
      <w:r w:rsidRPr="00446A76">
        <w:rPr>
          <w:szCs w:val="22"/>
        </w:rPr>
        <w:t>({1 – [1</w:t>
      </w:r>
      <w:r>
        <w:rPr>
          <w:szCs w:val="22"/>
        </w:rPr>
        <w:t>/</w:t>
      </w:r>
      <w:r w:rsidRPr="00446A76">
        <w:rPr>
          <w:szCs w:val="22"/>
        </w:rPr>
        <w:t xml:space="preserve">(1 + </w:t>
      </w:r>
      <w:r>
        <w:rPr>
          <w:szCs w:val="22"/>
        </w:rPr>
        <w:t>.079</w:t>
      </w:r>
      <w:r w:rsidRPr="00446A76">
        <w:rPr>
          <w:szCs w:val="22"/>
        </w:rPr>
        <w:t>)]</w:t>
      </w:r>
      <w:r w:rsidRPr="00446A76">
        <w:rPr>
          <w:szCs w:val="22"/>
          <w:vertAlign w:val="superscript"/>
        </w:rPr>
        <w:t>4</w:t>
      </w:r>
      <w:r w:rsidRPr="00446A76">
        <w:rPr>
          <w:szCs w:val="22"/>
        </w:rPr>
        <w:t>}</w:t>
      </w:r>
      <w:r>
        <w:rPr>
          <w:szCs w:val="22"/>
        </w:rPr>
        <w:t>/.079</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 = $</w:t>
      </w:r>
      <w:r>
        <w:rPr>
          <w:szCs w:val="22"/>
        </w:rPr>
        <w:t>239,004.91</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This is the cost of each child’s college expenses one year before they enter college. So, the cost of the oldest child’s college expenses today will be: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50"/>
        </w:tabs>
        <w:rPr>
          <w:szCs w:val="22"/>
        </w:rPr>
      </w:pPr>
      <w:r w:rsidRPr="00446A76">
        <w:rPr>
          <w:szCs w:val="22"/>
        </w:rPr>
        <w:tab/>
        <w:t>PV = $</w:t>
      </w:r>
      <w:r>
        <w:rPr>
          <w:szCs w:val="22"/>
        </w:rPr>
        <w:t>239,004.91/</w:t>
      </w:r>
      <w:r w:rsidRPr="00446A76">
        <w:rPr>
          <w:szCs w:val="22"/>
        </w:rPr>
        <w:t xml:space="preserve">(1 + </w:t>
      </w:r>
      <w:r>
        <w:rPr>
          <w:szCs w:val="22"/>
        </w:rPr>
        <w:t>.079</w:t>
      </w:r>
      <w:r w:rsidRPr="00446A76">
        <w:rPr>
          <w:szCs w:val="22"/>
        </w:rPr>
        <w:t>)</w:t>
      </w:r>
      <w:r w:rsidRPr="00446A76">
        <w:rPr>
          <w:szCs w:val="22"/>
          <w:vertAlign w:val="superscript"/>
        </w:rPr>
        <w:t>14</w:t>
      </w:r>
    </w:p>
    <w:p w:rsidR="00FB7ACE" w:rsidRPr="00446A76" w:rsidRDefault="00FB7ACE" w:rsidP="00FB7ACE">
      <w:pPr>
        <w:tabs>
          <w:tab w:val="left" w:pos="450"/>
        </w:tabs>
        <w:rPr>
          <w:szCs w:val="22"/>
        </w:rPr>
      </w:pPr>
      <w:r w:rsidRPr="00446A76">
        <w:rPr>
          <w:szCs w:val="22"/>
        </w:rPr>
        <w:tab/>
        <w:t>PV = $</w:t>
      </w:r>
      <w:r>
        <w:rPr>
          <w:szCs w:val="22"/>
        </w:rPr>
        <w:t>82,434.04</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And the cost of the youngest child’s college expenses today will be: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50"/>
        </w:tabs>
        <w:rPr>
          <w:szCs w:val="22"/>
        </w:rPr>
      </w:pPr>
      <w:r w:rsidRPr="00446A76">
        <w:rPr>
          <w:szCs w:val="22"/>
        </w:rPr>
        <w:tab/>
        <w:t>PV = $</w:t>
      </w:r>
      <w:r>
        <w:rPr>
          <w:szCs w:val="22"/>
        </w:rPr>
        <w:t>239,004.91/</w:t>
      </w:r>
      <w:r w:rsidRPr="00446A76">
        <w:rPr>
          <w:szCs w:val="22"/>
        </w:rPr>
        <w:t xml:space="preserve">(1 + </w:t>
      </w:r>
      <w:r>
        <w:rPr>
          <w:szCs w:val="22"/>
        </w:rPr>
        <w:t>.079</w:t>
      </w:r>
      <w:r w:rsidRPr="00446A76">
        <w:rPr>
          <w:szCs w:val="22"/>
        </w:rPr>
        <w:t>)</w:t>
      </w:r>
      <w:r w:rsidRPr="00446A76">
        <w:rPr>
          <w:szCs w:val="22"/>
          <w:vertAlign w:val="superscript"/>
        </w:rPr>
        <w:t>16</w:t>
      </w:r>
    </w:p>
    <w:p w:rsidR="00FB7ACE" w:rsidRPr="00446A76" w:rsidRDefault="00FB7ACE" w:rsidP="00FB7ACE">
      <w:pPr>
        <w:tabs>
          <w:tab w:val="left" w:pos="450"/>
        </w:tabs>
        <w:rPr>
          <w:szCs w:val="22"/>
        </w:rPr>
      </w:pPr>
      <w:r w:rsidRPr="00446A76">
        <w:rPr>
          <w:szCs w:val="22"/>
        </w:rPr>
        <w:tab/>
        <w:t>PV = $</w:t>
      </w:r>
      <w:r>
        <w:rPr>
          <w:szCs w:val="22"/>
        </w:rPr>
        <w:t>70,804.96</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Therefore, the total cost today of your children’s college expenses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Cost today = $</w:t>
      </w:r>
      <w:r>
        <w:rPr>
          <w:szCs w:val="22"/>
        </w:rPr>
        <w:t>82,434.04</w:t>
      </w:r>
      <w:r w:rsidRPr="00446A76">
        <w:rPr>
          <w:szCs w:val="22"/>
        </w:rPr>
        <w:t xml:space="preserve"> + </w:t>
      </w:r>
      <w:r>
        <w:rPr>
          <w:szCs w:val="22"/>
        </w:rPr>
        <w:t>70,804.96</w:t>
      </w:r>
    </w:p>
    <w:p w:rsidR="00FB7ACE" w:rsidRPr="00446A76" w:rsidRDefault="00FB7ACE" w:rsidP="00FB7ACE">
      <w:pPr>
        <w:tabs>
          <w:tab w:val="left" w:pos="450"/>
        </w:tabs>
        <w:rPr>
          <w:szCs w:val="22"/>
        </w:rPr>
      </w:pPr>
      <w:r w:rsidRPr="00446A76">
        <w:rPr>
          <w:szCs w:val="22"/>
        </w:rPr>
        <w:tab/>
        <w:t>Cost today = $</w:t>
      </w:r>
      <w:r>
        <w:rPr>
          <w:szCs w:val="22"/>
        </w:rPr>
        <w:t>153,239.01</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rPr>
          <w:szCs w:val="22"/>
        </w:rPr>
      </w:pPr>
      <w:r w:rsidRPr="00446A76">
        <w:rPr>
          <w:szCs w:val="22"/>
        </w:rPr>
        <w:tab/>
        <w:t>This is the present value of your annual savings, which are an annuity. So, the amount you must save each year will be:</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r>
        <w:rPr>
          <w:szCs w:val="22"/>
        </w:rPr>
        <w:t>/</w:t>
      </w:r>
      <w:r w:rsidRPr="00446A76">
        <w:rPr>
          <w:i/>
          <w:szCs w:val="22"/>
        </w:rPr>
        <w:t>r</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153,239.01</w:t>
      </w:r>
      <w:r w:rsidRPr="00446A76">
        <w:rPr>
          <w:szCs w:val="22"/>
        </w:rPr>
        <w:t xml:space="preserve"> = </w:t>
      </w:r>
      <w:r w:rsidRPr="00446A76">
        <w:rPr>
          <w:i/>
          <w:szCs w:val="22"/>
        </w:rPr>
        <w:t>C</w:t>
      </w:r>
      <w:r w:rsidRPr="00446A76">
        <w:rPr>
          <w:szCs w:val="22"/>
        </w:rPr>
        <w:t>({1 – [1</w:t>
      </w:r>
      <w:r>
        <w:rPr>
          <w:szCs w:val="22"/>
        </w:rPr>
        <w:t>/</w:t>
      </w:r>
      <w:r w:rsidRPr="00446A76">
        <w:rPr>
          <w:szCs w:val="22"/>
        </w:rPr>
        <w:t xml:space="preserve">(1 + </w:t>
      </w:r>
      <w:r>
        <w:rPr>
          <w:szCs w:val="22"/>
        </w:rPr>
        <w:t>.079</w:t>
      </w:r>
      <w:r w:rsidRPr="00446A76">
        <w:rPr>
          <w:szCs w:val="22"/>
        </w:rPr>
        <w:t>)]</w:t>
      </w:r>
      <w:r w:rsidRPr="00446A76">
        <w:rPr>
          <w:szCs w:val="22"/>
          <w:vertAlign w:val="superscript"/>
        </w:rPr>
        <w:t>15</w:t>
      </w:r>
      <w:r w:rsidRPr="00446A76">
        <w:rPr>
          <w:szCs w:val="22"/>
        </w:rPr>
        <w:t>}</w:t>
      </w:r>
      <w:r>
        <w:rPr>
          <w:szCs w:val="22"/>
        </w:rPr>
        <w:t>/.079</w:t>
      </w:r>
      <w:r w:rsidRPr="00446A76">
        <w:rPr>
          <w:szCs w:val="22"/>
        </w:rPr>
        <w:t>)</w:t>
      </w:r>
    </w:p>
    <w:p w:rsidR="00FB7ACE" w:rsidRPr="00446A76" w:rsidRDefault="00FB7ACE" w:rsidP="00FB7ACE">
      <w:pPr>
        <w:tabs>
          <w:tab w:val="left" w:pos="450"/>
        </w:tabs>
        <w:rPr>
          <w:szCs w:val="22"/>
        </w:rPr>
      </w:pPr>
      <w:r w:rsidRPr="00446A76">
        <w:rPr>
          <w:szCs w:val="22"/>
        </w:rPr>
        <w:tab/>
      </w:r>
      <w:r w:rsidRPr="00446A76">
        <w:rPr>
          <w:i/>
          <w:szCs w:val="22"/>
        </w:rPr>
        <w:t>C</w:t>
      </w:r>
      <w:r w:rsidRPr="00446A76">
        <w:rPr>
          <w:szCs w:val="22"/>
        </w:rPr>
        <w:t xml:space="preserve"> = $1</w:t>
      </w:r>
      <w:r>
        <w:rPr>
          <w:szCs w:val="22"/>
        </w:rPr>
        <w:t>7,793.68</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b/>
          <w:szCs w:val="22"/>
        </w:rPr>
        <w:t>53.</w:t>
      </w:r>
      <w:r w:rsidRPr="00446A76">
        <w:rPr>
          <w:szCs w:val="22"/>
        </w:rPr>
        <w:tab/>
        <w:t>The salary is a growing annuity, so we use the equation for the present value of a growing annuity. The salary growth rate is 3.</w:t>
      </w:r>
      <w:r>
        <w:rPr>
          <w:szCs w:val="22"/>
        </w:rPr>
        <w:t>8</w:t>
      </w:r>
      <w:r w:rsidRPr="00446A76">
        <w:rPr>
          <w:szCs w:val="22"/>
        </w:rPr>
        <w:t xml:space="preserve"> percent and the discount rate is </w:t>
      </w:r>
      <w:r>
        <w:rPr>
          <w:szCs w:val="22"/>
        </w:rPr>
        <w:t>7.1</w:t>
      </w:r>
      <w:r w:rsidRPr="00446A76">
        <w:rPr>
          <w:szCs w:val="22"/>
        </w:rPr>
        <w:t xml:space="preserve"> percent, so the value of the salary offer today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 xml:space="preserve">PV = </w:t>
      </w:r>
      <w:r w:rsidRPr="00446A76">
        <w:rPr>
          <w:i/>
          <w:szCs w:val="22"/>
        </w:rPr>
        <w:t>C</w:t>
      </w:r>
      <w:r w:rsidRPr="00446A76">
        <w:rPr>
          <w:szCs w:val="22"/>
        </w:rPr>
        <w:t xml:space="preserve">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rsidR="00FB7ACE" w:rsidRPr="00446A76" w:rsidRDefault="00FB7ACE" w:rsidP="00FB7ACE">
      <w:pPr>
        <w:tabs>
          <w:tab w:val="left" w:pos="450"/>
        </w:tabs>
        <w:rPr>
          <w:szCs w:val="22"/>
        </w:rPr>
      </w:pPr>
      <w:r w:rsidRPr="00446A76">
        <w:rPr>
          <w:szCs w:val="22"/>
        </w:rPr>
        <w:tab/>
        <w:t>PV = $</w:t>
      </w:r>
      <w:r>
        <w:rPr>
          <w:szCs w:val="22"/>
        </w:rPr>
        <w:t>71,000</w:t>
      </w:r>
      <w:r w:rsidRPr="00446A76">
        <w:rPr>
          <w:szCs w:val="22"/>
        </w:rPr>
        <w:t>{[1</w:t>
      </w:r>
      <w:r>
        <w:rPr>
          <w:szCs w:val="22"/>
        </w:rPr>
        <w:t>/</w:t>
      </w:r>
      <w:r w:rsidRPr="00446A76">
        <w:rPr>
          <w:szCs w:val="22"/>
        </w:rPr>
        <w:t>(</w:t>
      </w:r>
      <w:r>
        <w:rPr>
          <w:szCs w:val="22"/>
        </w:rPr>
        <w:t>.071</w:t>
      </w:r>
      <w:r w:rsidRPr="00446A76">
        <w:rPr>
          <w:szCs w:val="22"/>
        </w:rPr>
        <w:t xml:space="preserve"> – </w:t>
      </w:r>
      <w:r>
        <w:rPr>
          <w:szCs w:val="22"/>
        </w:rPr>
        <w:t>.038</w:t>
      </w:r>
      <w:r w:rsidRPr="00446A76">
        <w:rPr>
          <w:szCs w:val="22"/>
        </w:rPr>
        <w:t>)] – [1</w:t>
      </w:r>
      <w:r>
        <w:rPr>
          <w:szCs w:val="22"/>
        </w:rPr>
        <w:t>/</w:t>
      </w:r>
      <w:r w:rsidRPr="00446A76">
        <w:rPr>
          <w:szCs w:val="22"/>
        </w:rPr>
        <w:t>(</w:t>
      </w:r>
      <w:r>
        <w:rPr>
          <w:szCs w:val="22"/>
        </w:rPr>
        <w:t>.071</w:t>
      </w:r>
      <w:r w:rsidRPr="00446A76">
        <w:rPr>
          <w:szCs w:val="22"/>
        </w:rPr>
        <w:t xml:space="preserve"> – </w:t>
      </w:r>
      <w:r>
        <w:rPr>
          <w:szCs w:val="22"/>
        </w:rPr>
        <w:t>.038</w:t>
      </w:r>
      <w:r w:rsidRPr="00446A76">
        <w:rPr>
          <w:szCs w:val="22"/>
        </w:rPr>
        <w:t xml:space="preserve">)] × [(1 + </w:t>
      </w:r>
      <w:r>
        <w:rPr>
          <w:szCs w:val="22"/>
        </w:rPr>
        <w:t>.038</w:t>
      </w:r>
      <w:r w:rsidRPr="00446A76">
        <w:rPr>
          <w:szCs w:val="22"/>
        </w:rPr>
        <w:t>)</w:t>
      </w:r>
      <w:r>
        <w:rPr>
          <w:szCs w:val="22"/>
        </w:rPr>
        <w:t>/</w:t>
      </w:r>
      <w:r w:rsidRPr="00446A76">
        <w:rPr>
          <w:szCs w:val="22"/>
        </w:rPr>
        <w:t xml:space="preserve">(1 + </w:t>
      </w:r>
      <w:r>
        <w:rPr>
          <w:szCs w:val="22"/>
        </w:rPr>
        <w:t>.071</w:t>
      </w:r>
      <w:r w:rsidRPr="00446A76">
        <w:rPr>
          <w:szCs w:val="22"/>
        </w:rPr>
        <w:t>)]</w:t>
      </w:r>
      <w:r w:rsidRPr="00446A76">
        <w:rPr>
          <w:szCs w:val="22"/>
          <w:vertAlign w:val="superscript"/>
        </w:rPr>
        <w:t>25</w:t>
      </w:r>
      <w:r w:rsidRPr="00446A76">
        <w:rPr>
          <w:szCs w:val="22"/>
        </w:rPr>
        <w:t>}</w:t>
      </w:r>
    </w:p>
    <w:p w:rsidR="00FB7ACE" w:rsidRPr="00446A76" w:rsidRDefault="00FB7ACE" w:rsidP="00FB7ACE">
      <w:pPr>
        <w:tabs>
          <w:tab w:val="left" w:pos="440"/>
        </w:tabs>
        <w:jc w:val="both"/>
        <w:rPr>
          <w:szCs w:val="22"/>
        </w:rPr>
      </w:pPr>
      <w:r w:rsidRPr="00446A76">
        <w:rPr>
          <w:szCs w:val="22"/>
        </w:rPr>
        <w:tab/>
        <w:t>PV = $</w:t>
      </w:r>
      <w:r>
        <w:rPr>
          <w:szCs w:val="22"/>
        </w:rPr>
        <w:t>1,167,636.64</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The yearly bonuses are 10 percent of the annual salary. This means that next year’s bonus will be:</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Next year’s bonus = .10($</w:t>
      </w:r>
      <w:r>
        <w:rPr>
          <w:szCs w:val="22"/>
        </w:rPr>
        <w:t>71,000</w:t>
      </w:r>
      <w:r w:rsidRPr="00446A76">
        <w:rPr>
          <w:szCs w:val="22"/>
        </w:rPr>
        <w:t>)</w:t>
      </w:r>
    </w:p>
    <w:p w:rsidR="00FB7ACE" w:rsidRPr="00446A76" w:rsidRDefault="00FB7ACE" w:rsidP="00FB7ACE">
      <w:pPr>
        <w:tabs>
          <w:tab w:val="left" w:pos="440"/>
        </w:tabs>
        <w:jc w:val="both"/>
        <w:rPr>
          <w:szCs w:val="22"/>
        </w:rPr>
      </w:pPr>
      <w:r w:rsidRPr="00446A76">
        <w:rPr>
          <w:szCs w:val="22"/>
        </w:rPr>
        <w:tab/>
        <w:t>Next year’s bonus = $</w:t>
      </w:r>
      <w:r>
        <w:rPr>
          <w:szCs w:val="22"/>
        </w:rPr>
        <w:t>7,100</w:t>
      </w:r>
    </w:p>
    <w:p w:rsidR="00FB7ACE" w:rsidRPr="00446A76" w:rsidRDefault="00FB7ACE" w:rsidP="00FB7ACE">
      <w:pPr>
        <w:tabs>
          <w:tab w:val="left" w:pos="440"/>
        </w:tabs>
        <w:ind w:left="446" w:hanging="446"/>
        <w:jc w:val="both"/>
        <w:rPr>
          <w:szCs w:val="22"/>
        </w:rPr>
      </w:pPr>
    </w:p>
    <w:p w:rsidR="00FB7ACE" w:rsidRPr="00446A76" w:rsidRDefault="00FB7ACE" w:rsidP="00FB7ACE">
      <w:pPr>
        <w:tabs>
          <w:tab w:val="left" w:pos="440"/>
        </w:tabs>
        <w:ind w:left="446" w:hanging="446"/>
        <w:jc w:val="both"/>
        <w:rPr>
          <w:szCs w:val="22"/>
        </w:rPr>
      </w:pPr>
      <w:r w:rsidRPr="00446A76">
        <w:rPr>
          <w:szCs w:val="22"/>
        </w:rPr>
        <w:tab/>
        <w:t>Since the salary grows at 3.</w:t>
      </w:r>
      <w:r>
        <w:rPr>
          <w:szCs w:val="22"/>
        </w:rPr>
        <w:t>8</w:t>
      </w:r>
      <w:r w:rsidRPr="00446A76">
        <w:rPr>
          <w:szCs w:val="22"/>
        </w:rPr>
        <w:t xml:space="preserve"> percent, the bonus will grow at 3.</w:t>
      </w:r>
      <w:r>
        <w:rPr>
          <w:szCs w:val="22"/>
        </w:rPr>
        <w:t>8</w:t>
      </w:r>
      <w:r w:rsidRPr="00446A76">
        <w:rPr>
          <w:szCs w:val="22"/>
        </w:rPr>
        <w:t xml:space="preserve"> percent as well. Using the growing annuity equation, with a 3.</w:t>
      </w:r>
      <w:r>
        <w:rPr>
          <w:szCs w:val="22"/>
        </w:rPr>
        <w:t>8</w:t>
      </w:r>
      <w:r w:rsidRPr="00446A76">
        <w:rPr>
          <w:szCs w:val="22"/>
        </w:rPr>
        <w:t xml:space="preserve"> percent growth rate and a </w:t>
      </w:r>
      <w:r>
        <w:rPr>
          <w:szCs w:val="22"/>
        </w:rPr>
        <w:t>7.1</w:t>
      </w:r>
      <w:r w:rsidRPr="00446A76">
        <w:rPr>
          <w:szCs w:val="22"/>
        </w:rPr>
        <w:t xml:space="preserve"> percent discount rate, the present value of the annual bonuses is:</w:t>
      </w:r>
    </w:p>
    <w:p w:rsidR="00FB7ACE" w:rsidRPr="00446A76" w:rsidRDefault="00FB7ACE" w:rsidP="00FB7ACE">
      <w:pPr>
        <w:tabs>
          <w:tab w:val="left" w:pos="440"/>
        </w:tabs>
        <w:jc w:val="both"/>
        <w:rPr>
          <w:szCs w:val="22"/>
        </w:rPr>
      </w:pPr>
    </w:p>
    <w:p w:rsidR="00FB7ACE" w:rsidRPr="00446A76" w:rsidRDefault="00FB7ACE" w:rsidP="00FB7ACE">
      <w:pPr>
        <w:tabs>
          <w:tab w:val="left" w:pos="450"/>
        </w:tabs>
        <w:rPr>
          <w:szCs w:val="22"/>
        </w:rPr>
      </w:pPr>
      <w:r w:rsidRPr="00446A76">
        <w:rPr>
          <w:szCs w:val="22"/>
        </w:rPr>
        <w:tab/>
        <w:t xml:space="preserve">PV = </w:t>
      </w:r>
      <w:r w:rsidRPr="00446A76">
        <w:rPr>
          <w:i/>
          <w:szCs w:val="22"/>
        </w:rPr>
        <w:t>C</w:t>
      </w:r>
      <w:r w:rsidRPr="00446A76">
        <w:rPr>
          <w:szCs w:val="22"/>
        </w:rPr>
        <w:t xml:space="preserve">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rsidR="00FB7ACE" w:rsidRPr="00446A76" w:rsidRDefault="00FB7ACE" w:rsidP="00FB7ACE">
      <w:pPr>
        <w:tabs>
          <w:tab w:val="left" w:pos="450"/>
        </w:tabs>
        <w:rPr>
          <w:szCs w:val="22"/>
        </w:rPr>
      </w:pPr>
      <w:r w:rsidRPr="00446A76">
        <w:rPr>
          <w:szCs w:val="22"/>
        </w:rPr>
        <w:tab/>
        <w:t>PV = $</w:t>
      </w:r>
      <w:r>
        <w:rPr>
          <w:szCs w:val="22"/>
        </w:rPr>
        <w:t>7,100</w:t>
      </w:r>
      <w:r w:rsidRPr="00446A76">
        <w:rPr>
          <w:szCs w:val="22"/>
        </w:rPr>
        <w:t>{[1</w:t>
      </w:r>
      <w:r>
        <w:rPr>
          <w:szCs w:val="22"/>
        </w:rPr>
        <w:t>/</w:t>
      </w:r>
      <w:r w:rsidRPr="00446A76">
        <w:rPr>
          <w:szCs w:val="22"/>
        </w:rPr>
        <w:t>(</w:t>
      </w:r>
      <w:r>
        <w:rPr>
          <w:szCs w:val="22"/>
        </w:rPr>
        <w:t>.071</w:t>
      </w:r>
      <w:r w:rsidRPr="00446A76">
        <w:rPr>
          <w:szCs w:val="22"/>
        </w:rPr>
        <w:t xml:space="preserve"> – </w:t>
      </w:r>
      <w:r>
        <w:rPr>
          <w:szCs w:val="22"/>
        </w:rPr>
        <w:t>.038</w:t>
      </w:r>
      <w:r w:rsidRPr="00446A76">
        <w:rPr>
          <w:szCs w:val="22"/>
        </w:rPr>
        <w:t>)] – [1</w:t>
      </w:r>
      <w:r>
        <w:rPr>
          <w:szCs w:val="22"/>
        </w:rPr>
        <w:t>/</w:t>
      </w:r>
      <w:r w:rsidRPr="00446A76">
        <w:rPr>
          <w:szCs w:val="22"/>
        </w:rPr>
        <w:t>(</w:t>
      </w:r>
      <w:r>
        <w:rPr>
          <w:szCs w:val="22"/>
        </w:rPr>
        <w:t>.071</w:t>
      </w:r>
      <w:r w:rsidRPr="00446A76">
        <w:rPr>
          <w:szCs w:val="22"/>
        </w:rPr>
        <w:t xml:space="preserve"> – </w:t>
      </w:r>
      <w:r>
        <w:rPr>
          <w:szCs w:val="22"/>
        </w:rPr>
        <w:t>.038</w:t>
      </w:r>
      <w:r w:rsidRPr="00446A76">
        <w:rPr>
          <w:szCs w:val="22"/>
        </w:rPr>
        <w:t xml:space="preserve">)] × [(1 + </w:t>
      </w:r>
      <w:r>
        <w:rPr>
          <w:szCs w:val="22"/>
        </w:rPr>
        <w:t>.038</w:t>
      </w:r>
      <w:r w:rsidRPr="00446A76">
        <w:rPr>
          <w:szCs w:val="22"/>
        </w:rPr>
        <w:t>)</w:t>
      </w:r>
      <w:r>
        <w:rPr>
          <w:szCs w:val="22"/>
        </w:rPr>
        <w:t>/</w:t>
      </w:r>
      <w:r w:rsidRPr="00446A76">
        <w:rPr>
          <w:szCs w:val="22"/>
        </w:rPr>
        <w:t xml:space="preserve">(1 + </w:t>
      </w:r>
      <w:r>
        <w:rPr>
          <w:szCs w:val="22"/>
        </w:rPr>
        <w:t>.071</w:t>
      </w:r>
      <w:r w:rsidRPr="00446A76">
        <w:rPr>
          <w:szCs w:val="22"/>
        </w:rPr>
        <w:t>)]</w:t>
      </w:r>
      <w:r w:rsidRPr="00446A76">
        <w:rPr>
          <w:szCs w:val="22"/>
          <w:vertAlign w:val="superscript"/>
        </w:rPr>
        <w:t>25</w:t>
      </w:r>
      <w:r w:rsidRPr="00446A76">
        <w:rPr>
          <w:szCs w:val="22"/>
        </w:rPr>
        <w:t>}</w:t>
      </w:r>
    </w:p>
    <w:p w:rsidR="00FB7ACE" w:rsidRPr="00446A76" w:rsidRDefault="00FB7ACE" w:rsidP="00FB7ACE">
      <w:pPr>
        <w:tabs>
          <w:tab w:val="left" w:pos="440"/>
        </w:tabs>
        <w:jc w:val="both"/>
        <w:rPr>
          <w:szCs w:val="22"/>
        </w:rPr>
      </w:pPr>
      <w:r w:rsidRPr="00446A76">
        <w:rPr>
          <w:szCs w:val="22"/>
        </w:rPr>
        <w:tab/>
        <w:t>PV = $</w:t>
      </w:r>
      <w:r>
        <w:rPr>
          <w:szCs w:val="22"/>
        </w:rPr>
        <w:t>116,763.66</w:t>
      </w:r>
    </w:p>
    <w:p w:rsidR="00FB7ACE" w:rsidRPr="00446A76" w:rsidRDefault="00FB7ACE" w:rsidP="00FB7ACE">
      <w:pPr>
        <w:tabs>
          <w:tab w:val="left" w:pos="440"/>
        </w:tabs>
        <w:jc w:val="both"/>
        <w:rPr>
          <w:szCs w:val="22"/>
        </w:rPr>
      </w:pPr>
    </w:p>
    <w:p w:rsidR="00FB7ACE" w:rsidRPr="00446A76" w:rsidRDefault="00FB7ACE" w:rsidP="00FB7ACE">
      <w:pPr>
        <w:tabs>
          <w:tab w:val="left" w:pos="440"/>
        </w:tabs>
        <w:ind w:left="446" w:hanging="446"/>
        <w:jc w:val="both"/>
        <w:rPr>
          <w:szCs w:val="22"/>
        </w:rPr>
      </w:pPr>
      <w:r w:rsidRPr="00446A76">
        <w:rPr>
          <w:szCs w:val="22"/>
        </w:rPr>
        <w:tab/>
        <w:t>Notice the present value of the bonus is 10 percent of the present value of the salary. The present value of the bonus will always be the same percentage of the present value of the salary as the bonus percentage. So, the total value of the offer is:</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PV = PV(Salary) + PV(Bonus) + Bonus paid today</w:t>
      </w:r>
    </w:p>
    <w:p w:rsidR="00FB7ACE" w:rsidRPr="00446A76" w:rsidRDefault="00FB7ACE" w:rsidP="00FB7ACE">
      <w:pPr>
        <w:tabs>
          <w:tab w:val="left" w:pos="440"/>
        </w:tabs>
        <w:jc w:val="both"/>
        <w:rPr>
          <w:szCs w:val="22"/>
        </w:rPr>
      </w:pPr>
      <w:r w:rsidRPr="00446A76">
        <w:rPr>
          <w:szCs w:val="22"/>
        </w:rPr>
        <w:tab/>
        <w:t>PV = $</w:t>
      </w:r>
      <w:r>
        <w:rPr>
          <w:szCs w:val="22"/>
        </w:rPr>
        <w:t>1,167,636.64</w:t>
      </w:r>
      <w:r w:rsidRPr="00446A76">
        <w:rPr>
          <w:szCs w:val="22"/>
        </w:rPr>
        <w:t xml:space="preserve"> + </w:t>
      </w:r>
      <w:r>
        <w:rPr>
          <w:szCs w:val="22"/>
        </w:rPr>
        <w:t>116,763.66</w:t>
      </w:r>
      <w:r w:rsidRPr="00446A76">
        <w:rPr>
          <w:szCs w:val="22"/>
        </w:rPr>
        <w:t xml:space="preserve"> + 10,000</w:t>
      </w:r>
    </w:p>
    <w:p w:rsidR="00FB7ACE" w:rsidRPr="00446A76" w:rsidRDefault="00FB7ACE" w:rsidP="00FB7ACE">
      <w:pPr>
        <w:tabs>
          <w:tab w:val="left" w:pos="440"/>
        </w:tabs>
        <w:jc w:val="both"/>
        <w:rPr>
          <w:szCs w:val="22"/>
        </w:rPr>
      </w:pPr>
      <w:r w:rsidRPr="00446A76">
        <w:rPr>
          <w:szCs w:val="22"/>
        </w:rPr>
        <w:tab/>
        <w:t>PV = $</w:t>
      </w:r>
      <w:r>
        <w:rPr>
          <w:szCs w:val="22"/>
        </w:rPr>
        <w:t>1,294,400.30</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b/>
          <w:szCs w:val="22"/>
        </w:rPr>
        <w:t>54.</w:t>
      </w:r>
      <w:r w:rsidRPr="00446A76">
        <w:rPr>
          <w:szCs w:val="22"/>
        </w:rPr>
        <w:tab/>
        <w:t xml:space="preserve">Here, we need to compare two options. In order to do so, we must get the value of the two cash flow streams to the same time, so we will find the value of each today. We must also make sure to use the aftertax cash flows, since </w:t>
      </w:r>
      <w:r>
        <w:rPr>
          <w:szCs w:val="22"/>
        </w:rPr>
        <w:t>they are</w:t>
      </w:r>
      <w:r w:rsidRPr="00446A76">
        <w:rPr>
          <w:szCs w:val="22"/>
        </w:rPr>
        <w:t xml:space="preserve"> more relevant. For Option A, the aftertax cash flows are: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Aftertax cash flows = Pretax cash flows(1 – tax rate)</w:t>
      </w:r>
    </w:p>
    <w:p w:rsidR="00FB7ACE" w:rsidRPr="00446A76" w:rsidRDefault="00FB7ACE" w:rsidP="00FB7ACE">
      <w:pPr>
        <w:tabs>
          <w:tab w:val="left" w:pos="450"/>
        </w:tabs>
        <w:rPr>
          <w:szCs w:val="22"/>
        </w:rPr>
      </w:pPr>
      <w:r w:rsidRPr="00446A76">
        <w:rPr>
          <w:szCs w:val="22"/>
        </w:rPr>
        <w:tab/>
        <w:t>Aftertax cash flows = $250,000(1 – .28)</w:t>
      </w:r>
    </w:p>
    <w:p w:rsidR="00FB7ACE" w:rsidRPr="00446A76" w:rsidRDefault="00FB7ACE" w:rsidP="00FB7ACE">
      <w:pPr>
        <w:tabs>
          <w:tab w:val="left" w:pos="450"/>
        </w:tabs>
        <w:rPr>
          <w:szCs w:val="22"/>
        </w:rPr>
      </w:pPr>
      <w:r w:rsidRPr="00446A76">
        <w:rPr>
          <w:szCs w:val="22"/>
        </w:rPr>
        <w:tab/>
        <w:t>Aftertax cash flows = $180,000</w:t>
      </w:r>
    </w:p>
    <w:p w:rsidR="00FB7ACE" w:rsidRPr="00446A76" w:rsidRDefault="00FB7ACE" w:rsidP="00FB7ACE">
      <w:pPr>
        <w:tabs>
          <w:tab w:val="left" w:pos="450"/>
        </w:tabs>
        <w:ind w:left="446" w:hanging="446"/>
        <w:rPr>
          <w:szCs w:val="22"/>
        </w:rPr>
      </w:pPr>
    </w:p>
    <w:p w:rsidR="00FB7ACE" w:rsidRPr="00446A76" w:rsidRDefault="00FB7ACE" w:rsidP="00FB7ACE">
      <w:pPr>
        <w:tabs>
          <w:tab w:val="left" w:pos="450"/>
        </w:tabs>
        <w:ind w:left="446" w:hanging="446"/>
        <w:rPr>
          <w:szCs w:val="22"/>
        </w:rPr>
      </w:pPr>
      <w:r w:rsidRPr="00446A76">
        <w:rPr>
          <w:szCs w:val="22"/>
        </w:rPr>
        <w:tab/>
        <w:t>So, the cash flows are:</w:t>
      </w:r>
    </w:p>
    <w:p w:rsidR="00FB7ACE" w:rsidRPr="00446A76" w:rsidRDefault="00FB7ACE" w:rsidP="00FB7ACE">
      <w:pPr>
        <w:tabs>
          <w:tab w:val="left" w:pos="450"/>
        </w:tabs>
        <w:ind w:left="446" w:hanging="446"/>
        <w:rPr>
          <w:szCs w:val="22"/>
        </w:rPr>
      </w:pPr>
    </w:p>
    <w:tbl>
      <w:tblPr>
        <w:tblStyle w:val="TableGrid13"/>
        <w:tblW w:w="9648" w:type="dxa"/>
        <w:tblLook w:val="04A0" w:firstRow="1" w:lastRow="0" w:firstColumn="1" w:lastColumn="0" w:noHBand="0" w:noVBand="1"/>
      </w:tblPr>
      <w:tblGrid>
        <w:gridCol w:w="260"/>
        <w:gridCol w:w="422"/>
        <w:gridCol w:w="355"/>
        <w:gridCol w:w="483"/>
        <w:gridCol w:w="483"/>
        <w:gridCol w:w="483"/>
        <w:gridCol w:w="483"/>
        <w:gridCol w:w="483"/>
        <w:gridCol w:w="483"/>
        <w:gridCol w:w="483"/>
        <w:gridCol w:w="483"/>
        <w:gridCol w:w="381"/>
        <w:gridCol w:w="483"/>
        <w:gridCol w:w="483"/>
        <w:gridCol w:w="483"/>
        <w:gridCol w:w="483"/>
        <w:gridCol w:w="483"/>
        <w:gridCol w:w="483"/>
        <w:gridCol w:w="483"/>
        <w:gridCol w:w="483"/>
        <w:gridCol w:w="251"/>
        <w:gridCol w:w="251"/>
      </w:tblGrid>
      <w:tr w:rsidR="00FB7ACE" w:rsidRPr="00446A76" w:rsidTr="00D871DD">
        <w:trPr>
          <w:trHeight w:val="216"/>
        </w:trPr>
        <w:tc>
          <w:tcPr>
            <w:tcW w:w="44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9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407"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1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1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1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1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30</w:t>
            </w:r>
          </w:p>
        </w:tc>
        <w:tc>
          <w:tcPr>
            <w:tcW w:w="7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31</w:t>
            </w:r>
          </w:p>
        </w:tc>
      </w:tr>
      <w:tr w:rsidR="00FB7ACE" w:rsidRPr="00446A76" w:rsidTr="00D871DD">
        <w:trPr>
          <w:trHeight w:hRule="exact" w:val="72"/>
        </w:trPr>
        <w:tc>
          <w:tcPr>
            <w:tcW w:w="44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3"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5"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3"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0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0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5"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442" w:type="dxa"/>
            <w:vMerge/>
            <w:tcBorders>
              <w:left w:val="nil"/>
              <w:bottom w:val="nil"/>
              <w:right w:val="nil"/>
            </w:tcBorders>
          </w:tcPr>
          <w:p w:rsidR="00FB7ACE" w:rsidRPr="00446A76" w:rsidRDefault="00FB7ACE" w:rsidP="00D871DD">
            <w:pPr>
              <w:rPr>
                <w:rFonts w:eastAsia="Calibri"/>
                <w:sz w:val="20"/>
                <w:szCs w:val="20"/>
              </w:rPr>
            </w:pPr>
          </w:p>
        </w:tc>
        <w:tc>
          <w:tcPr>
            <w:tcW w:w="895"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966" w:type="dxa"/>
            <w:gridSpan w:val="2"/>
            <w:tcBorders>
              <w:top w:val="nil"/>
              <w:left w:val="nil"/>
              <w:bottom w:val="nil"/>
              <w:right w:val="nil"/>
            </w:tcBorders>
          </w:tcPr>
          <w:p w:rsidR="00FB7ACE" w:rsidRPr="00446A76" w:rsidRDefault="00FB7ACE" w:rsidP="00D871DD">
            <w:pPr>
              <w:jc w:val="center"/>
              <w:rPr>
                <w:sz w:val="20"/>
                <w:szCs w:val="20"/>
              </w:rPr>
            </w:pPr>
          </w:p>
        </w:tc>
        <w:tc>
          <w:tcPr>
            <w:tcW w:w="966" w:type="dxa"/>
            <w:gridSpan w:val="2"/>
            <w:tcBorders>
              <w:top w:val="nil"/>
              <w:left w:val="nil"/>
              <w:bottom w:val="nil"/>
              <w:right w:val="nil"/>
            </w:tcBorders>
          </w:tcPr>
          <w:p w:rsidR="00FB7ACE" w:rsidRPr="00446A76" w:rsidRDefault="00FB7ACE" w:rsidP="00D871DD">
            <w:pPr>
              <w:jc w:val="center"/>
              <w:rPr>
                <w:sz w:val="20"/>
                <w:szCs w:val="20"/>
              </w:rPr>
            </w:pPr>
          </w:p>
        </w:tc>
        <w:tc>
          <w:tcPr>
            <w:tcW w:w="966" w:type="dxa"/>
            <w:gridSpan w:val="2"/>
            <w:tcBorders>
              <w:top w:val="nil"/>
              <w:left w:val="nil"/>
              <w:bottom w:val="nil"/>
              <w:right w:val="nil"/>
            </w:tcBorders>
          </w:tcPr>
          <w:p w:rsidR="00FB7ACE" w:rsidRPr="00446A76" w:rsidRDefault="00FB7ACE" w:rsidP="00D871DD">
            <w:pPr>
              <w:jc w:val="center"/>
              <w:rPr>
                <w:sz w:val="20"/>
                <w:szCs w:val="20"/>
              </w:rPr>
            </w:pPr>
          </w:p>
        </w:tc>
        <w:tc>
          <w:tcPr>
            <w:tcW w:w="966" w:type="dxa"/>
            <w:gridSpan w:val="2"/>
            <w:tcBorders>
              <w:top w:val="nil"/>
              <w:left w:val="nil"/>
              <w:bottom w:val="nil"/>
              <w:right w:val="nil"/>
            </w:tcBorders>
          </w:tcPr>
          <w:p w:rsidR="00FB7ACE" w:rsidRPr="00446A76" w:rsidRDefault="00FB7ACE" w:rsidP="00D871DD">
            <w:pPr>
              <w:jc w:val="center"/>
              <w:rPr>
                <w:sz w:val="20"/>
                <w:szCs w:val="20"/>
              </w:rPr>
            </w:pPr>
          </w:p>
        </w:tc>
        <w:tc>
          <w:tcPr>
            <w:tcW w:w="407" w:type="dxa"/>
            <w:vMerge/>
            <w:tcBorders>
              <w:left w:val="nil"/>
              <w:bottom w:val="nil"/>
              <w:right w:val="nil"/>
            </w:tcBorders>
          </w:tcPr>
          <w:p w:rsidR="00FB7ACE" w:rsidRPr="00446A76" w:rsidRDefault="00FB7ACE" w:rsidP="00D871DD">
            <w:pPr>
              <w:jc w:val="center"/>
              <w:rPr>
                <w:sz w:val="20"/>
                <w:szCs w:val="20"/>
              </w:rPr>
            </w:pPr>
          </w:p>
        </w:tc>
        <w:tc>
          <w:tcPr>
            <w:tcW w:w="817" w:type="dxa"/>
            <w:gridSpan w:val="2"/>
            <w:tcBorders>
              <w:top w:val="nil"/>
              <w:left w:val="nil"/>
              <w:bottom w:val="nil"/>
              <w:right w:val="nil"/>
            </w:tcBorders>
          </w:tcPr>
          <w:p w:rsidR="00FB7ACE" w:rsidRPr="00446A76" w:rsidRDefault="00FB7ACE" w:rsidP="00D871DD">
            <w:pPr>
              <w:jc w:val="center"/>
              <w:rPr>
                <w:sz w:val="20"/>
                <w:szCs w:val="20"/>
              </w:rPr>
            </w:pPr>
          </w:p>
        </w:tc>
        <w:tc>
          <w:tcPr>
            <w:tcW w:w="818" w:type="dxa"/>
            <w:gridSpan w:val="2"/>
            <w:tcBorders>
              <w:top w:val="nil"/>
              <w:left w:val="nil"/>
              <w:bottom w:val="nil"/>
              <w:right w:val="nil"/>
            </w:tcBorders>
          </w:tcPr>
          <w:p w:rsidR="00FB7ACE" w:rsidRPr="00446A76" w:rsidRDefault="00FB7ACE" w:rsidP="00D871DD">
            <w:pPr>
              <w:jc w:val="center"/>
              <w:rPr>
                <w:sz w:val="20"/>
                <w:szCs w:val="20"/>
              </w:rPr>
            </w:pPr>
          </w:p>
        </w:tc>
        <w:tc>
          <w:tcPr>
            <w:tcW w:w="817" w:type="dxa"/>
            <w:gridSpan w:val="2"/>
            <w:tcBorders>
              <w:top w:val="nil"/>
              <w:left w:val="nil"/>
              <w:bottom w:val="nil"/>
              <w:right w:val="nil"/>
            </w:tcBorders>
          </w:tcPr>
          <w:p w:rsidR="00FB7ACE" w:rsidRPr="00446A76" w:rsidRDefault="00FB7ACE" w:rsidP="00D871DD">
            <w:pPr>
              <w:jc w:val="center"/>
              <w:rPr>
                <w:sz w:val="20"/>
                <w:szCs w:val="20"/>
              </w:rPr>
            </w:pPr>
          </w:p>
        </w:tc>
        <w:tc>
          <w:tcPr>
            <w:tcW w:w="818" w:type="dxa"/>
            <w:gridSpan w:val="2"/>
            <w:tcBorders>
              <w:top w:val="nil"/>
              <w:left w:val="nil"/>
              <w:bottom w:val="nil"/>
              <w:right w:val="nil"/>
            </w:tcBorders>
          </w:tcPr>
          <w:p w:rsidR="00FB7ACE" w:rsidRPr="00446A76" w:rsidRDefault="00FB7ACE" w:rsidP="00D871DD">
            <w:pPr>
              <w:jc w:val="center"/>
              <w:rPr>
                <w:sz w:val="20"/>
                <w:szCs w:val="20"/>
              </w:rPr>
            </w:pPr>
          </w:p>
        </w:tc>
        <w:tc>
          <w:tcPr>
            <w:tcW w:w="77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r w:rsidR="00FB7ACE" w:rsidRPr="00446A76" w:rsidTr="00D871DD">
        <w:trPr>
          <w:trHeight w:val="216"/>
        </w:trPr>
        <w:tc>
          <w:tcPr>
            <w:tcW w:w="44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95"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$180,000</w:t>
            </w:r>
          </w:p>
        </w:tc>
        <w:tc>
          <w:tcPr>
            <w:tcW w:w="966"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$180,000</w:t>
            </w:r>
          </w:p>
        </w:tc>
        <w:tc>
          <w:tcPr>
            <w:tcW w:w="966"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$180,000</w:t>
            </w:r>
          </w:p>
        </w:tc>
        <w:tc>
          <w:tcPr>
            <w:tcW w:w="966"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$180,000</w:t>
            </w:r>
          </w:p>
        </w:tc>
        <w:tc>
          <w:tcPr>
            <w:tcW w:w="966"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$180,000</w:t>
            </w:r>
          </w:p>
        </w:tc>
        <w:tc>
          <w:tcPr>
            <w:tcW w:w="407" w:type="dxa"/>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1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$180,000</w:t>
            </w:r>
          </w:p>
        </w:tc>
        <w:tc>
          <w:tcPr>
            <w:tcW w:w="81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$180,000</w:t>
            </w:r>
          </w:p>
        </w:tc>
        <w:tc>
          <w:tcPr>
            <w:tcW w:w="81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$180,000</w:t>
            </w:r>
          </w:p>
        </w:tc>
        <w:tc>
          <w:tcPr>
            <w:tcW w:w="81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$180,000</w:t>
            </w:r>
          </w:p>
        </w:tc>
        <w:tc>
          <w:tcPr>
            <w:tcW w:w="770" w:type="dxa"/>
            <w:gridSpan w:val="2"/>
            <w:tcBorders>
              <w:top w:val="nil"/>
              <w:left w:val="nil"/>
              <w:bottom w:val="nil"/>
              <w:right w:val="nil"/>
            </w:tcBorders>
            <w:tcMar>
              <w:left w:w="0" w:type="dxa"/>
              <w:right w:w="0" w:type="dxa"/>
            </w:tcMar>
          </w:tcPr>
          <w:p w:rsidR="00FB7ACE" w:rsidRPr="00446A76" w:rsidRDefault="00FB7ACE" w:rsidP="00D871DD">
            <w:pPr>
              <w:jc w:val="center"/>
            </w:pPr>
          </w:p>
        </w:tc>
      </w:tr>
    </w:tbl>
    <w:p w:rsidR="00FB7ACE" w:rsidRPr="00446A76" w:rsidRDefault="00FB7ACE" w:rsidP="00FB7ACE">
      <w:pPr>
        <w:tabs>
          <w:tab w:val="left" w:pos="450"/>
        </w:tabs>
        <w:ind w:left="446" w:hanging="446"/>
        <w:rPr>
          <w:szCs w:val="22"/>
        </w:rPr>
      </w:pPr>
    </w:p>
    <w:p w:rsidR="00FB7ACE" w:rsidRPr="00446A76" w:rsidRDefault="00FB7ACE" w:rsidP="00FB7ACE">
      <w:pPr>
        <w:tabs>
          <w:tab w:val="left" w:pos="450"/>
        </w:tabs>
        <w:ind w:left="446" w:hanging="446"/>
        <w:rPr>
          <w:szCs w:val="22"/>
        </w:rPr>
      </w:pPr>
      <w:r w:rsidRPr="00446A76">
        <w:rPr>
          <w:szCs w:val="22"/>
        </w:rPr>
        <w:tab/>
        <w:t>The aftertax cash flows from Option A are in the form of an annuity due, so the present value of the cash flow today is:</w:t>
      </w:r>
    </w:p>
    <w:p w:rsidR="00FB7ACE" w:rsidRPr="00446A76" w:rsidRDefault="00FB7ACE" w:rsidP="00FB7ACE">
      <w:pPr>
        <w:tabs>
          <w:tab w:val="left" w:pos="450"/>
        </w:tabs>
        <w:ind w:left="446" w:hanging="446"/>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(1 + </w:t>
      </w:r>
      <w:r w:rsidRPr="00446A76">
        <w:rPr>
          <w:i/>
          <w:szCs w:val="22"/>
        </w:rPr>
        <w:t>r</w:t>
      </w:r>
      <w:r w:rsidRPr="00446A76">
        <w:rPr>
          <w:szCs w:val="22"/>
        </w:rPr>
        <w:t>)</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(1 + </w:t>
      </w:r>
      <w:r>
        <w:rPr>
          <w:szCs w:val="22"/>
        </w:rPr>
        <w:t>.0585</w:t>
      </w:r>
      <w:r w:rsidRPr="00446A76">
        <w:rPr>
          <w:szCs w:val="22"/>
        </w:rPr>
        <w:t>)$180,000({1 – [1</w:t>
      </w:r>
      <w:r>
        <w:rPr>
          <w:szCs w:val="22"/>
        </w:rPr>
        <w:t>/</w:t>
      </w:r>
      <w:r w:rsidRPr="00446A76">
        <w:rPr>
          <w:szCs w:val="22"/>
        </w:rPr>
        <w:t xml:space="preserve">(1 + </w:t>
      </w:r>
      <w:r>
        <w:rPr>
          <w:szCs w:val="22"/>
        </w:rPr>
        <w:t>.0585</w:t>
      </w:r>
      <w:r w:rsidRPr="00223CE7">
        <w:rPr>
          <w:szCs w:val="22"/>
        </w:rPr>
        <w:t>)</w:t>
      </w:r>
      <w:r w:rsidRPr="00446A76">
        <w:rPr>
          <w:szCs w:val="22"/>
        </w:rPr>
        <w:t>]</w:t>
      </w:r>
      <w:r w:rsidRPr="00446A76">
        <w:rPr>
          <w:szCs w:val="22"/>
          <w:vertAlign w:val="superscript"/>
        </w:rPr>
        <w:t>31</w:t>
      </w:r>
      <w:r w:rsidRPr="00446A76">
        <w:rPr>
          <w:szCs w:val="22"/>
        </w:rPr>
        <w:t>}</w:t>
      </w:r>
      <w:r>
        <w:rPr>
          <w:szCs w:val="22"/>
        </w:rPr>
        <w:t>/.0585</w:t>
      </w:r>
      <w:r w:rsidRPr="00446A76">
        <w:rPr>
          <w:szCs w:val="22"/>
        </w:rPr>
        <w:t>)</w:t>
      </w:r>
    </w:p>
    <w:p w:rsidR="00FB7ACE" w:rsidRPr="00446A76" w:rsidRDefault="00FB7ACE" w:rsidP="00FB7ACE">
      <w:pPr>
        <w:tabs>
          <w:tab w:val="left" w:pos="450"/>
        </w:tabs>
        <w:rPr>
          <w:szCs w:val="22"/>
        </w:rPr>
      </w:pPr>
      <w:r w:rsidRPr="00446A76">
        <w:rPr>
          <w:szCs w:val="22"/>
        </w:rPr>
        <w:tab/>
        <w:t>PVA</w:t>
      </w:r>
      <w:r w:rsidRPr="00446A76">
        <w:rPr>
          <w:szCs w:val="22"/>
          <w:vertAlign w:val="subscript"/>
        </w:rPr>
        <w:t>due</w:t>
      </w:r>
      <w:r w:rsidRPr="00446A76">
        <w:rPr>
          <w:szCs w:val="22"/>
        </w:rPr>
        <w:t xml:space="preserve"> = $2,</w:t>
      </w:r>
      <w:r>
        <w:rPr>
          <w:szCs w:val="22"/>
        </w:rPr>
        <w:t>697,950.16</w:t>
      </w:r>
    </w:p>
    <w:p w:rsidR="00FB7ACE" w:rsidRPr="00446A76" w:rsidRDefault="00FB7ACE" w:rsidP="00FB7ACE">
      <w:pPr>
        <w:rPr>
          <w:szCs w:val="22"/>
        </w:rPr>
      </w:pPr>
    </w:p>
    <w:p w:rsidR="00FB7ACE" w:rsidRPr="00446A76" w:rsidRDefault="00FB7ACE" w:rsidP="00FB7ACE">
      <w:pPr>
        <w:tabs>
          <w:tab w:val="left" w:pos="450"/>
        </w:tabs>
        <w:ind w:left="446" w:hanging="446"/>
        <w:rPr>
          <w:szCs w:val="22"/>
        </w:rPr>
      </w:pPr>
      <w:r w:rsidRPr="00446A76">
        <w:rPr>
          <w:szCs w:val="22"/>
        </w:rPr>
        <w:tab/>
        <w:t>For Option B, the aftertax cash flows are: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Aftertax cash flows = Pretax cash flows(1 – tax rate)</w:t>
      </w:r>
    </w:p>
    <w:p w:rsidR="00FB7ACE" w:rsidRPr="00446A76" w:rsidRDefault="00FB7ACE" w:rsidP="00FB7ACE">
      <w:pPr>
        <w:tabs>
          <w:tab w:val="left" w:pos="450"/>
        </w:tabs>
        <w:rPr>
          <w:szCs w:val="22"/>
        </w:rPr>
      </w:pPr>
      <w:r w:rsidRPr="00446A76">
        <w:rPr>
          <w:szCs w:val="22"/>
        </w:rPr>
        <w:tab/>
        <w:t>Aftertax cash flows = $200,000(1 – .28)</w:t>
      </w:r>
    </w:p>
    <w:p w:rsidR="00FB7ACE" w:rsidRPr="00446A76" w:rsidRDefault="00FB7ACE" w:rsidP="00FB7ACE">
      <w:pPr>
        <w:tabs>
          <w:tab w:val="left" w:pos="450"/>
        </w:tabs>
        <w:rPr>
          <w:szCs w:val="22"/>
        </w:rPr>
      </w:pPr>
      <w:r w:rsidRPr="00446A76">
        <w:rPr>
          <w:szCs w:val="22"/>
        </w:rPr>
        <w:tab/>
        <w:t>Aftertax cash flows = $144,000</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The cash flows are:</w:t>
      </w:r>
    </w:p>
    <w:p w:rsidR="00FB7ACE" w:rsidRPr="00446A76" w:rsidRDefault="00FB7ACE" w:rsidP="00FB7ACE">
      <w:pPr>
        <w:tabs>
          <w:tab w:val="left" w:pos="450"/>
        </w:tabs>
        <w:rPr>
          <w:szCs w:val="22"/>
        </w:rPr>
      </w:pPr>
    </w:p>
    <w:tbl>
      <w:tblPr>
        <w:tblStyle w:val="TableGrid13"/>
        <w:tblW w:w="9648" w:type="dxa"/>
        <w:tblLook w:val="04A0" w:firstRow="1" w:lastRow="0" w:firstColumn="1" w:lastColumn="0" w:noHBand="0" w:noVBand="1"/>
      </w:tblPr>
      <w:tblGrid>
        <w:gridCol w:w="222"/>
        <w:gridCol w:w="415"/>
        <w:gridCol w:w="336"/>
        <w:gridCol w:w="483"/>
        <w:gridCol w:w="483"/>
        <w:gridCol w:w="483"/>
        <w:gridCol w:w="483"/>
        <w:gridCol w:w="483"/>
        <w:gridCol w:w="483"/>
        <w:gridCol w:w="483"/>
        <w:gridCol w:w="483"/>
        <w:gridCol w:w="376"/>
        <w:gridCol w:w="483"/>
        <w:gridCol w:w="483"/>
        <w:gridCol w:w="483"/>
        <w:gridCol w:w="483"/>
        <w:gridCol w:w="483"/>
        <w:gridCol w:w="483"/>
        <w:gridCol w:w="483"/>
        <w:gridCol w:w="483"/>
        <w:gridCol w:w="385"/>
        <w:gridCol w:w="365"/>
      </w:tblGrid>
      <w:tr w:rsidR="00FB7ACE" w:rsidRPr="00446A76" w:rsidTr="00D871DD">
        <w:trPr>
          <w:trHeight w:val="216"/>
        </w:trPr>
        <w:tc>
          <w:tcPr>
            <w:tcW w:w="44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9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6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407"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1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1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1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1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29</w:t>
            </w:r>
          </w:p>
        </w:tc>
        <w:tc>
          <w:tcPr>
            <w:tcW w:w="77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30</w:t>
            </w:r>
          </w:p>
        </w:tc>
      </w:tr>
      <w:tr w:rsidR="00FB7ACE" w:rsidRPr="00446A76" w:rsidTr="00D871DD">
        <w:trPr>
          <w:trHeight w:hRule="exact" w:val="72"/>
        </w:trPr>
        <w:tc>
          <w:tcPr>
            <w:tcW w:w="44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3"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5"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44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53"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3"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8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07"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0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09"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5"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16"/>
        </w:trPr>
        <w:tc>
          <w:tcPr>
            <w:tcW w:w="442" w:type="dxa"/>
            <w:vMerge/>
            <w:tcBorders>
              <w:left w:val="nil"/>
              <w:bottom w:val="nil"/>
              <w:right w:val="nil"/>
            </w:tcBorders>
          </w:tcPr>
          <w:p w:rsidR="00FB7ACE" w:rsidRPr="00446A76" w:rsidRDefault="00FB7ACE" w:rsidP="00D871DD">
            <w:pPr>
              <w:rPr>
                <w:rFonts w:eastAsia="Calibri"/>
                <w:sz w:val="20"/>
                <w:szCs w:val="20"/>
              </w:rPr>
            </w:pPr>
          </w:p>
        </w:tc>
        <w:tc>
          <w:tcPr>
            <w:tcW w:w="895"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PV</w:t>
            </w:r>
          </w:p>
        </w:tc>
        <w:tc>
          <w:tcPr>
            <w:tcW w:w="966" w:type="dxa"/>
            <w:gridSpan w:val="2"/>
            <w:tcBorders>
              <w:top w:val="nil"/>
              <w:left w:val="nil"/>
              <w:bottom w:val="nil"/>
              <w:right w:val="nil"/>
            </w:tcBorders>
          </w:tcPr>
          <w:p w:rsidR="00FB7ACE" w:rsidRPr="00446A76" w:rsidRDefault="00FB7ACE" w:rsidP="00D871DD">
            <w:pPr>
              <w:jc w:val="center"/>
              <w:rPr>
                <w:sz w:val="20"/>
                <w:szCs w:val="20"/>
              </w:rPr>
            </w:pPr>
          </w:p>
        </w:tc>
        <w:tc>
          <w:tcPr>
            <w:tcW w:w="966" w:type="dxa"/>
            <w:gridSpan w:val="2"/>
            <w:tcBorders>
              <w:top w:val="nil"/>
              <w:left w:val="nil"/>
              <w:bottom w:val="nil"/>
              <w:right w:val="nil"/>
            </w:tcBorders>
          </w:tcPr>
          <w:p w:rsidR="00FB7ACE" w:rsidRPr="00446A76" w:rsidRDefault="00FB7ACE" w:rsidP="00D871DD">
            <w:pPr>
              <w:jc w:val="center"/>
              <w:rPr>
                <w:sz w:val="20"/>
                <w:szCs w:val="20"/>
              </w:rPr>
            </w:pPr>
          </w:p>
        </w:tc>
        <w:tc>
          <w:tcPr>
            <w:tcW w:w="966" w:type="dxa"/>
            <w:gridSpan w:val="2"/>
            <w:tcBorders>
              <w:top w:val="nil"/>
              <w:left w:val="nil"/>
              <w:bottom w:val="nil"/>
              <w:right w:val="nil"/>
            </w:tcBorders>
          </w:tcPr>
          <w:p w:rsidR="00FB7ACE" w:rsidRPr="00446A76" w:rsidRDefault="00FB7ACE" w:rsidP="00D871DD">
            <w:pPr>
              <w:jc w:val="center"/>
              <w:rPr>
                <w:sz w:val="20"/>
                <w:szCs w:val="20"/>
              </w:rPr>
            </w:pPr>
          </w:p>
        </w:tc>
        <w:tc>
          <w:tcPr>
            <w:tcW w:w="966" w:type="dxa"/>
            <w:gridSpan w:val="2"/>
            <w:tcBorders>
              <w:top w:val="nil"/>
              <w:left w:val="nil"/>
              <w:bottom w:val="nil"/>
              <w:right w:val="nil"/>
            </w:tcBorders>
          </w:tcPr>
          <w:p w:rsidR="00FB7ACE" w:rsidRPr="00446A76" w:rsidRDefault="00FB7ACE" w:rsidP="00D871DD">
            <w:pPr>
              <w:jc w:val="center"/>
              <w:rPr>
                <w:sz w:val="20"/>
                <w:szCs w:val="20"/>
              </w:rPr>
            </w:pPr>
          </w:p>
        </w:tc>
        <w:tc>
          <w:tcPr>
            <w:tcW w:w="407" w:type="dxa"/>
            <w:vMerge/>
            <w:tcBorders>
              <w:left w:val="nil"/>
              <w:bottom w:val="nil"/>
              <w:right w:val="nil"/>
            </w:tcBorders>
          </w:tcPr>
          <w:p w:rsidR="00FB7ACE" w:rsidRPr="00446A76" w:rsidRDefault="00FB7ACE" w:rsidP="00D871DD">
            <w:pPr>
              <w:jc w:val="center"/>
              <w:rPr>
                <w:sz w:val="20"/>
                <w:szCs w:val="20"/>
              </w:rPr>
            </w:pPr>
          </w:p>
        </w:tc>
        <w:tc>
          <w:tcPr>
            <w:tcW w:w="817" w:type="dxa"/>
            <w:gridSpan w:val="2"/>
            <w:tcBorders>
              <w:top w:val="nil"/>
              <w:left w:val="nil"/>
              <w:bottom w:val="nil"/>
              <w:right w:val="nil"/>
            </w:tcBorders>
          </w:tcPr>
          <w:p w:rsidR="00FB7ACE" w:rsidRPr="00446A76" w:rsidRDefault="00FB7ACE" w:rsidP="00D871DD">
            <w:pPr>
              <w:jc w:val="center"/>
              <w:rPr>
                <w:sz w:val="20"/>
                <w:szCs w:val="20"/>
              </w:rPr>
            </w:pPr>
          </w:p>
        </w:tc>
        <w:tc>
          <w:tcPr>
            <w:tcW w:w="818" w:type="dxa"/>
            <w:gridSpan w:val="2"/>
            <w:tcBorders>
              <w:top w:val="nil"/>
              <w:left w:val="nil"/>
              <w:bottom w:val="nil"/>
              <w:right w:val="nil"/>
            </w:tcBorders>
          </w:tcPr>
          <w:p w:rsidR="00FB7ACE" w:rsidRPr="00446A76" w:rsidRDefault="00FB7ACE" w:rsidP="00D871DD">
            <w:pPr>
              <w:jc w:val="center"/>
              <w:rPr>
                <w:sz w:val="20"/>
                <w:szCs w:val="20"/>
              </w:rPr>
            </w:pPr>
          </w:p>
        </w:tc>
        <w:tc>
          <w:tcPr>
            <w:tcW w:w="817" w:type="dxa"/>
            <w:gridSpan w:val="2"/>
            <w:tcBorders>
              <w:top w:val="nil"/>
              <w:left w:val="nil"/>
              <w:bottom w:val="nil"/>
              <w:right w:val="nil"/>
            </w:tcBorders>
          </w:tcPr>
          <w:p w:rsidR="00FB7ACE" w:rsidRPr="00446A76" w:rsidRDefault="00FB7ACE" w:rsidP="00D871DD">
            <w:pPr>
              <w:jc w:val="center"/>
              <w:rPr>
                <w:sz w:val="20"/>
                <w:szCs w:val="20"/>
              </w:rPr>
            </w:pPr>
          </w:p>
        </w:tc>
        <w:tc>
          <w:tcPr>
            <w:tcW w:w="818" w:type="dxa"/>
            <w:gridSpan w:val="2"/>
            <w:tcBorders>
              <w:top w:val="nil"/>
              <w:left w:val="nil"/>
              <w:bottom w:val="nil"/>
              <w:right w:val="nil"/>
            </w:tcBorders>
          </w:tcPr>
          <w:p w:rsidR="00FB7ACE" w:rsidRPr="00446A76" w:rsidRDefault="00FB7ACE" w:rsidP="00D871DD">
            <w:pPr>
              <w:jc w:val="center"/>
              <w:rPr>
                <w:sz w:val="20"/>
                <w:szCs w:val="20"/>
              </w:rPr>
            </w:pPr>
          </w:p>
        </w:tc>
        <w:tc>
          <w:tcPr>
            <w:tcW w:w="77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r w:rsidR="00FB7ACE" w:rsidRPr="00446A76" w:rsidTr="00D871DD">
        <w:trPr>
          <w:trHeight w:val="216"/>
        </w:trPr>
        <w:tc>
          <w:tcPr>
            <w:tcW w:w="44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95"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$530,000</w:t>
            </w:r>
          </w:p>
        </w:tc>
        <w:tc>
          <w:tcPr>
            <w:tcW w:w="966"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$144,000</w:t>
            </w:r>
          </w:p>
        </w:tc>
        <w:tc>
          <w:tcPr>
            <w:tcW w:w="966"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$144,000</w:t>
            </w:r>
          </w:p>
        </w:tc>
        <w:tc>
          <w:tcPr>
            <w:tcW w:w="966"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$144,000</w:t>
            </w:r>
          </w:p>
        </w:tc>
        <w:tc>
          <w:tcPr>
            <w:tcW w:w="966"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$144,000</w:t>
            </w:r>
          </w:p>
        </w:tc>
        <w:tc>
          <w:tcPr>
            <w:tcW w:w="407" w:type="dxa"/>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81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$144,000</w:t>
            </w:r>
          </w:p>
        </w:tc>
        <w:tc>
          <w:tcPr>
            <w:tcW w:w="81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$144,000</w:t>
            </w:r>
          </w:p>
        </w:tc>
        <w:tc>
          <w:tcPr>
            <w:tcW w:w="817"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$144,000</w:t>
            </w:r>
          </w:p>
        </w:tc>
        <w:tc>
          <w:tcPr>
            <w:tcW w:w="818" w:type="dxa"/>
            <w:gridSpan w:val="2"/>
            <w:tcBorders>
              <w:top w:val="nil"/>
              <w:left w:val="nil"/>
              <w:bottom w:val="nil"/>
              <w:right w:val="nil"/>
            </w:tcBorders>
          </w:tcPr>
          <w:p w:rsidR="00FB7ACE" w:rsidRPr="00446A76" w:rsidRDefault="00FB7ACE" w:rsidP="00D871DD">
            <w:pPr>
              <w:jc w:val="center"/>
            </w:pPr>
            <w:r w:rsidRPr="00446A76">
              <w:rPr>
                <w:rFonts w:ascii="Times New Roman" w:eastAsia="Calibri" w:hAnsi="Times New Roman"/>
                <w:sz w:val="20"/>
                <w:szCs w:val="20"/>
              </w:rPr>
              <w:t>$144,000</w:t>
            </w:r>
          </w:p>
        </w:tc>
        <w:tc>
          <w:tcPr>
            <w:tcW w:w="770"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eastAsia="Calibri" w:hAnsi="Times New Roman"/>
                <w:sz w:val="20"/>
                <w:szCs w:val="20"/>
              </w:rPr>
              <w:t>$144,000</w:t>
            </w:r>
          </w:p>
        </w:tc>
      </w:tr>
    </w:tbl>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The aftertax cash flows from Option B are an ordinary annuity, plus the cash flow today, so the present value is:</w:t>
      </w:r>
    </w:p>
    <w:p w:rsidR="00FB7ACE" w:rsidRPr="00446A76" w:rsidRDefault="00FB7ACE" w:rsidP="00FB7ACE">
      <w:pPr>
        <w:tabs>
          <w:tab w:val="left" w:pos="450"/>
        </w:tabs>
        <w:ind w:left="446" w:hanging="446"/>
        <w:rPr>
          <w:szCs w:val="22"/>
        </w:rPr>
      </w:pPr>
    </w:p>
    <w:p w:rsidR="00FB7ACE" w:rsidRPr="00446A76" w:rsidRDefault="00FB7ACE" w:rsidP="00FB7ACE">
      <w:pPr>
        <w:tabs>
          <w:tab w:val="left" w:pos="440"/>
          <w:tab w:val="left" w:pos="1620"/>
          <w:tab w:val="left" w:pos="5220"/>
        </w:tabs>
        <w:ind w:left="440" w:hanging="440"/>
        <w:jc w:val="both"/>
        <w:rPr>
          <w:szCs w:val="22"/>
          <w:vertAlign w:val="subscript"/>
        </w:rPr>
      </w:pPr>
      <w:r w:rsidRPr="00446A76">
        <w:rPr>
          <w:szCs w:val="22"/>
        </w:rPr>
        <w:tab/>
        <w:t xml:space="preserve">PV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223CE7">
        <w:rPr>
          <w:szCs w:val="22"/>
        </w:rPr>
        <w:t>)</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 + CF</w:t>
      </w:r>
      <w:r w:rsidRPr="00446A76">
        <w:rPr>
          <w:szCs w:val="22"/>
          <w:vertAlign w:val="subscript"/>
        </w:rPr>
        <w:t>0</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 = $144,000{1 – [1</w:t>
      </w:r>
      <w:r>
        <w:rPr>
          <w:szCs w:val="22"/>
        </w:rPr>
        <w:t>/</w:t>
      </w:r>
      <w:r w:rsidRPr="00446A76">
        <w:rPr>
          <w:szCs w:val="22"/>
        </w:rPr>
        <w:t xml:space="preserve">(1 + </w:t>
      </w:r>
      <w:r>
        <w:rPr>
          <w:szCs w:val="22"/>
        </w:rPr>
        <w:t>.0585</w:t>
      </w:r>
      <w:r w:rsidRPr="00223CE7">
        <w:rPr>
          <w:szCs w:val="22"/>
        </w:rPr>
        <w:t>)</w:t>
      </w:r>
      <w:r w:rsidRPr="00446A76">
        <w:rPr>
          <w:szCs w:val="22"/>
        </w:rPr>
        <w:t>]</w:t>
      </w:r>
      <w:r w:rsidRPr="00446A76">
        <w:rPr>
          <w:szCs w:val="22"/>
          <w:vertAlign w:val="superscript"/>
        </w:rPr>
        <w:t>30</w:t>
      </w:r>
      <w:r w:rsidRPr="00446A76">
        <w:rPr>
          <w:szCs w:val="22"/>
        </w:rPr>
        <w:t>}</w:t>
      </w:r>
      <w:r>
        <w:rPr>
          <w:szCs w:val="22"/>
        </w:rPr>
        <w:t>/.0585</w:t>
      </w:r>
      <w:r w:rsidRPr="00446A76">
        <w:rPr>
          <w:szCs w:val="22"/>
        </w:rPr>
        <w:t>) + $530,000</w:t>
      </w:r>
    </w:p>
    <w:p w:rsidR="00FB7ACE" w:rsidRPr="00446A76" w:rsidRDefault="00FB7ACE" w:rsidP="00FB7ACE">
      <w:pPr>
        <w:tabs>
          <w:tab w:val="left" w:pos="450"/>
        </w:tabs>
        <w:rPr>
          <w:szCs w:val="22"/>
        </w:rPr>
      </w:pPr>
      <w:r w:rsidRPr="00446A76">
        <w:rPr>
          <w:szCs w:val="22"/>
        </w:rPr>
        <w:tab/>
        <w:t>PV = $2,</w:t>
      </w:r>
      <w:r>
        <w:rPr>
          <w:szCs w:val="22"/>
        </w:rPr>
        <w:t>544,360.13</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You should choose Option A because it has a higher present value on an aftertax basis.</w:t>
      </w:r>
    </w:p>
    <w:p w:rsidR="00FB7ACE" w:rsidRPr="00446A76" w:rsidRDefault="00FB7ACE" w:rsidP="00FB7ACE">
      <w:pPr>
        <w:tabs>
          <w:tab w:val="left" w:pos="450"/>
        </w:tabs>
        <w:ind w:left="446" w:hanging="446"/>
        <w:jc w:val="both"/>
        <w:rPr>
          <w:b/>
          <w:szCs w:val="22"/>
        </w:rPr>
      </w:pPr>
    </w:p>
    <w:p w:rsidR="00FB7ACE" w:rsidRPr="00446A76" w:rsidRDefault="00FB7ACE" w:rsidP="00FB7ACE">
      <w:pPr>
        <w:tabs>
          <w:tab w:val="left" w:pos="450"/>
        </w:tabs>
        <w:ind w:left="446" w:hanging="446"/>
        <w:jc w:val="both"/>
        <w:rPr>
          <w:szCs w:val="22"/>
        </w:rPr>
      </w:pPr>
      <w:r w:rsidRPr="00446A76">
        <w:rPr>
          <w:b/>
          <w:szCs w:val="22"/>
        </w:rPr>
        <w:t>55.</w:t>
      </w:r>
      <w:r w:rsidRPr="00446A76">
        <w:rPr>
          <w:szCs w:val="22"/>
        </w:rPr>
        <w:tab/>
        <w:t>We need to find the first payment into the retirement account. The present value of the desired amount at retirement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rsidR="00FB7ACE" w:rsidRPr="00446A76" w:rsidRDefault="00FB7ACE" w:rsidP="00FB7ACE">
      <w:pPr>
        <w:tabs>
          <w:tab w:val="left" w:pos="450"/>
        </w:tabs>
        <w:rPr>
          <w:szCs w:val="22"/>
        </w:rPr>
      </w:pPr>
      <w:r w:rsidRPr="00446A76">
        <w:rPr>
          <w:szCs w:val="22"/>
          <w:vertAlign w:val="superscript"/>
        </w:rPr>
        <w:tab/>
      </w:r>
      <w:r w:rsidRPr="00446A76">
        <w:rPr>
          <w:szCs w:val="22"/>
        </w:rPr>
        <w:t>PV = $2,</w:t>
      </w:r>
      <w:r>
        <w:rPr>
          <w:szCs w:val="22"/>
        </w:rPr>
        <w:t>5</w:t>
      </w:r>
      <w:r w:rsidRPr="00446A76">
        <w:rPr>
          <w:szCs w:val="22"/>
        </w:rPr>
        <w:t>00,000</w:t>
      </w:r>
      <w:r>
        <w:rPr>
          <w:szCs w:val="22"/>
        </w:rPr>
        <w:t>/</w:t>
      </w:r>
      <w:r w:rsidRPr="00446A76">
        <w:rPr>
          <w:szCs w:val="22"/>
        </w:rPr>
        <w:t xml:space="preserve">(1 + </w:t>
      </w:r>
      <w:r>
        <w:rPr>
          <w:szCs w:val="22"/>
        </w:rPr>
        <w:t>.094</w:t>
      </w:r>
      <w:r w:rsidRPr="00446A76">
        <w:rPr>
          <w:szCs w:val="22"/>
        </w:rPr>
        <w:t>)</w:t>
      </w:r>
      <w:r w:rsidRPr="00446A76">
        <w:rPr>
          <w:szCs w:val="22"/>
          <w:vertAlign w:val="superscript"/>
        </w:rPr>
        <w:t>30</w:t>
      </w:r>
    </w:p>
    <w:p w:rsidR="00FB7ACE" w:rsidRPr="00446A76" w:rsidRDefault="00FB7ACE" w:rsidP="00FB7ACE">
      <w:pPr>
        <w:tabs>
          <w:tab w:val="left" w:pos="450"/>
        </w:tabs>
        <w:rPr>
          <w:szCs w:val="22"/>
        </w:rPr>
      </w:pPr>
      <w:r w:rsidRPr="00446A76">
        <w:rPr>
          <w:szCs w:val="22"/>
        </w:rPr>
        <w:tab/>
        <w:t>PV = $</w:t>
      </w:r>
      <w:r>
        <w:rPr>
          <w:szCs w:val="22"/>
        </w:rPr>
        <w:t>168,818.62</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This is the value today. Since the savings are in the form of a growing annuity, we can use the growing annuity equation and solve for the payment. Doing so, we get:</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 xml:space="preserve">PV = </w:t>
      </w:r>
      <w:r w:rsidRPr="00446A76">
        <w:rPr>
          <w:i/>
          <w:szCs w:val="22"/>
        </w:rPr>
        <w:t>C</w:t>
      </w:r>
      <w:r w:rsidRPr="00446A76">
        <w:rPr>
          <w:szCs w:val="22"/>
        </w:rPr>
        <w:t xml:space="preserve">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rsidR="00FB7ACE" w:rsidRPr="00446A76" w:rsidRDefault="00FB7ACE" w:rsidP="00FB7ACE">
      <w:pPr>
        <w:tabs>
          <w:tab w:val="left" w:pos="450"/>
        </w:tabs>
        <w:rPr>
          <w:szCs w:val="22"/>
        </w:rPr>
      </w:pPr>
      <w:r w:rsidRPr="00446A76">
        <w:rPr>
          <w:szCs w:val="22"/>
        </w:rPr>
        <w:tab/>
        <w:t>$</w:t>
      </w:r>
      <w:r>
        <w:rPr>
          <w:szCs w:val="22"/>
        </w:rPr>
        <w:t>168,818.62</w:t>
      </w:r>
      <w:r w:rsidRPr="00446A76">
        <w:rPr>
          <w:szCs w:val="22"/>
        </w:rPr>
        <w:t xml:space="preserve"> = </w:t>
      </w:r>
      <w:r w:rsidRPr="00446A76">
        <w:rPr>
          <w:i/>
          <w:szCs w:val="22"/>
        </w:rPr>
        <w:t>C</w:t>
      </w:r>
      <w:r w:rsidRPr="00446A76">
        <w:rPr>
          <w:szCs w:val="22"/>
        </w:rPr>
        <w:t>{[1</w:t>
      </w:r>
      <w:r>
        <w:rPr>
          <w:szCs w:val="22"/>
        </w:rPr>
        <w:t>/</w:t>
      </w:r>
      <w:r w:rsidRPr="00446A76">
        <w:rPr>
          <w:szCs w:val="22"/>
        </w:rPr>
        <w:t>(</w:t>
      </w:r>
      <w:r>
        <w:rPr>
          <w:szCs w:val="22"/>
        </w:rPr>
        <w:t>.094</w:t>
      </w:r>
      <w:r w:rsidRPr="00446A76">
        <w:rPr>
          <w:szCs w:val="22"/>
        </w:rPr>
        <w:t xml:space="preserve"> – .03)] – [1</w:t>
      </w:r>
      <w:r>
        <w:rPr>
          <w:szCs w:val="22"/>
        </w:rPr>
        <w:t>/</w:t>
      </w:r>
      <w:r w:rsidRPr="00446A76">
        <w:rPr>
          <w:szCs w:val="22"/>
        </w:rPr>
        <w:t>(</w:t>
      </w:r>
      <w:r>
        <w:rPr>
          <w:szCs w:val="22"/>
        </w:rPr>
        <w:t>.094</w:t>
      </w:r>
      <w:r w:rsidRPr="00446A76">
        <w:rPr>
          <w:szCs w:val="22"/>
        </w:rPr>
        <w:t xml:space="preserve"> – .03)] × [(1 + .03)</w:t>
      </w:r>
      <w:r>
        <w:rPr>
          <w:szCs w:val="22"/>
        </w:rPr>
        <w:t>/</w:t>
      </w:r>
      <w:r w:rsidRPr="00446A76">
        <w:rPr>
          <w:szCs w:val="22"/>
        </w:rPr>
        <w:t xml:space="preserve">(1 + </w:t>
      </w:r>
      <w:r>
        <w:rPr>
          <w:szCs w:val="22"/>
        </w:rPr>
        <w:t>.094</w:t>
      </w:r>
      <w:r w:rsidRPr="00446A76">
        <w:rPr>
          <w:szCs w:val="22"/>
        </w:rPr>
        <w:t>)]</w:t>
      </w:r>
      <w:r w:rsidRPr="00446A76">
        <w:rPr>
          <w:szCs w:val="22"/>
          <w:vertAlign w:val="superscript"/>
        </w:rPr>
        <w:t>30</w:t>
      </w:r>
      <w:r w:rsidRPr="00446A76">
        <w:rPr>
          <w:szCs w:val="22"/>
        </w:rPr>
        <w:t>}</w:t>
      </w:r>
    </w:p>
    <w:p w:rsidR="00FB7ACE" w:rsidRPr="00446A76" w:rsidRDefault="00FB7ACE" w:rsidP="00FB7ACE">
      <w:pPr>
        <w:tabs>
          <w:tab w:val="left" w:pos="440"/>
        </w:tabs>
        <w:jc w:val="both"/>
        <w:rPr>
          <w:szCs w:val="22"/>
        </w:rPr>
      </w:pPr>
      <w:r w:rsidRPr="00446A76">
        <w:rPr>
          <w:szCs w:val="22"/>
        </w:rPr>
        <w:tab/>
      </w:r>
      <w:r w:rsidRPr="00446A76">
        <w:rPr>
          <w:i/>
          <w:szCs w:val="22"/>
        </w:rPr>
        <w:t>C</w:t>
      </w:r>
      <w:r w:rsidRPr="00446A76">
        <w:rPr>
          <w:szCs w:val="22"/>
        </w:rPr>
        <w:t xml:space="preserve"> = $</w:t>
      </w:r>
      <w:r>
        <w:rPr>
          <w:szCs w:val="22"/>
        </w:rPr>
        <w:t>12,922.47</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This is the amount you need to save next year. So, the percentage of your salary is:</w:t>
      </w:r>
    </w:p>
    <w:p w:rsidR="00FB7ACE" w:rsidRPr="00446A76" w:rsidRDefault="00FB7ACE" w:rsidP="00FB7ACE">
      <w:pPr>
        <w:tabs>
          <w:tab w:val="left" w:pos="440"/>
        </w:tabs>
        <w:jc w:val="both"/>
        <w:rPr>
          <w:szCs w:val="22"/>
        </w:rPr>
      </w:pPr>
    </w:p>
    <w:p w:rsidR="00FB7ACE" w:rsidRPr="00446A76" w:rsidRDefault="00FB7ACE" w:rsidP="00FB7ACE">
      <w:pPr>
        <w:tabs>
          <w:tab w:val="left" w:pos="440"/>
        </w:tabs>
        <w:jc w:val="both"/>
        <w:rPr>
          <w:szCs w:val="22"/>
        </w:rPr>
      </w:pPr>
      <w:r w:rsidRPr="00446A76">
        <w:rPr>
          <w:szCs w:val="22"/>
        </w:rPr>
        <w:tab/>
        <w:t>Percentage of salary = $</w:t>
      </w:r>
      <w:r>
        <w:rPr>
          <w:szCs w:val="22"/>
        </w:rPr>
        <w:t>12,922.47/</w:t>
      </w:r>
      <w:r w:rsidRPr="00446A76">
        <w:rPr>
          <w:szCs w:val="22"/>
        </w:rPr>
        <w:t>$</w:t>
      </w:r>
      <w:r>
        <w:rPr>
          <w:szCs w:val="22"/>
        </w:rPr>
        <w:t>86</w:t>
      </w:r>
      <w:r w:rsidRPr="00446A76">
        <w:rPr>
          <w:szCs w:val="22"/>
        </w:rPr>
        <w:t>,000</w:t>
      </w:r>
    </w:p>
    <w:p w:rsidR="00FB7ACE" w:rsidRPr="00446A76" w:rsidRDefault="00FB7ACE" w:rsidP="00FB7ACE">
      <w:pPr>
        <w:tabs>
          <w:tab w:val="left" w:pos="440"/>
        </w:tabs>
        <w:jc w:val="both"/>
        <w:rPr>
          <w:szCs w:val="22"/>
        </w:rPr>
      </w:pPr>
      <w:r w:rsidRPr="00446A76">
        <w:rPr>
          <w:szCs w:val="22"/>
        </w:rPr>
        <w:tab/>
        <w:t>Percentage of salary = .1</w:t>
      </w:r>
      <w:r>
        <w:rPr>
          <w:szCs w:val="22"/>
        </w:rPr>
        <w:t xml:space="preserve">503, </w:t>
      </w:r>
      <w:r w:rsidRPr="00446A76">
        <w:rPr>
          <w:szCs w:val="22"/>
        </w:rPr>
        <w:t>or 1</w:t>
      </w:r>
      <w:r>
        <w:rPr>
          <w:szCs w:val="22"/>
        </w:rPr>
        <w:t>5.03</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Note that this is the percentage of your salary you must save each year. Since your salary is increasing at 3 percent, and the savings are increasing at 3 percent, the percentage of salary will remain constant.</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b/>
          <w:szCs w:val="22"/>
        </w:rPr>
        <w:t>56.</w:t>
      </w:r>
      <w:r w:rsidRPr="00446A76">
        <w:rPr>
          <w:b/>
          <w:szCs w:val="22"/>
        </w:rPr>
        <w:tab/>
      </w:r>
      <w:r w:rsidRPr="00446A76">
        <w:rPr>
          <w:szCs w:val="22"/>
        </w:rPr>
        <w:t>Since she put $</w:t>
      </w:r>
      <w:r>
        <w:rPr>
          <w:szCs w:val="22"/>
        </w:rPr>
        <w:t>1,500</w:t>
      </w:r>
      <w:r w:rsidRPr="00446A76">
        <w:rPr>
          <w:szCs w:val="22"/>
        </w:rPr>
        <w:t xml:space="preserve"> down, the amount borrowed will be: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Amount borrowed = $</w:t>
      </w:r>
      <w:r>
        <w:rPr>
          <w:szCs w:val="22"/>
        </w:rPr>
        <w:t>17,000</w:t>
      </w:r>
      <w:r w:rsidRPr="00446A76">
        <w:rPr>
          <w:szCs w:val="22"/>
        </w:rPr>
        <w:t xml:space="preserve"> – </w:t>
      </w:r>
      <w:r>
        <w:rPr>
          <w:szCs w:val="22"/>
        </w:rPr>
        <w:t>1,500</w:t>
      </w:r>
    </w:p>
    <w:p w:rsidR="00FB7ACE" w:rsidRPr="00446A76" w:rsidRDefault="00FB7ACE" w:rsidP="00FB7ACE">
      <w:pPr>
        <w:tabs>
          <w:tab w:val="left" w:pos="450"/>
        </w:tabs>
        <w:rPr>
          <w:szCs w:val="22"/>
        </w:rPr>
      </w:pPr>
      <w:r w:rsidRPr="00446A76">
        <w:rPr>
          <w:szCs w:val="22"/>
        </w:rPr>
        <w:tab/>
        <w:t>Amount borrowed = $</w:t>
      </w:r>
      <w:r>
        <w:rPr>
          <w:szCs w:val="22"/>
        </w:rPr>
        <w:t>15,500</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So, the monthly payments will be:</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15,500</w:t>
      </w:r>
      <w:r w:rsidRPr="00446A76">
        <w:rPr>
          <w:szCs w:val="22"/>
        </w:rPr>
        <w:t xml:space="preserve"> = </w:t>
      </w:r>
      <w:r w:rsidRPr="00446A76">
        <w:rPr>
          <w:i/>
          <w:szCs w:val="22"/>
        </w:rPr>
        <w:t>C</w:t>
      </w:r>
      <w:r w:rsidRPr="00446A76">
        <w:rPr>
          <w:szCs w:val="22"/>
        </w:rPr>
        <w:t>[{1 – [1</w:t>
      </w:r>
      <w:r>
        <w:rPr>
          <w:szCs w:val="22"/>
        </w:rPr>
        <w:t>/</w:t>
      </w:r>
      <w:r w:rsidRPr="00446A76">
        <w:rPr>
          <w:szCs w:val="22"/>
        </w:rPr>
        <w:t xml:space="preserve">(1 + </w:t>
      </w:r>
      <w:r>
        <w:rPr>
          <w:szCs w:val="22"/>
        </w:rPr>
        <w:t>.068/</w:t>
      </w:r>
      <w:r w:rsidRPr="00446A76">
        <w:rPr>
          <w:szCs w:val="22"/>
        </w:rPr>
        <w:t>12)]</w:t>
      </w:r>
      <w:r w:rsidRPr="00446A76">
        <w:rPr>
          <w:szCs w:val="22"/>
          <w:vertAlign w:val="superscript"/>
        </w:rPr>
        <w:t>60</w:t>
      </w:r>
      <w:r w:rsidRPr="00446A76">
        <w:rPr>
          <w:szCs w:val="22"/>
        </w:rPr>
        <w:t>}</w:t>
      </w:r>
      <w:r>
        <w:rPr>
          <w:szCs w:val="22"/>
        </w:rPr>
        <w:t>/</w:t>
      </w:r>
      <w:r w:rsidRPr="00446A76">
        <w:rPr>
          <w:szCs w:val="22"/>
        </w:rPr>
        <w:t>(</w:t>
      </w:r>
      <w:r>
        <w:rPr>
          <w:szCs w:val="22"/>
        </w:rPr>
        <w:t>.068/</w:t>
      </w:r>
      <w:r w:rsidRPr="00446A76">
        <w:rPr>
          <w:szCs w:val="22"/>
        </w:rPr>
        <w:t>12)]</w:t>
      </w:r>
    </w:p>
    <w:p w:rsidR="00FB7ACE" w:rsidRPr="00446A76" w:rsidRDefault="00FB7ACE" w:rsidP="00FB7ACE">
      <w:pPr>
        <w:tabs>
          <w:tab w:val="left" w:pos="450"/>
        </w:tabs>
        <w:rPr>
          <w:szCs w:val="22"/>
        </w:rPr>
      </w:pPr>
      <w:r w:rsidRPr="00446A76">
        <w:rPr>
          <w:szCs w:val="22"/>
        </w:rPr>
        <w:tab/>
      </w:r>
      <w:r w:rsidRPr="00446A76">
        <w:rPr>
          <w:i/>
          <w:szCs w:val="22"/>
        </w:rPr>
        <w:t>C</w:t>
      </w:r>
      <w:r w:rsidRPr="00446A76">
        <w:rPr>
          <w:szCs w:val="22"/>
        </w:rPr>
        <w:t xml:space="preserve"> = $</w:t>
      </w:r>
      <w:r>
        <w:rPr>
          <w:szCs w:val="22"/>
        </w:rPr>
        <w:t>305.46</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The amount remaining on the loan is the present value of the remaining payments. Since the first payment was made on October 1, 20</w:t>
      </w:r>
      <w:r>
        <w:rPr>
          <w:szCs w:val="22"/>
        </w:rPr>
        <w:t>18</w:t>
      </w:r>
      <w:r w:rsidRPr="00446A76">
        <w:rPr>
          <w:szCs w:val="22"/>
        </w:rPr>
        <w:t>, and she made a payment on October 1, 20</w:t>
      </w:r>
      <w:r>
        <w:rPr>
          <w:szCs w:val="22"/>
        </w:rPr>
        <w:t>20</w:t>
      </w:r>
      <w:r w:rsidRPr="00446A76">
        <w:rPr>
          <w:szCs w:val="22"/>
        </w:rPr>
        <w:t>, there are 35 payments remaining, with the first payment due immediately. So, we can find the present value of the remaining 34 payments after November 1, 20</w:t>
      </w:r>
      <w:r>
        <w:rPr>
          <w:szCs w:val="22"/>
        </w:rPr>
        <w:t>20</w:t>
      </w:r>
      <w:r w:rsidRPr="00446A76">
        <w:rPr>
          <w:szCs w:val="22"/>
        </w:rPr>
        <w:t>, and add the payment made on this date. So the remaining principal owed on the loan is:</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vertAlign w:val="subscript"/>
        </w:rPr>
      </w:pPr>
      <w:r w:rsidRPr="00446A76">
        <w:rPr>
          <w:szCs w:val="22"/>
        </w:rPr>
        <w:tab/>
        <w:t xml:space="preserve">PV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 + C</w:t>
      </w:r>
      <w:r w:rsidRPr="00446A76">
        <w:rPr>
          <w:szCs w:val="22"/>
          <w:vertAlign w:val="subscript"/>
        </w:rPr>
        <w:t>0</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 = $</w:t>
      </w:r>
      <w:r>
        <w:rPr>
          <w:szCs w:val="22"/>
        </w:rPr>
        <w:t>305.46</w:t>
      </w:r>
      <w:r w:rsidRPr="00446A76">
        <w:rPr>
          <w:szCs w:val="22"/>
        </w:rPr>
        <w:t>[{1 – [1</w:t>
      </w:r>
      <w:r>
        <w:rPr>
          <w:szCs w:val="22"/>
        </w:rPr>
        <w:t>/</w:t>
      </w:r>
      <w:r w:rsidRPr="00446A76">
        <w:rPr>
          <w:szCs w:val="22"/>
        </w:rPr>
        <w:t xml:space="preserve">(1 + </w:t>
      </w:r>
      <w:r>
        <w:rPr>
          <w:szCs w:val="22"/>
        </w:rPr>
        <w:t>.068/</w:t>
      </w:r>
      <w:r w:rsidRPr="00446A76">
        <w:rPr>
          <w:szCs w:val="22"/>
        </w:rPr>
        <w:t>12)]</w:t>
      </w:r>
      <w:r w:rsidRPr="00446A76">
        <w:rPr>
          <w:szCs w:val="22"/>
          <w:vertAlign w:val="superscript"/>
        </w:rPr>
        <w:t>34</w:t>
      </w:r>
      <w:r w:rsidRPr="00446A76">
        <w:rPr>
          <w:szCs w:val="22"/>
        </w:rPr>
        <w:t>}</w:t>
      </w:r>
      <w:r>
        <w:rPr>
          <w:szCs w:val="22"/>
        </w:rPr>
        <w:t>/</w:t>
      </w:r>
      <w:r w:rsidRPr="00446A76">
        <w:rPr>
          <w:szCs w:val="22"/>
        </w:rPr>
        <w:t>(</w:t>
      </w:r>
      <w:r>
        <w:rPr>
          <w:szCs w:val="22"/>
        </w:rPr>
        <w:t>.068/</w:t>
      </w:r>
      <w:r w:rsidRPr="00446A76">
        <w:rPr>
          <w:szCs w:val="22"/>
        </w:rPr>
        <w:t xml:space="preserve">12)] </w:t>
      </w:r>
    </w:p>
    <w:p w:rsidR="00FB7ACE" w:rsidRPr="00446A76" w:rsidRDefault="00FB7ACE" w:rsidP="00FB7ACE">
      <w:pPr>
        <w:tabs>
          <w:tab w:val="left" w:pos="450"/>
        </w:tabs>
        <w:rPr>
          <w:szCs w:val="22"/>
        </w:rPr>
      </w:pPr>
      <w:r w:rsidRPr="00446A76">
        <w:rPr>
          <w:szCs w:val="22"/>
        </w:rPr>
        <w:tab/>
      </w:r>
      <w:r w:rsidRPr="00446A76">
        <w:rPr>
          <w:i/>
          <w:szCs w:val="22"/>
        </w:rPr>
        <w:t>C</w:t>
      </w:r>
      <w:r w:rsidRPr="00446A76">
        <w:rPr>
          <w:szCs w:val="22"/>
        </w:rPr>
        <w:t xml:space="preserve"> = $</w:t>
      </w:r>
      <w:r>
        <w:rPr>
          <w:szCs w:val="22"/>
        </w:rPr>
        <w:t>9,422.19</w:t>
      </w:r>
    </w:p>
    <w:p w:rsidR="00FB7ACE" w:rsidRPr="00446A76" w:rsidRDefault="00FB7ACE" w:rsidP="00FB7ACE">
      <w:pPr>
        <w:tabs>
          <w:tab w:val="left" w:pos="450"/>
        </w:tabs>
        <w:rPr>
          <w:szCs w:val="22"/>
        </w:rPr>
      </w:pPr>
    </w:p>
    <w:p w:rsidR="00FB7ACE" w:rsidRPr="00446A76" w:rsidRDefault="00FB7ACE" w:rsidP="00FB7ACE">
      <w:pPr>
        <w:tabs>
          <w:tab w:val="left" w:pos="450"/>
        </w:tabs>
        <w:ind w:left="450"/>
        <w:rPr>
          <w:szCs w:val="22"/>
        </w:rPr>
      </w:pPr>
      <w:r w:rsidRPr="00446A76">
        <w:rPr>
          <w:szCs w:val="22"/>
        </w:rPr>
        <w:t xml:space="preserve">She must also pay a one percent prepayment penalty and the payment </w:t>
      </w:r>
      <w:r>
        <w:rPr>
          <w:szCs w:val="22"/>
        </w:rPr>
        <w:t xml:space="preserve">is </w:t>
      </w:r>
      <w:r w:rsidRPr="00446A76">
        <w:rPr>
          <w:szCs w:val="22"/>
        </w:rPr>
        <w:t>due on November 1, 20</w:t>
      </w:r>
      <w:r>
        <w:rPr>
          <w:szCs w:val="22"/>
        </w:rPr>
        <w:t>20</w:t>
      </w:r>
      <w:r w:rsidRPr="00446A76">
        <w:rPr>
          <w:szCs w:val="22"/>
        </w:rPr>
        <w:t>, so the total amount of the payment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Total payment = Balloon amount(1 + Prepayment penalty) + Current payment</w:t>
      </w:r>
    </w:p>
    <w:p w:rsidR="00FB7ACE" w:rsidRPr="00446A76" w:rsidRDefault="00FB7ACE" w:rsidP="00FB7ACE">
      <w:pPr>
        <w:tabs>
          <w:tab w:val="left" w:pos="450"/>
        </w:tabs>
        <w:rPr>
          <w:szCs w:val="22"/>
        </w:rPr>
      </w:pPr>
      <w:r w:rsidRPr="00446A76">
        <w:rPr>
          <w:szCs w:val="22"/>
        </w:rPr>
        <w:tab/>
        <w:t>Total payment = $</w:t>
      </w:r>
      <w:r>
        <w:rPr>
          <w:szCs w:val="22"/>
        </w:rPr>
        <w:t>9,422.19</w:t>
      </w:r>
      <w:r w:rsidRPr="00446A76">
        <w:rPr>
          <w:szCs w:val="22"/>
        </w:rPr>
        <w:t>(1 + .01) + $</w:t>
      </w:r>
      <w:r>
        <w:rPr>
          <w:szCs w:val="22"/>
        </w:rPr>
        <w:t>305.46</w:t>
      </w:r>
    </w:p>
    <w:p w:rsidR="00FB7ACE" w:rsidRPr="00446A76" w:rsidRDefault="00FB7ACE" w:rsidP="00FB7ACE">
      <w:pPr>
        <w:tabs>
          <w:tab w:val="left" w:pos="450"/>
        </w:tabs>
        <w:rPr>
          <w:szCs w:val="22"/>
        </w:rPr>
      </w:pPr>
      <w:r w:rsidRPr="00446A76">
        <w:rPr>
          <w:szCs w:val="22"/>
        </w:rPr>
        <w:tab/>
        <w:t>Total payment = $</w:t>
      </w:r>
      <w:r>
        <w:rPr>
          <w:szCs w:val="22"/>
        </w:rPr>
        <w:t>9,821.87</w:t>
      </w:r>
    </w:p>
    <w:p w:rsidR="00FB7ACE" w:rsidRPr="00446A76" w:rsidRDefault="00FB7ACE" w:rsidP="00FB7ACE">
      <w:pPr>
        <w:tabs>
          <w:tab w:val="left" w:pos="450"/>
        </w:tabs>
        <w:ind w:left="440" w:hanging="440"/>
        <w:rPr>
          <w:b/>
          <w:szCs w:val="22"/>
        </w:rPr>
      </w:pPr>
    </w:p>
    <w:p w:rsidR="00FB7ACE" w:rsidRDefault="00FB7ACE" w:rsidP="00FB7ACE">
      <w:pPr>
        <w:tabs>
          <w:tab w:val="left" w:pos="440"/>
          <w:tab w:val="left" w:pos="1620"/>
          <w:tab w:val="left" w:pos="5220"/>
        </w:tabs>
        <w:ind w:left="440" w:hanging="440"/>
        <w:jc w:val="both"/>
        <w:rPr>
          <w:b/>
          <w:szCs w:val="22"/>
        </w:rPr>
      </w:pPr>
      <w:r>
        <w:rPr>
          <w:b/>
          <w:szCs w:val="22"/>
        </w:rPr>
        <w:br w:type="page"/>
      </w:r>
    </w:p>
    <w:p w:rsidR="00FB7ACE" w:rsidRPr="00446A76" w:rsidRDefault="00FB7ACE" w:rsidP="00FB7ACE">
      <w:pPr>
        <w:tabs>
          <w:tab w:val="left" w:pos="440"/>
          <w:tab w:val="left" w:pos="1620"/>
          <w:tab w:val="left" w:pos="5220"/>
        </w:tabs>
        <w:ind w:left="440" w:hanging="440"/>
        <w:jc w:val="both"/>
        <w:rPr>
          <w:szCs w:val="22"/>
        </w:rPr>
      </w:pPr>
      <w:r w:rsidRPr="00446A76">
        <w:rPr>
          <w:b/>
          <w:szCs w:val="22"/>
        </w:rPr>
        <w:t>57.</w:t>
      </w:r>
      <w:r w:rsidRPr="00446A76">
        <w:rPr>
          <w:szCs w:val="22"/>
        </w:rPr>
        <w:tab/>
        <w:t>The time line is:</w:t>
      </w:r>
    </w:p>
    <w:p w:rsidR="00FB7ACE" w:rsidRPr="00446A76" w:rsidRDefault="00FB7ACE" w:rsidP="00FB7ACE">
      <w:pPr>
        <w:tabs>
          <w:tab w:val="left" w:pos="440"/>
          <w:tab w:val="left" w:pos="1620"/>
          <w:tab w:val="left" w:pos="5220"/>
        </w:tabs>
        <w:ind w:left="440" w:hanging="440"/>
        <w:jc w:val="both"/>
        <w:rPr>
          <w:szCs w:val="22"/>
        </w:rPr>
      </w:pPr>
    </w:p>
    <w:tbl>
      <w:tblPr>
        <w:tblStyle w:val="TableGrid13"/>
        <w:tblW w:w="9648" w:type="dxa"/>
        <w:tblLook w:val="04A0" w:firstRow="1" w:lastRow="0" w:firstColumn="1" w:lastColumn="0" w:noHBand="0" w:noVBand="1"/>
      </w:tblPr>
      <w:tblGrid>
        <w:gridCol w:w="258"/>
        <w:gridCol w:w="338"/>
        <w:gridCol w:w="492"/>
        <w:gridCol w:w="551"/>
        <w:gridCol w:w="464"/>
        <w:gridCol w:w="450"/>
        <w:gridCol w:w="546"/>
        <w:gridCol w:w="670"/>
        <w:gridCol w:w="490"/>
        <w:gridCol w:w="450"/>
        <w:gridCol w:w="450"/>
        <w:gridCol w:w="490"/>
        <w:gridCol w:w="482"/>
        <w:gridCol w:w="491"/>
        <w:gridCol w:w="483"/>
        <w:gridCol w:w="541"/>
        <w:gridCol w:w="510"/>
        <w:gridCol w:w="450"/>
        <w:gridCol w:w="552"/>
        <w:gridCol w:w="490"/>
      </w:tblGrid>
      <w:tr w:rsidR="00FB7ACE" w:rsidRPr="00446A76" w:rsidTr="00D871DD">
        <w:trPr>
          <w:trHeight w:val="288"/>
        </w:trPr>
        <w:tc>
          <w:tcPr>
            <w:tcW w:w="223"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1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8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105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120</w:t>
            </w:r>
          </w:p>
        </w:tc>
        <w:tc>
          <w:tcPr>
            <w:tcW w:w="38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83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4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360</w:t>
            </w:r>
          </w:p>
        </w:tc>
        <w:tc>
          <w:tcPr>
            <w:tcW w:w="90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361</w:t>
            </w: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90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600</w:t>
            </w:r>
          </w:p>
        </w:tc>
      </w:tr>
      <w:tr w:rsidR="00FB7ACE" w:rsidRPr="00446A76" w:rsidTr="00D871DD">
        <w:trPr>
          <w:trHeight w:hRule="exact" w:val="72"/>
        </w:trPr>
        <w:tc>
          <w:tcPr>
            <w:tcW w:w="2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292"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0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7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6"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7"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4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292"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01"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7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2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6"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2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7"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41"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9"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3" w:type="dxa"/>
            <w:vMerge/>
            <w:tcBorders>
              <w:left w:val="nil"/>
              <w:bottom w:val="nil"/>
              <w:right w:val="nil"/>
            </w:tcBorders>
          </w:tcPr>
          <w:p w:rsidR="00FB7ACE" w:rsidRPr="00446A76" w:rsidRDefault="00FB7ACE" w:rsidP="00D871DD">
            <w:pPr>
              <w:rPr>
                <w:rFonts w:eastAsia="Calibri"/>
                <w:sz w:val="20"/>
                <w:szCs w:val="20"/>
              </w:rPr>
            </w:pPr>
          </w:p>
        </w:tc>
        <w:tc>
          <w:tcPr>
            <w:tcW w:w="717"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877"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1,800</w:t>
            </w:r>
          </w:p>
        </w:tc>
        <w:tc>
          <w:tcPr>
            <w:tcW w:w="389" w:type="dxa"/>
            <w:vMerge/>
            <w:tcBorders>
              <w:left w:val="nil"/>
              <w:bottom w:val="nil"/>
              <w:right w:val="nil"/>
            </w:tcBorders>
            <w:tcMar>
              <w:left w:w="72" w:type="dxa"/>
              <w:right w:w="72" w:type="dxa"/>
            </w:tcMar>
          </w:tcPr>
          <w:p w:rsidR="00FB7ACE" w:rsidRPr="00446A76" w:rsidRDefault="00FB7ACE" w:rsidP="00D871DD">
            <w:pPr>
              <w:jc w:val="center"/>
            </w:pPr>
          </w:p>
        </w:tc>
        <w:tc>
          <w:tcPr>
            <w:tcW w:w="1051"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1,800</w:t>
            </w:r>
          </w:p>
        </w:tc>
        <w:tc>
          <w:tcPr>
            <w:tcW w:w="389"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389" w:type="dxa"/>
            <w:vMerge/>
            <w:tcBorders>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839"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841"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08"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17,500</w:t>
            </w:r>
          </w:p>
        </w:tc>
        <w:tc>
          <w:tcPr>
            <w:tcW w:w="389" w:type="dxa"/>
            <w:vMerge/>
            <w:tcBorders>
              <w:left w:val="nil"/>
              <w:bottom w:val="nil"/>
              <w:right w:val="nil"/>
            </w:tcBorders>
            <w:tcMar>
              <w:left w:w="72" w:type="dxa"/>
              <w:right w:w="72" w:type="dxa"/>
            </w:tcMar>
          </w:tcPr>
          <w:p w:rsidR="00FB7ACE" w:rsidRPr="00446A76" w:rsidRDefault="00FB7ACE" w:rsidP="00D871DD">
            <w:pPr>
              <w:jc w:val="center"/>
            </w:pPr>
          </w:p>
        </w:tc>
        <w:tc>
          <w:tcPr>
            <w:tcW w:w="900"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17,500</w:t>
            </w:r>
          </w:p>
        </w:tc>
      </w:tr>
      <w:tr w:rsidR="00FB7ACE" w:rsidRPr="00446A76" w:rsidTr="00D871DD">
        <w:trPr>
          <w:trHeight w:val="288"/>
        </w:trPr>
        <w:tc>
          <w:tcPr>
            <w:tcW w:w="223"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17"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i/>
                <w:sz w:val="20"/>
                <w:szCs w:val="20"/>
              </w:rPr>
            </w:pPr>
          </w:p>
        </w:tc>
        <w:tc>
          <w:tcPr>
            <w:tcW w:w="877"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389" w:type="dxa"/>
            <w:tcBorders>
              <w:top w:val="nil"/>
              <w:left w:val="nil"/>
              <w:bottom w:val="nil"/>
              <w:right w:val="nil"/>
            </w:tcBorders>
            <w:tcMar>
              <w:left w:w="72" w:type="dxa"/>
              <w:right w:w="72" w:type="dxa"/>
            </w:tcMar>
          </w:tcPr>
          <w:p w:rsidR="00FB7ACE" w:rsidRPr="00446A76" w:rsidRDefault="00FB7ACE" w:rsidP="00D871DD">
            <w:pPr>
              <w:jc w:val="center"/>
            </w:pPr>
          </w:p>
        </w:tc>
        <w:tc>
          <w:tcPr>
            <w:tcW w:w="1051"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$3</w:t>
            </w:r>
            <w:r>
              <w:rPr>
                <w:rFonts w:ascii="Times New Roman" w:hAnsi="Times New Roman"/>
                <w:sz w:val="20"/>
                <w:szCs w:val="20"/>
              </w:rPr>
              <w:t>5</w:t>
            </w:r>
            <w:r w:rsidRPr="00446A76">
              <w:rPr>
                <w:rFonts w:ascii="Times New Roman" w:hAnsi="Times New Roman"/>
                <w:sz w:val="20"/>
                <w:szCs w:val="20"/>
              </w:rPr>
              <w:t>0,000</w:t>
            </w:r>
          </w:p>
        </w:tc>
        <w:tc>
          <w:tcPr>
            <w:tcW w:w="389"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eastAsia="Calibri" w:hAnsi="Times New Roman"/>
                <w:i/>
                <w:sz w:val="20"/>
                <w:szCs w:val="20"/>
              </w:rPr>
              <w:t>C</w:t>
            </w:r>
          </w:p>
        </w:tc>
        <w:tc>
          <w:tcPr>
            <w:tcW w:w="389" w:type="dxa"/>
            <w:tcBorders>
              <w:top w:val="nil"/>
              <w:left w:val="nil"/>
              <w:bottom w:val="nil"/>
              <w:right w:val="nil"/>
            </w:tcBorders>
            <w:tcMar>
              <w:left w:w="72" w:type="dxa"/>
              <w:right w:w="72" w:type="dxa"/>
            </w:tcMar>
          </w:tcPr>
          <w:p w:rsidR="00FB7ACE" w:rsidRPr="00446A76" w:rsidRDefault="00FB7ACE" w:rsidP="00D871DD">
            <w:pPr>
              <w:jc w:val="center"/>
            </w:pPr>
          </w:p>
        </w:tc>
        <w:tc>
          <w:tcPr>
            <w:tcW w:w="839"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eastAsia="Calibri" w:hAnsi="Times New Roman"/>
                <w:i/>
                <w:sz w:val="20"/>
                <w:szCs w:val="20"/>
              </w:rPr>
              <w:t>C</w:t>
            </w:r>
          </w:p>
        </w:tc>
        <w:tc>
          <w:tcPr>
            <w:tcW w:w="841"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eastAsia="Calibri" w:hAnsi="Times New Roman"/>
                <w:i/>
                <w:sz w:val="20"/>
                <w:szCs w:val="20"/>
              </w:rPr>
              <w:t>C</w:t>
            </w:r>
          </w:p>
        </w:tc>
        <w:tc>
          <w:tcPr>
            <w:tcW w:w="908"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389" w:type="dxa"/>
            <w:tcBorders>
              <w:top w:val="nil"/>
              <w:left w:val="nil"/>
              <w:bottom w:val="nil"/>
              <w:right w:val="nil"/>
            </w:tcBorders>
            <w:tcMar>
              <w:left w:w="72" w:type="dxa"/>
              <w:right w:w="72" w:type="dxa"/>
            </w:tcMar>
          </w:tcPr>
          <w:p w:rsidR="00FB7ACE" w:rsidRPr="00446A76" w:rsidRDefault="00FB7ACE" w:rsidP="00D871DD">
            <w:pPr>
              <w:jc w:val="center"/>
            </w:pPr>
          </w:p>
        </w:tc>
        <w:tc>
          <w:tcPr>
            <w:tcW w:w="90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$1,</w:t>
            </w:r>
            <w:r>
              <w:rPr>
                <w:rFonts w:ascii="Times New Roman" w:hAnsi="Times New Roman"/>
                <w:sz w:val="20"/>
                <w:szCs w:val="20"/>
              </w:rPr>
              <w:t>5</w:t>
            </w:r>
            <w:r w:rsidRPr="00446A76">
              <w:rPr>
                <w:rFonts w:ascii="Times New Roman" w:hAnsi="Times New Roman"/>
                <w:sz w:val="20"/>
                <w:szCs w:val="20"/>
              </w:rPr>
              <w:t>00,000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s>
        <w:ind w:left="440" w:hanging="440"/>
        <w:jc w:val="both"/>
        <w:rPr>
          <w:szCs w:val="22"/>
        </w:rPr>
      </w:pPr>
      <w:r w:rsidRPr="00446A76">
        <w:rPr>
          <w:szCs w:val="22"/>
        </w:rPr>
        <w:tab/>
        <w:t>The cash flows for this problem occur monthly, and the interest rate given is the EAR. Since the cash flows occur monthly, we must get the effective monthly rate. One way to do this is to find the APR based on monthly compounding, and then divide by 12. So, the pre-retirement APR is:</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rPr>
          <w:szCs w:val="22"/>
        </w:rPr>
      </w:pPr>
      <w:r w:rsidRPr="00446A76">
        <w:rPr>
          <w:szCs w:val="22"/>
        </w:rPr>
        <w:tab/>
        <w:t>EAR = .11 = [1 + (APR</w:t>
      </w:r>
      <w:r>
        <w:rPr>
          <w:szCs w:val="22"/>
        </w:rPr>
        <w:t>/</w:t>
      </w:r>
      <w:r w:rsidRPr="00446A76">
        <w:rPr>
          <w:szCs w:val="22"/>
        </w:rPr>
        <w:t>12)]</w:t>
      </w:r>
      <w:r w:rsidRPr="00446A76">
        <w:rPr>
          <w:szCs w:val="22"/>
          <w:vertAlign w:val="superscript"/>
        </w:rPr>
        <w:t>12</w:t>
      </w:r>
      <w:r w:rsidRPr="00446A76">
        <w:rPr>
          <w:szCs w:val="22"/>
        </w:rPr>
        <w:t xml:space="preserve"> – 1;</w:t>
      </w:r>
      <w:r w:rsidRPr="00446A76">
        <w:rPr>
          <w:szCs w:val="22"/>
        </w:rPr>
        <w:tab/>
        <w:t>APR = 12(1.11</w:t>
      </w:r>
      <w:r w:rsidRPr="00446A76">
        <w:rPr>
          <w:szCs w:val="22"/>
          <w:vertAlign w:val="superscript"/>
        </w:rPr>
        <w:t>1/12</w:t>
      </w:r>
      <w:r w:rsidRPr="00446A76">
        <w:rPr>
          <w:szCs w:val="22"/>
        </w:rPr>
        <w:t xml:space="preserve"> – 1</w:t>
      </w:r>
      <w:r>
        <w:rPr>
          <w:szCs w:val="22"/>
        </w:rPr>
        <w:t>)</w:t>
      </w:r>
      <w:r w:rsidRPr="00446A76">
        <w:rPr>
          <w:szCs w:val="22"/>
        </w:rPr>
        <w:t xml:space="preserve"> = </w:t>
      </w:r>
      <w:r>
        <w:rPr>
          <w:szCs w:val="22"/>
        </w:rPr>
        <w:t xml:space="preserve">.1048, or </w:t>
      </w:r>
      <w:r w:rsidRPr="00446A76">
        <w:rPr>
          <w:szCs w:val="22"/>
        </w:rPr>
        <w:t>10.48%</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rPr>
          <w:szCs w:val="22"/>
        </w:rPr>
      </w:pPr>
      <w:r w:rsidRPr="00446A76">
        <w:rPr>
          <w:szCs w:val="22"/>
        </w:rPr>
        <w:tab/>
        <w:t>And the post-retirement APR is:</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rPr>
          <w:szCs w:val="22"/>
        </w:rPr>
      </w:pPr>
      <w:r w:rsidRPr="00446A76">
        <w:rPr>
          <w:szCs w:val="22"/>
        </w:rPr>
        <w:tab/>
        <w:t>EAR = .08 = [1 + (APR</w:t>
      </w:r>
      <w:r>
        <w:rPr>
          <w:szCs w:val="22"/>
        </w:rPr>
        <w:t>/</w:t>
      </w:r>
      <w:r w:rsidRPr="00446A76">
        <w:rPr>
          <w:szCs w:val="22"/>
        </w:rPr>
        <w:t>12)]</w:t>
      </w:r>
      <w:r w:rsidRPr="00446A76">
        <w:rPr>
          <w:szCs w:val="22"/>
          <w:vertAlign w:val="superscript"/>
        </w:rPr>
        <w:t>12</w:t>
      </w:r>
      <w:r w:rsidRPr="00446A76">
        <w:rPr>
          <w:szCs w:val="22"/>
        </w:rPr>
        <w:t xml:space="preserve"> – 1;</w:t>
      </w:r>
      <w:r w:rsidRPr="00446A76">
        <w:rPr>
          <w:szCs w:val="22"/>
        </w:rPr>
        <w:tab/>
        <w:t>APR = 12(1.08</w:t>
      </w:r>
      <w:r w:rsidRPr="00446A76">
        <w:rPr>
          <w:szCs w:val="22"/>
          <w:vertAlign w:val="superscript"/>
        </w:rPr>
        <w:t>1/12</w:t>
      </w:r>
      <w:r w:rsidRPr="00446A76">
        <w:rPr>
          <w:szCs w:val="22"/>
        </w:rPr>
        <w:t xml:space="preserve"> – 1</w:t>
      </w:r>
      <w:r>
        <w:rPr>
          <w:szCs w:val="22"/>
        </w:rPr>
        <w:t>)</w:t>
      </w:r>
      <w:r w:rsidRPr="00446A76">
        <w:rPr>
          <w:szCs w:val="22"/>
        </w:rPr>
        <w:t xml:space="preserve"> = </w:t>
      </w:r>
      <w:r>
        <w:rPr>
          <w:szCs w:val="22"/>
        </w:rPr>
        <w:t xml:space="preserve">.0772, or </w:t>
      </w:r>
      <w:r w:rsidRPr="00446A76">
        <w:rPr>
          <w:szCs w:val="22"/>
        </w:rPr>
        <w:t>7.72%</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ind w:left="450"/>
        <w:rPr>
          <w:szCs w:val="22"/>
        </w:rPr>
      </w:pPr>
      <w:r w:rsidRPr="00446A76">
        <w:rPr>
          <w:szCs w:val="22"/>
        </w:rPr>
        <w:t>First, we will calculate how much he needs at retirement. The amount needed at retirement is the PV of the monthly spending plus the PV of the inheritance. The PV of these two cash flows is:</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PVA = $</w:t>
      </w:r>
      <w:r>
        <w:rPr>
          <w:szCs w:val="22"/>
        </w:rPr>
        <w:t>17,500</w:t>
      </w:r>
      <w:r w:rsidRPr="00446A76">
        <w:rPr>
          <w:szCs w:val="22"/>
        </w:rPr>
        <w:t>{1 – [1</w:t>
      </w:r>
      <w:r>
        <w:rPr>
          <w:szCs w:val="22"/>
        </w:rPr>
        <w:t>/</w:t>
      </w:r>
      <w:r w:rsidRPr="00446A76">
        <w:rPr>
          <w:szCs w:val="22"/>
        </w:rPr>
        <w:t>(1 + .0772</w:t>
      </w:r>
      <w:r>
        <w:rPr>
          <w:szCs w:val="22"/>
        </w:rPr>
        <w:t>/</w:t>
      </w:r>
      <w:r w:rsidRPr="00446A76">
        <w:rPr>
          <w:szCs w:val="22"/>
        </w:rPr>
        <w:t>12)</w:t>
      </w:r>
      <w:r w:rsidRPr="00446A76">
        <w:rPr>
          <w:szCs w:val="22"/>
          <w:vertAlign w:val="superscript"/>
        </w:rPr>
        <w:t>12(20)</w:t>
      </w:r>
      <w:r w:rsidRPr="00446A76">
        <w:rPr>
          <w:szCs w:val="22"/>
        </w:rPr>
        <w:t>]}</w:t>
      </w:r>
      <w:r>
        <w:rPr>
          <w:szCs w:val="22"/>
        </w:rPr>
        <w:t>/</w:t>
      </w:r>
      <w:r w:rsidRPr="00446A76">
        <w:rPr>
          <w:szCs w:val="22"/>
        </w:rPr>
        <w:t>(.0772</w:t>
      </w:r>
      <w:r>
        <w:rPr>
          <w:szCs w:val="22"/>
        </w:rPr>
        <w:t>/</w:t>
      </w:r>
      <w:r w:rsidRPr="00446A76">
        <w:rPr>
          <w:szCs w:val="22"/>
        </w:rPr>
        <w:t xml:space="preserve">12) </w:t>
      </w:r>
    </w:p>
    <w:p w:rsidR="00FB7ACE" w:rsidRPr="00446A76" w:rsidRDefault="00FB7ACE" w:rsidP="00FB7ACE">
      <w:pPr>
        <w:tabs>
          <w:tab w:val="left" w:pos="450"/>
        </w:tabs>
        <w:rPr>
          <w:szCs w:val="22"/>
        </w:rPr>
      </w:pPr>
      <w:r>
        <w:rPr>
          <w:szCs w:val="22"/>
        </w:rPr>
        <w:tab/>
        <w:t xml:space="preserve">PVA </w:t>
      </w:r>
      <w:r w:rsidRPr="00446A76">
        <w:rPr>
          <w:szCs w:val="22"/>
        </w:rPr>
        <w:t xml:space="preserve">= </w:t>
      </w:r>
      <w:r w:rsidRPr="0019295A">
        <w:rPr>
          <w:szCs w:val="22"/>
        </w:rPr>
        <w:t xml:space="preserve">$2,136,360.28 </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PV = $1,</w:t>
      </w:r>
      <w:r>
        <w:rPr>
          <w:szCs w:val="22"/>
        </w:rPr>
        <w:t>5</w:t>
      </w:r>
      <w:r w:rsidRPr="00446A76">
        <w:rPr>
          <w:szCs w:val="22"/>
        </w:rPr>
        <w:t>00,000</w:t>
      </w:r>
      <w:r>
        <w:rPr>
          <w:szCs w:val="22"/>
        </w:rPr>
        <w:t>/</w:t>
      </w:r>
      <w:r w:rsidRPr="00446A76">
        <w:rPr>
          <w:szCs w:val="22"/>
        </w:rPr>
        <w:t>(1 + .08)</w:t>
      </w:r>
      <w:r w:rsidRPr="00446A76">
        <w:rPr>
          <w:szCs w:val="22"/>
          <w:vertAlign w:val="superscript"/>
        </w:rPr>
        <w:t>20</w:t>
      </w:r>
      <w:r w:rsidRPr="00446A76">
        <w:rPr>
          <w:szCs w:val="22"/>
        </w:rPr>
        <w:t xml:space="preserve"> </w:t>
      </w:r>
    </w:p>
    <w:p w:rsidR="00FB7ACE" w:rsidRPr="00446A76" w:rsidRDefault="00FB7ACE" w:rsidP="00FB7ACE">
      <w:pPr>
        <w:tabs>
          <w:tab w:val="left" w:pos="450"/>
        </w:tabs>
        <w:rPr>
          <w:szCs w:val="22"/>
        </w:rPr>
      </w:pPr>
      <w:r>
        <w:rPr>
          <w:szCs w:val="22"/>
        </w:rPr>
        <w:tab/>
        <w:t xml:space="preserve">PV </w:t>
      </w:r>
      <w:r w:rsidRPr="00446A76">
        <w:rPr>
          <w:szCs w:val="22"/>
        </w:rPr>
        <w:t>= $</w:t>
      </w:r>
      <w:r>
        <w:rPr>
          <w:szCs w:val="22"/>
        </w:rPr>
        <w:t>321,822.31</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So, at retirement, he needs: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r>
      <w:r w:rsidRPr="0019295A">
        <w:rPr>
          <w:szCs w:val="22"/>
        </w:rPr>
        <w:t xml:space="preserve">$2,136,360.28 </w:t>
      </w:r>
      <w:r w:rsidRPr="00446A76">
        <w:rPr>
          <w:szCs w:val="22"/>
        </w:rPr>
        <w:t xml:space="preserve">+ </w:t>
      </w:r>
      <w:r>
        <w:rPr>
          <w:szCs w:val="22"/>
        </w:rPr>
        <w:t xml:space="preserve">321,822.31 = </w:t>
      </w:r>
      <w:r w:rsidRPr="00446A76">
        <w:rPr>
          <w:szCs w:val="22"/>
        </w:rPr>
        <w:t>$</w:t>
      </w:r>
      <w:r>
        <w:rPr>
          <w:szCs w:val="22"/>
        </w:rPr>
        <w:t>2,458,182.59</w:t>
      </w:r>
    </w:p>
    <w:p w:rsidR="00FB7ACE" w:rsidRPr="00446A76" w:rsidRDefault="00FB7ACE" w:rsidP="00FB7ACE">
      <w:pPr>
        <w:tabs>
          <w:tab w:val="left" w:pos="450"/>
        </w:tabs>
        <w:rPr>
          <w:szCs w:val="22"/>
        </w:rPr>
      </w:pPr>
    </w:p>
    <w:p w:rsidR="00FB7ACE" w:rsidRPr="00446A76" w:rsidRDefault="00FB7ACE" w:rsidP="00FB7ACE">
      <w:pPr>
        <w:tabs>
          <w:tab w:val="left" w:pos="450"/>
        </w:tabs>
        <w:ind w:left="450"/>
        <w:rPr>
          <w:szCs w:val="22"/>
        </w:rPr>
      </w:pPr>
      <w:r w:rsidRPr="00446A76">
        <w:rPr>
          <w:szCs w:val="22"/>
        </w:rPr>
        <w:t>He will be saving $</w:t>
      </w:r>
      <w:r>
        <w:rPr>
          <w:szCs w:val="22"/>
        </w:rPr>
        <w:t>1,800</w:t>
      </w:r>
      <w:r w:rsidRPr="00446A76">
        <w:rPr>
          <w:szCs w:val="22"/>
        </w:rPr>
        <w:t xml:space="preserve"> per month for the next 10 years until he purchases the cabin. The value of his savings after 10 years will be: </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FVA = $</w:t>
      </w:r>
      <w:r>
        <w:rPr>
          <w:szCs w:val="22"/>
        </w:rPr>
        <w:t>1,800</w:t>
      </w:r>
      <w:r w:rsidRPr="00446A76">
        <w:rPr>
          <w:szCs w:val="22"/>
        </w:rPr>
        <w:t>[{[ 1 + (.1048</w:t>
      </w:r>
      <w:r>
        <w:rPr>
          <w:szCs w:val="22"/>
        </w:rPr>
        <w:t>/</w:t>
      </w:r>
      <w:r w:rsidRPr="00446A76">
        <w:rPr>
          <w:szCs w:val="22"/>
        </w:rPr>
        <w:t>12)]</w:t>
      </w:r>
      <w:r w:rsidRPr="00446A76">
        <w:rPr>
          <w:szCs w:val="22"/>
          <w:vertAlign w:val="superscript"/>
        </w:rPr>
        <w:t>12(10)</w:t>
      </w:r>
      <w:r w:rsidRPr="00446A76">
        <w:rPr>
          <w:szCs w:val="22"/>
        </w:rPr>
        <w:t xml:space="preserve"> – 1}</w:t>
      </w:r>
      <w:r>
        <w:rPr>
          <w:szCs w:val="22"/>
        </w:rPr>
        <w:t>/</w:t>
      </w:r>
      <w:r w:rsidRPr="00446A76">
        <w:rPr>
          <w:szCs w:val="22"/>
        </w:rPr>
        <w:t>(.1048</w:t>
      </w:r>
      <w:r>
        <w:rPr>
          <w:szCs w:val="22"/>
        </w:rPr>
        <w:t>/</w:t>
      </w:r>
      <w:r w:rsidRPr="00446A76">
        <w:rPr>
          <w:szCs w:val="22"/>
        </w:rPr>
        <w:t xml:space="preserve">12)] </w:t>
      </w:r>
    </w:p>
    <w:p w:rsidR="00FB7ACE" w:rsidRPr="00446A76" w:rsidRDefault="00FB7ACE" w:rsidP="00FB7ACE">
      <w:pPr>
        <w:tabs>
          <w:tab w:val="left" w:pos="450"/>
        </w:tabs>
        <w:rPr>
          <w:szCs w:val="22"/>
        </w:rPr>
      </w:pPr>
      <w:r>
        <w:rPr>
          <w:szCs w:val="22"/>
        </w:rPr>
        <w:tab/>
        <w:t xml:space="preserve">FVA </w:t>
      </w:r>
      <w:r w:rsidRPr="00446A76">
        <w:rPr>
          <w:szCs w:val="22"/>
        </w:rPr>
        <w:t>= $</w:t>
      </w:r>
      <w:r>
        <w:rPr>
          <w:szCs w:val="22"/>
        </w:rPr>
        <w:t>379,062.59</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rPr>
          <w:szCs w:val="22"/>
        </w:rPr>
      </w:pPr>
      <w:r w:rsidRPr="00446A76">
        <w:rPr>
          <w:szCs w:val="22"/>
        </w:rPr>
        <w:tab/>
        <w:t>After he purchases the cabin, the amount he will have left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w:t>
      </w:r>
      <w:r>
        <w:rPr>
          <w:szCs w:val="22"/>
        </w:rPr>
        <w:t>379,062.59</w:t>
      </w:r>
      <w:r w:rsidRPr="00446A76">
        <w:rPr>
          <w:szCs w:val="22"/>
        </w:rPr>
        <w:t xml:space="preserve"> – 3</w:t>
      </w:r>
      <w:r>
        <w:rPr>
          <w:szCs w:val="22"/>
        </w:rPr>
        <w:t>5</w:t>
      </w:r>
      <w:r w:rsidRPr="00446A76">
        <w:rPr>
          <w:szCs w:val="22"/>
        </w:rPr>
        <w:t>0,000 = $</w:t>
      </w:r>
      <w:r>
        <w:rPr>
          <w:szCs w:val="22"/>
        </w:rPr>
        <w:t>29,062.59</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He still has 20 years until retirement. When he is ready to retire, this amount will have grown to:</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FV = $</w:t>
      </w:r>
      <w:r>
        <w:rPr>
          <w:szCs w:val="22"/>
        </w:rPr>
        <w:t>29,062.59</w:t>
      </w:r>
      <w:r w:rsidRPr="00446A76">
        <w:rPr>
          <w:szCs w:val="22"/>
        </w:rPr>
        <w:t>[1 + (.1048</w:t>
      </w:r>
      <w:r>
        <w:rPr>
          <w:szCs w:val="22"/>
        </w:rPr>
        <w:t>/</w:t>
      </w:r>
      <w:r w:rsidRPr="00446A76">
        <w:rPr>
          <w:szCs w:val="22"/>
        </w:rPr>
        <w:t>12)]</w:t>
      </w:r>
      <w:r w:rsidRPr="00446A76">
        <w:rPr>
          <w:szCs w:val="22"/>
          <w:vertAlign w:val="superscript"/>
        </w:rPr>
        <w:t>12(20)</w:t>
      </w:r>
      <w:r w:rsidRPr="00446A76">
        <w:rPr>
          <w:szCs w:val="22"/>
        </w:rPr>
        <w:t xml:space="preserve"> </w:t>
      </w:r>
    </w:p>
    <w:p w:rsidR="00FB7ACE" w:rsidRPr="00446A76" w:rsidRDefault="00FB7ACE" w:rsidP="00FB7ACE">
      <w:pPr>
        <w:tabs>
          <w:tab w:val="left" w:pos="450"/>
        </w:tabs>
        <w:rPr>
          <w:szCs w:val="22"/>
        </w:rPr>
      </w:pPr>
      <w:r>
        <w:rPr>
          <w:szCs w:val="22"/>
        </w:rPr>
        <w:tab/>
        <w:t xml:space="preserve">FV </w:t>
      </w:r>
      <w:r w:rsidRPr="00446A76">
        <w:rPr>
          <w:szCs w:val="22"/>
        </w:rPr>
        <w:t>= $</w:t>
      </w:r>
      <w:r>
        <w:rPr>
          <w:szCs w:val="22"/>
        </w:rPr>
        <w:t>234,311.67</w:t>
      </w:r>
    </w:p>
    <w:p w:rsidR="00FB7ACE" w:rsidRPr="00446A76" w:rsidRDefault="00FB7ACE" w:rsidP="00FB7ACE">
      <w:pPr>
        <w:rPr>
          <w:szCs w:val="22"/>
        </w:rPr>
      </w:pPr>
    </w:p>
    <w:p w:rsidR="00FB7ACE" w:rsidRPr="00446A76" w:rsidRDefault="00FB7ACE" w:rsidP="00FB7ACE">
      <w:pPr>
        <w:tabs>
          <w:tab w:val="left" w:pos="450"/>
        </w:tabs>
        <w:rPr>
          <w:szCs w:val="22"/>
        </w:rPr>
      </w:pPr>
      <w:r w:rsidRPr="00446A76">
        <w:rPr>
          <w:szCs w:val="22"/>
        </w:rPr>
        <w:tab/>
        <w:t>So, when he is ready to retire, based on his current savings, he will be short:</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w:t>
      </w:r>
      <w:r>
        <w:rPr>
          <w:szCs w:val="22"/>
        </w:rPr>
        <w:t>2,458,182.59</w:t>
      </w:r>
      <w:r w:rsidRPr="00446A76">
        <w:rPr>
          <w:szCs w:val="22"/>
        </w:rPr>
        <w:t xml:space="preserve"> – </w:t>
      </w:r>
      <w:r>
        <w:rPr>
          <w:szCs w:val="22"/>
        </w:rPr>
        <w:t>234,311.67</w:t>
      </w:r>
      <w:r w:rsidRPr="00446A76">
        <w:rPr>
          <w:szCs w:val="22"/>
        </w:rPr>
        <w:t xml:space="preserve"> = $2,</w:t>
      </w:r>
      <w:r>
        <w:rPr>
          <w:szCs w:val="22"/>
        </w:rPr>
        <w:t>223,870.92</w:t>
      </w:r>
    </w:p>
    <w:p w:rsidR="00FB7ACE" w:rsidRPr="00446A76" w:rsidRDefault="00FB7ACE" w:rsidP="00FB7ACE">
      <w:pPr>
        <w:tabs>
          <w:tab w:val="left" w:pos="450"/>
        </w:tabs>
        <w:rPr>
          <w:szCs w:val="22"/>
        </w:rPr>
      </w:pPr>
    </w:p>
    <w:p w:rsidR="00FB7ACE" w:rsidRDefault="00FB7ACE" w:rsidP="00FB7ACE">
      <w:pPr>
        <w:tabs>
          <w:tab w:val="left" w:pos="450"/>
        </w:tabs>
        <w:ind w:left="450"/>
        <w:jc w:val="both"/>
        <w:rPr>
          <w:szCs w:val="22"/>
        </w:rPr>
      </w:pPr>
      <w:r>
        <w:rPr>
          <w:szCs w:val="22"/>
        </w:rPr>
        <w:br w:type="page"/>
      </w:r>
    </w:p>
    <w:p w:rsidR="00FB7ACE" w:rsidRPr="00446A76" w:rsidRDefault="00FB7ACE" w:rsidP="00FB7ACE">
      <w:pPr>
        <w:tabs>
          <w:tab w:val="left" w:pos="450"/>
        </w:tabs>
        <w:ind w:left="450"/>
        <w:jc w:val="both"/>
        <w:rPr>
          <w:szCs w:val="22"/>
        </w:rPr>
      </w:pPr>
      <w:r w:rsidRPr="00446A76">
        <w:rPr>
          <w:szCs w:val="22"/>
        </w:rPr>
        <w:t xml:space="preserve">This amount is the FV of the monthly savings he must make between </w:t>
      </w:r>
      <w:r>
        <w:rPr>
          <w:szCs w:val="22"/>
        </w:rPr>
        <w:t>Y</w:t>
      </w:r>
      <w:r w:rsidRPr="00446A76">
        <w:rPr>
          <w:szCs w:val="22"/>
        </w:rPr>
        <w:t>ears 10 and 30. So, finding the annuity payment using the FVA equation, we find his monthly savings will need to be:</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FVA = $2,</w:t>
      </w:r>
      <w:r>
        <w:rPr>
          <w:szCs w:val="22"/>
        </w:rPr>
        <w:t xml:space="preserve">223,870.92 </w:t>
      </w:r>
      <w:r w:rsidRPr="00446A76">
        <w:rPr>
          <w:szCs w:val="22"/>
        </w:rPr>
        <w:t xml:space="preserve">= </w:t>
      </w:r>
      <w:r w:rsidRPr="00446A76">
        <w:rPr>
          <w:i/>
          <w:szCs w:val="22"/>
        </w:rPr>
        <w:t>C</w:t>
      </w:r>
      <w:r w:rsidRPr="00446A76">
        <w:rPr>
          <w:szCs w:val="22"/>
        </w:rPr>
        <w:t>[{[ 1 + (.1048</w:t>
      </w:r>
      <w:r>
        <w:rPr>
          <w:szCs w:val="22"/>
        </w:rPr>
        <w:t>/</w:t>
      </w:r>
      <w:r w:rsidRPr="00446A76">
        <w:rPr>
          <w:szCs w:val="22"/>
        </w:rPr>
        <w:t>12)]</w:t>
      </w:r>
      <w:r w:rsidRPr="00446A76">
        <w:rPr>
          <w:szCs w:val="22"/>
          <w:vertAlign w:val="superscript"/>
        </w:rPr>
        <w:t>12(20)</w:t>
      </w:r>
      <w:r w:rsidRPr="00446A76">
        <w:rPr>
          <w:szCs w:val="22"/>
        </w:rPr>
        <w:t xml:space="preserve"> – 1}</w:t>
      </w:r>
      <w:r>
        <w:rPr>
          <w:szCs w:val="22"/>
        </w:rPr>
        <w:t>/</w:t>
      </w:r>
      <w:r w:rsidRPr="00446A76">
        <w:rPr>
          <w:szCs w:val="22"/>
        </w:rPr>
        <w:t>(.1048</w:t>
      </w:r>
      <w:r>
        <w:rPr>
          <w:szCs w:val="22"/>
        </w:rPr>
        <w:t>/</w:t>
      </w:r>
      <w:r w:rsidRPr="00446A76">
        <w:rPr>
          <w:szCs w:val="22"/>
        </w:rPr>
        <w:t xml:space="preserve">12)] </w:t>
      </w:r>
    </w:p>
    <w:p w:rsidR="00FB7ACE" w:rsidRPr="00446A76" w:rsidRDefault="00FB7ACE" w:rsidP="00FB7ACE">
      <w:pPr>
        <w:tabs>
          <w:tab w:val="left" w:pos="450"/>
        </w:tabs>
        <w:rPr>
          <w:szCs w:val="22"/>
        </w:rPr>
      </w:pPr>
      <w:r w:rsidRPr="00446A76">
        <w:rPr>
          <w:szCs w:val="22"/>
        </w:rPr>
        <w:tab/>
      </w:r>
      <w:r w:rsidRPr="00446A76">
        <w:rPr>
          <w:i/>
          <w:szCs w:val="22"/>
        </w:rPr>
        <w:t>C</w:t>
      </w:r>
      <w:r w:rsidRPr="00446A76">
        <w:rPr>
          <w:szCs w:val="22"/>
        </w:rPr>
        <w:t xml:space="preserve"> = $2,</w:t>
      </w:r>
      <w:r>
        <w:rPr>
          <w:szCs w:val="22"/>
        </w:rPr>
        <w:t>750.46</w:t>
      </w:r>
    </w:p>
    <w:p w:rsidR="00FB7ACE" w:rsidRPr="00446A76" w:rsidRDefault="00FB7ACE" w:rsidP="00FB7ACE">
      <w:pPr>
        <w:tabs>
          <w:tab w:val="left" w:pos="450"/>
        </w:tabs>
        <w:rPr>
          <w:szCs w:val="22"/>
        </w:rPr>
      </w:pPr>
    </w:p>
    <w:p w:rsidR="00FB7ACE" w:rsidRPr="00446A76" w:rsidRDefault="00FB7ACE" w:rsidP="00FB7ACE">
      <w:pPr>
        <w:tabs>
          <w:tab w:val="left" w:pos="450"/>
        </w:tabs>
        <w:ind w:left="450" w:hanging="450"/>
        <w:jc w:val="both"/>
        <w:rPr>
          <w:szCs w:val="22"/>
        </w:rPr>
      </w:pPr>
      <w:r w:rsidRPr="00446A76">
        <w:rPr>
          <w:b/>
          <w:szCs w:val="22"/>
        </w:rPr>
        <w:t>58.</w:t>
      </w:r>
      <w:r w:rsidRPr="00446A76">
        <w:rPr>
          <w:szCs w:val="22"/>
        </w:rPr>
        <w:tab/>
        <w:t xml:space="preserve">To answer this question, we should find the PV of both options, and compare them. Since we are purchasing the car, the lowest PV is the best option. The PV of the leasing </w:t>
      </w:r>
      <w:r>
        <w:rPr>
          <w:szCs w:val="22"/>
        </w:rPr>
        <w:t xml:space="preserve">option </w:t>
      </w:r>
      <w:r w:rsidRPr="00446A76">
        <w:rPr>
          <w:szCs w:val="22"/>
        </w:rPr>
        <w:t>is the PV of the lease payments, plus the $</w:t>
      </w:r>
      <w:r>
        <w:rPr>
          <w:szCs w:val="22"/>
        </w:rPr>
        <w:t>2,400</w:t>
      </w:r>
      <w:r w:rsidRPr="00446A76">
        <w:rPr>
          <w:szCs w:val="22"/>
        </w:rPr>
        <w:t>. The interest rate we would use for the leasing option is the same as the interest rate of the loan. The PV of leasing is:</w:t>
      </w:r>
    </w:p>
    <w:p w:rsidR="00FB7ACE" w:rsidRPr="00446A76" w:rsidRDefault="00FB7ACE" w:rsidP="00FB7ACE">
      <w:pPr>
        <w:tabs>
          <w:tab w:val="left" w:pos="450"/>
        </w:tabs>
        <w:rPr>
          <w:szCs w:val="22"/>
        </w:rPr>
      </w:pPr>
    </w:p>
    <w:tbl>
      <w:tblPr>
        <w:tblStyle w:val="TableGrid13"/>
        <w:tblW w:w="9648" w:type="dxa"/>
        <w:tblLook w:val="04A0" w:firstRow="1" w:lastRow="0" w:firstColumn="1" w:lastColumn="0" w:noHBand="0" w:noVBand="1"/>
      </w:tblPr>
      <w:tblGrid>
        <w:gridCol w:w="233"/>
        <w:gridCol w:w="316"/>
        <w:gridCol w:w="390"/>
        <w:gridCol w:w="474"/>
        <w:gridCol w:w="473"/>
        <w:gridCol w:w="478"/>
        <w:gridCol w:w="469"/>
        <w:gridCol w:w="478"/>
        <w:gridCol w:w="469"/>
        <w:gridCol w:w="478"/>
        <w:gridCol w:w="469"/>
        <w:gridCol w:w="404"/>
        <w:gridCol w:w="478"/>
        <w:gridCol w:w="469"/>
        <w:gridCol w:w="478"/>
        <w:gridCol w:w="469"/>
        <w:gridCol w:w="478"/>
        <w:gridCol w:w="469"/>
        <w:gridCol w:w="478"/>
        <w:gridCol w:w="469"/>
        <w:gridCol w:w="376"/>
        <w:gridCol w:w="353"/>
      </w:tblGrid>
      <w:tr w:rsidR="00FB7ACE" w:rsidRPr="00446A76" w:rsidTr="00D871DD">
        <w:trPr>
          <w:trHeight w:val="288"/>
        </w:trPr>
        <w:tc>
          <w:tcPr>
            <w:tcW w:w="223"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67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1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1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1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1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89"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91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1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1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11"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02"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w:t>
            </w:r>
          </w:p>
        </w:tc>
      </w:tr>
      <w:tr w:rsidR="00FB7ACE" w:rsidRPr="00446A76" w:rsidTr="00D871DD">
        <w:trPr>
          <w:trHeight w:hRule="exact" w:val="72"/>
        </w:trPr>
        <w:tc>
          <w:tcPr>
            <w:tcW w:w="2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04"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7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56"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75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6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40"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04"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7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56"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5"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75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0"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0"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1"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6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40"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3"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679"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2,400</w:t>
            </w:r>
          </w:p>
        </w:tc>
        <w:tc>
          <w:tcPr>
            <w:tcW w:w="911"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580</w:t>
            </w:r>
          </w:p>
        </w:tc>
        <w:tc>
          <w:tcPr>
            <w:tcW w:w="911"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580</w:t>
            </w:r>
          </w:p>
        </w:tc>
        <w:tc>
          <w:tcPr>
            <w:tcW w:w="911"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580</w:t>
            </w:r>
          </w:p>
        </w:tc>
        <w:tc>
          <w:tcPr>
            <w:tcW w:w="911"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580</w:t>
            </w:r>
          </w:p>
        </w:tc>
        <w:tc>
          <w:tcPr>
            <w:tcW w:w="389" w:type="dxa"/>
            <w:vMerge/>
            <w:tcBorders>
              <w:left w:val="nil"/>
              <w:bottom w:val="nil"/>
              <w:right w:val="nil"/>
            </w:tcBorders>
            <w:tcMar>
              <w:left w:w="72" w:type="dxa"/>
              <w:right w:w="72" w:type="dxa"/>
            </w:tcMar>
          </w:tcPr>
          <w:p w:rsidR="00FB7ACE" w:rsidRPr="00446A76" w:rsidRDefault="00FB7ACE" w:rsidP="00D871DD">
            <w:pPr>
              <w:jc w:val="center"/>
              <w:rPr>
                <w:sz w:val="20"/>
                <w:szCs w:val="20"/>
              </w:rPr>
            </w:pPr>
          </w:p>
        </w:tc>
        <w:tc>
          <w:tcPr>
            <w:tcW w:w="911"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580</w:t>
            </w:r>
          </w:p>
        </w:tc>
        <w:tc>
          <w:tcPr>
            <w:tcW w:w="911"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580</w:t>
            </w:r>
          </w:p>
        </w:tc>
        <w:tc>
          <w:tcPr>
            <w:tcW w:w="911"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580</w:t>
            </w:r>
          </w:p>
        </w:tc>
        <w:tc>
          <w:tcPr>
            <w:tcW w:w="911" w:type="dxa"/>
            <w:gridSpan w:val="2"/>
            <w:tcBorders>
              <w:top w:val="nil"/>
              <w:left w:val="nil"/>
              <w:bottom w:val="nil"/>
              <w:right w:val="nil"/>
            </w:tcBorders>
            <w:tcMar>
              <w:left w:w="72" w:type="dxa"/>
              <w:right w:w="72"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580</w:t>
            </w:r>
          </w:p>
        </w:tc>
        <w:tc>
          <w:tcPr>
            <w:tcW w:w="702" w:type="dxa"/>
            <w:gridSpan w:val="2"/>
            <w:tcBorders>
              <w:top w:val="nil"/>
              <w:left w:val="nil"/>
              <w:bottom w:val="nil"/>
              <w:right w:val="nil"/>
            </w:tcBorders>
            <w:tcMar>
              <w:left w:w="0" w:type="dxa"/>
              <w:right w:w="0" w:type="dxa"/>
            </w:tcMar>
          </w:tcPr>
          <w:p w:rsidR="00FB7ACE" w:rsidRPr="00446A76" w:rsidRDefault="00FB7ACE" w:rsidP="00D871DD">
            <w:pPr>
              <w:jc w:val="center"/>
              <w:rPr>
                <w:sz w:val="20"/>
                <w:szCs w:val="20"/>
              </w:rPr>
            </w:pPr>
            <w:r w:rsidRPr="00446A76">
              <w:rPr>
                <w:rFonts w:ascii="Times New Roman" w:hAnsi="Times New Roman"/>
                <w:sz w:val="20"/>
                <w:szCs w:val="20"/>
              </w:rPr>
              <w:t>$</w:t>
            </w:r>
            <w:r>
              <w:rPr>
                <w:rFonts w:ascii="Times New Roman" w:hAnsi="Times New Roman"/>
                <w:sz w:val="20"/>
                <w:szCs w:val="20"/>
              </w:rPr>
              <w:t>580</w:t>
            </w:r>
          </w:p>
        </w:tc>
      </w:tr>
    </w:tbl>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PV = $</w:t>
      </w:r>
      <w:r>
        <w:rPr>
          <w:szCs w:val="22"/>
        </w:rPr>
        <w:t>2,400</w:t>
      </w:r>
      <w:r w:rsidRPr="00446A76">
        <w:rPr>
          <w:szCs w:val="22"/>
        </w:rPr>
        <w:t xml:space="preserve"> + $</w:t>
      </w:r>
      <w:r>
        <w:rPr>
          <w:szCs w:val="22"/>
        </w:rPr>
        <w:t>580</w:t>
      </w:r>
      <w:r w:rsidRPr="00446A76">
        <w:rPr>
          <w:szCs w:val="22"/>
        </w:rPr>
        <w:t>{1 – [1</w:t>
      </w:r>
      <w:r>
        <w:rPr>
          <w:szCs w:val="22"/>
        </w:rPr>
        <w:t>/</w:t>
      </w:r>
      <w:r w:rsidRPr="00446A76">
        <w:rPr>
          <w:szCs w:val="22"/>
        </w:rPr>
        <w:t>(1 + .06</w:t>
      </w:r>
      <w:r>
        <w:rPr>
          <w:szCs w:val="22"/>
        </w:rPr>
        <w:t>/</w:t>
      </w:r>
      <w:r w:rsidRPr="00446A76">
        <w:rPr>
          <w:szCs w:val="22"/>
        </w:rPr>
        <w:t>12)</w:t>
      </w:r>
      <w:r w:rsidRPr="00446A76">
        <w:rPr>
          <w:szCs w:val="22"/>
          <w:vertAlign w:val="superscript"/>
        </w:rPr>
        <w:t>12(3)</w:t>
      </w:r>
      <w:r w:rsidRPr="00446A76">
        <w:rPr>
          <w:szCs w:val="22"/>
        </w:rPr>
        <w:t>]}</w:t>
      </w:r>
      <w:r>
        <w:rPr>
          <w:szCs w:val="22"/>
        </w:rPr>
        <w:t>/</w:t>
      </w:r>
      <w:r w:rsidRPr="00446A76">
        <w:rPr>
          <w:szCs w:val="22"/>
        </w:rPr>
        <w:t>(.06</w:t>
      </w:r>
      <w:r>
        <w:rPr>
          <w:szCs w:val="22"/>
        </w:rPr>
        <w:t>/</w:t>
      </w:r>
      <w:r w:rsidRPr="00446A76">
        <w:rPr>
          <w:szCs w:val="22"/>
        </w:rPr>
        <w:t xml:space="preserve">12) </w:t>
      </w:r>
    </w:p>
    <w:p w:rsidR="00FB7ACE" w:rsidRPr="00446A76" w:rsidRDefault="00FB7ACE" w:rsidP="00FB7ACE">
      <w:pPr>
        <w:tabs>
          <w:tab w:val="left" w:pos="450"/>
        </w:tabs>
        <w:rPr>
          <w:szCs w:val="22"/>
        </w:rPr>
      </w:pPr>
      <w:r>
        <w:rPr>
          <w:szCs w:val="22"/>
        </w:rPr>
        <w:tab/>
        <w:t xml:space="preserve">PV </w:t>
      </w:r>
      <w:r w:rsidRPr="00446A76">
        <w:rPr>
          <w:szCs w:val="22"/>
        </w:rPr>
        <w:t>= $</w:t>
      </w:r>
      <w:r>
        <w:rPr>
          <w:szCs w:val="22"/>
        </w:rPr>
        <w:t>21,465.19</w:t>
      </w:r>
    </w:p>
    <w:p w:rsidR="00FB7ACE" w:rsidRDefault="00FB7ACE" w:rsidP="00FB7ACE">
      <w:pPr>
        <w:tabs>
          <w:tab w:val="left" w:pos="450"/>
        </w:tabs>
        <w:rPr>
          <w:szCs w:val="22"/>
        </w:rPr>
      </w:pPr>
    </w:p>
    <w:p w:rsidR="00FB7ACE" w:rsidRPr="00446A76" w:rsidRDefault="00FB7ACE" w:rsidP="00FB7ACE">
      <w:pPr>
        <w:tabs>
          <w:tab w:val="left" w:pos="450"/>
        </w:tabs>
        <w:ind w:left="450"/>
        <w:rPr>
          <w:szCs w:val="22"/>
        </w:rPr>
      </w:pPr>
      <w:r w:rsidRPr="00446A76">
        <w:rPr>
          <w:szCs w:val="22"/>
        </w:rPr>
        <w:t>The PV of purchasing the car is the current price of the car minus the PV of the resale price. The PV of the resale price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49"/>
        <w:gridCol w:w="417"/>
        <w:gridCol w:w="469"/>
        <w:gridCol w:w="469"/>
        <w:gridCol w:w="469"/>
        <w:gridCol w:w="469"/>
        <w:gridCol w:w="470"/>
        <w:gridCol w:w="468"/>
        <w:gridCol w:w="469"/>
        <w:gridCol w:w="469"/>
        <w:gridCol w:w="376"/>
        <w:gridCol w:w="469"/>
        <w:gridCol w:w="469"/>
        <w:gridCol w:w="469"/>
        <w:gridCol w:w="469"/>
        <w:gridCol w:w="470"/>
        <w:gridCol w:w="468"/>
        <w:gridCol w:w="469"/>
        <w:gridCol w:w="469"/>
        <w:gridCol w:w="413"/>
        <w:gridCol w:w="367"/>
      </w:tblGrid>
      <w:tr w:rsidR="00FB7ACE" w:rsidRPr="00446A76" w:rsidTr="00D871DD">
        <w:trPr>
          <w:trHeight w:val="288"/>
        </w:trPr>
        <w:tc>
          <w:tcPr>
            <w:tcW w:w="22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8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10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10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10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10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10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10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10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101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80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w:t>
            </w: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51"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0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0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2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78"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51"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35"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50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07"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50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0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508"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50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2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78"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8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37,000</w:t>
            </w:r>
          </w:p>
        </w:tc>
        <w:tc>
          <w:tcPr>
            <w:tcW w:w="1016" w:type="dxa"/>
            <w:gridSpan w:val="2"/>
            <w:tcBorders>
              <w:top w:val="nil"/>
              <w:left w:val="nil"/>
              <w:bottom w:val="nil"/>
              <w:right w:val="nil"/>
            </w:tcBorders>
          </w:tcPr>
          <w:p w:rsidR="00FB7ACE" w:rsidRPr="00446A76" w:rsidRDefault="00FB7ACE" w:rsidP="00D871DD">
            <w:pPr>
              <w:jc w:val="center"/>
              <w:rPr>
                <w:rFonts w:ascii="Times New Roman" w:hAnsi="Times New Roman"/>
                <w:sz w:val="20"/>
                <w:szCs w:val="20"/>
              </w:rPr>
            </w:pPr>
          </w:p>
        </w:tc>
        <w:tc>
          <w:tcPr>
            <w:tcW w:w="1016" w:type="dxa"/>
            <w:gridSpan w:val="2"/>
            <w:tcBorders>
              <w:top w:val="nil"/>
              <w:left w:val="nil"/>
              <w:bottom w:val="nil"/>
              <w:right w:val="nil"/>
            </w:tcBorders>
          </w:tcPr>
          <w:p w:rsidR="00FB7ACE" w:rsidRPr="00446A76" w:rsidRDefault="00FB7ACE" w:rsidP="00D871DD">
            <w:pPr>
              <w:jc w:val="center"/>
            </w:pPr>
          </w:p>
        </w:tc>
        <w:tc>
          <w:tcPr>
            <w:tcW w:w="1016" w:type="dxa"/>
            <w:gridSpan w:val="2"/>
            <w:tcBorders>
              <w:top w:val="nil"/>
              <w:left w:val="nil"/>
              <w:bottom w:val="nil"/>
              <w:right w:val="nil"/>
            </w:tcBorders>
          </w:tcPr>
          <w:p w:rsidR="00FB7ACE" w:rsidRPr="00446A76" w:rsidRDefault="00FB7ACE" w:rsidP="00D871DD">
            <w:pPr>
              <w:jc w:val="center"/>
            </w:pPr>
          </w:p>
        </w:tc>
        <w:tc>
          <w:tcPr>
            <w:tcW w:w="1016" w:type="dxa"/>
            <w:gridSpan w:val="2"/>
            <w:tcBorders>
              <w:top w:val="nil"/>
              <w:left w:val="nil"/>
              <w:bottom w:val="nil"/>
              <w:right w:val="nil"/>
            </w:tcBorders>
          </w:tcPr>
          <w:p w:rsidR="00FB7ACE" w:rsidRPr="00446A76" w:rsidRDefault="00FB7ACE" w:rsidP="00D871DD">
            <w:pPr>
              <w:jc w:val="center"/>
            </w:pPr>
          </w:p>
        </w:tc>
        <w:tc>
          <w:tcPr>
            <w:tcW w:w="376" w:type="dxa"/>
            <w:vMerge/>
            <w:tcBorders>
              <w:left w:val="nil"/>
              <w:bottom w:val="nil"/>
              <w:right w:val="nil"/>
            </w:tcBorders>
          </w:tcPr>
          <w:p w:rsidR="00FB7ACE" w:rsidRPr="00446A76" w:rsidRDefault="00FB7ACE" w:rsidP="00D871DD">
            <w:pPr>
              <w:jc w:val="center"/>
              <w:rPr>
                <w:rFonts w:ascii="Times New Roman" w:hAnsi="Times New Roman"/>
              </w:rPr>
            </w:pPr>
          </w:p>
        </w:tc>
        <w:tc>
          <w:tcPr>
            <w:tcW w:w="1016" w:type="dxa"/>
            <w:gridSpan w:val="2"/>
            <w:tcBorders>
              <w:top w:val="nil"/>
              <w:left w:val="nil"/>
              <w:bottom w:val="nil"/>
              <w:right w:val="nil"/>
            </w:tcBorders>
          </w:tcPr>
          <w:p w:rsidR="00FB7ACE" w:rsidRPr="00446A76" w:rsidRDefault="00FB7ACE" w:rsidP="00D871DD">
            <w:pPr>
              <w:jc w:val="center"/>
            </w:pPr>
          </w:p>
        </w:tc>
        <w:tc>
          <w:tcPr>
            <w:tcW w:w="1016" w:type="dxa"/>
            <w:gridSpan w:val="2"/>
            <w:tcBorders>
              <w:top w:val="nil"/>
              <w:left w:val="nil"/>
              <w:bottom w:val="nil"/>
              <w:right w:val="nil"/>
            </w:tcBorders>
          </w:tcPr>
          <w:p w:rsidR="00FB7ACE" w:rsidRPr="00446A76" w:rsidRDefault="00FB7ACE" w:rsidP="00D871DD">
            <w:pPr>
              <w:jc w:val="center"/>
            </w:pPr>
          </w:p>
        </w:tc>
        <w:tc>
          <w:tcPr>
            <w:tcW w:w="1016" w:type="dxa"/>
            <w:gridSpan w:val="2"/>
            <w:tcBorders>
              <w:top w:val="nil"/>
              <w:left w:val="nil"/>
              <w:bottom w:val="nil"/>
              <w:right w:val="nil"/>
            </w:tcBorders>
          </w:tcPr>
          <w:p w:rsidR="00FB7ACE" w:rsidRPr="00446A76" w:rsidRDefault="00FB7ACE" w:rsidP="00D871DD">
            <w:pPr>
              <w:jc w:val="center"/>
            </w:pPr>
          </w:p>
        </w:tc>
        <w:tc>
          <w:tcPr>
            <w:tcW w:w="1016" w:type="dxa"/>
            <w:gridSpan w:val="2"/>
            <w:tcBorders>
              <w:top w:val="nil"/>
              <w:left w:val="nil"/>
              <w:bottom w:val="nil"/>
              <w:right w:val="nil"/>
            </w:tcBorders>
          </w:tcPr>
          <w:p w:rsidR="00FB7ACE" w:rsidRPr="00446A76" w:rsidRDefault="00FB7ACE" w:rsidP="00D871DD">
            <w:pPr>
              <w:jc w:val="center"/>
            </w:pPr>
          </w:p>
        </w:tc>
        <w:tc>
          <w:tcPr>
            <w:tcW w:w="80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22,000</w:t>
            </w:r>
          </w:p>
        </w:tc>
      </w:tr>
    </w:tbl>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PV = $</w:t>
      </w:r>
      <w:r>
        <w:rPr>
          <w:szCs w:val="22"/>
        </w:rPr>
        <w:t>22,000/</w:t>
      </w:r>
      <w:r w:rsidRPr="00446A76">
        <w:rPr>
          <w:szCs w:val="22"/>
        </w:rPr>
        <w:t>[1 + (.06</w:t>
      </w:r>
      <w:r>
        <w:rPr>
          <w:szCs w:val="22"/>
        </w:rPr>
        <w:t>/</w:t>
      </w:r>
      <w:r w:rsidRPr="00446A76">
        <w:rPr>
          <w:szCs w:val="22"/>
        </w:rPr>
        <w:t>12)]</w:t>
      </w:r>
      <w:r w:rsidRPr="00446A76">
        <w:rPr>
          <w:szCs w:val="22"/>
          <w:vertAlign w:val="superscript"/>
        </w:rPr>
        <w:t>12(3)</w:t>
      </w:r>
      <w:r w:rsidRPr="00446A76">
        <w:rPr>
          <w:szCs w:val="22"/>
        </w:rPr>
        <w:t xml:space="preserve"> </w:t>
      </w:r>
    </w:p>
    <w:p w:rsidR="00FB7ACE" w:rsidRPr="00446A76" w:rsidRDefault="00FB7ACE" w:rsidP="00FB7ACE">
      <w:pPr>
        <w:tabs>
          <w:tab w:val="left" w:pos="450"/>
        </w:tabs>
        <w:rPr>
          <w:szCs w:val="22"/>
        </w:rPr>
      </w:pPr>
      <w:r>
        <w:rPr>
          <w:szCs w:val="22"/>
        </w:rPr>
        <w:tab/>
        <w:t xml:space="preserve">PV </w:t>
      </w:r>
      <w:r w:rsidRPr="00446A76">
        <w:rPr>
          <w:szCs w:val="22"/>
        </w:rPr>
        <w:t>= $</w:t>
      </w:r>
      <w:r>
        <w:rPr>
          <w:szCs w:val="22"/>
        </w:rPr>
        <w:t>18,384.19</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The PV of the decision to purchase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w:t>
      </w:r>
      <w:r>
        <w:rPr>
          <w:szCs w:val="22"/>
        </w:rPr>
        <w:t>37,000</w:t>
      </w:r>
      <w:r w:rsidRPr="00446A76">
        <w:rPr>
          <w:szCs w:val="22"/>
        </w:rPr>
        <w:t xml:space="preserve"> – </w:t>
      </w:r>
      <w:r>
        <w:rPr>
          <w:szCs w:val="22"/>
        </w:rPr>
        <w:t>18,384.19</w:t>
      </w:r>
      <w:r w:rsidRPr="00446A76">
        <w:rPr>
          <w:szCs w:val="22"/>
        </w:rPr>
        <w:t xml:space="preserve"> = $</w:t>
      </w:r>
      <w:r>
        <w:rPr>
          <w:szCs w:val="22"/>
        </w:rPr>
        <w:t>18,615.81</w:t>
      </w:r>
    </w:p>
    <w:p w:rsidR="00FB7ACE" w:rsidRPr="00446A76" w:rsidRDefault="00FB7ACE" w:rsidP="00FB7ACE">
      <w:pPr>
        <w:tabs>
          <w:tab w:val="left" w:pos="450"/>
        </w:tabs>
        <w:rPr>
          <w:szCs w:val="22"/>
        </w:rPr>
      </w:pPr>
    </w:p>
    <w:p w:rsidR="00FB7ACE" w:rsidRPr="00446A76" w:rsidRDefault="00FB7ACE" w:rsidP="00FB7ACE">
      <w:pPr>
        <w:tabs>
          <w:tab w:val="left" w:pos="450"/>
        </w:tabs>
        <w:ind w:left="450"/>
        <w:jc w:val="both"/>
        <w:rPr>
          <w:szCs w:val="22"/>
        </w:rPr>
      </w:pPr>
      <w:r w:rsidRPr="00446A76">
        <w:rPr>
          <w:szCs w:val="22"/>
        </w:rPr>
        <w:t xml:space="preserve">In this case, it is cheaper to buy the car than </w:t>
      </w:r>
      <w:r>
        <w:rPr>
          <w:szCs w:val="22"/>
        </w:rPr>
        <w:t xml:space="preserve">to </w:t>
      </w:r>
      <w:r w:rsidRPr="00446A76">
        <w:rPr>
          <w:szCs w:val="22"/>
        </w:rPr>
        <w:t>lease it since the PV of the leasing cash flows is lower. To find the break</w:t>
      </w:r>
      <w:r>
        <w:rPr>
          <w:szCs w:val="22"/>
        </w:rPr>
        <w:t>-</w:t>
      </w:r>
      <w:r w:rsidRPr="00446A76">
        <w:rPr>
          <w:szCs w:val="22"/>
        </w:rPr>
        <w:t>even resale price, we need to find the resale price that makes the PV of the two options the same. In other words, the PV of the decision to buy should be:</w:t>
      </w:r>
    </w:p>
    <w:p w:rsidR="00FB7ACE" w:rsidRPr="00446A76" w:rsidRDefault="00FB7ACE" w:rsidP="00FB7ACE">
      <w:pPr>
        <w:tabs>
          <w:tab w:val="left" w:pos="450"/>
        </w:tabs>
        <w:ind w:left="450"/>
        <w:rPr>
          <w:szCs w:val="22"/>
        </w:rPr>
      </w:pPr>
    </w:p>
    <w:p w:rsidR="00FB7ACE" w:rsidRPr="00446A76" w:rsidRDefault="00FB7ACE" w:rsidP="00FB7ACE">
      <w:pPr>
        <w:tabs>
          <w:tab w:val="left" w:pos="450"/>
        </w:tabs>
        <w:ind w:left="450"/>
        <w:rPr>
          <w:szCs w:val="22"/>
        </w:rPr>
      </w:pPr>
      <w:r w:rsidRPr="00446A76">
        <w:rPr>
          <w:szCs w:val="22"/>
        </w:rPr>
        <w:t>$</w:t>
      </w:r>
      <w:r>
        <w:rPr>
          <w:szCs w:val="22"/>
        </w:rPr>
        <w:t>37,000</w:t>
      </w:r>
      <w:r w:rsidRPr="00446A76">
        <w:rPr>
          <w:szCs w:val="22"/>
        </w:rPr>
        <w:t xml:space="preserve"> – PV of resale price = $</w:t>
      </w:r>
      <w:r>
        <w:rPr>
          <w:szCs w:val="22"/>
        </w:rPr>
        <w:t>21,465.19</w:t>
      </w:r>
    </w:p>
    <w:p w:rsidR="00FB7ACE" w:rsidRPr="00446A76" w:rsidRDefault="00FB7ACE" w:rsidP="00FB7ACE">
      <w:pPr>
        <w:tabs>
          <w:tab w:val="left" w:pos="450"/>
        </w:tabs>
        <w:ind w:left="450"/>
        <w:rPr>
          <w:szCs w:val="22"/>
        </w:rPr>
      </w:pPr>
      <w:r w:rsidRPr="00446A76">
        <w:rPr>
          <w:szCs w:val="22"/>
        </w:rPr>
        <w:t>PV of resale price = $</w:t>
      </w:r>
      <w:r>
        <w:rPr>
          <w:szCs w:val="22"/>
        </w:rPr>
        <w:t>15,534.81</w:t>
      </w:r>
    </w:p>
    <w:p w:rsidR="00FB7ACE" w:rsidRPr="00446A76" w:rsidRDefault="00FB7ACE" w:rsidP="00FB7ACE">
      <w:pPr>
        <w:tabs>
          <w:tab w:val="left" w:pos="450"/>
        </w:tabs>
        <w:ind w:left="450"/>
        <w:rPr>
          <w:szCs w:val="22"/>
        </w:rPr>
      </w:pPr>
    </w:p>
    <w:p w:rsidR="00FB7ACE" w:rsidRPr="00446A76" w:rsidRDefault="00FB7ACE" w:rsidP="00FB7ACE">
      <w:pPr>
        <w:tabs>
          <w:tab w:val="left" w:pos="450"/>
        </w:tabs>
        <w:ind w:left="450"/>
        <w:rPr>
          <w:szCs w:val="22"/>
        </w:rPr>
      </w:pPr>
      <w:r w:rsidRPr="00446A76">
        <w:rPr>
          <w:szCs w:val="22"/>
        </w:rPr>
        <w:t>The resale price that would make the PV of the lease versus buy decision equal is the FV of this value, so:</w:t>
      </w:r>
    </w:p>
    <w:p w:rsidR="00FB7ACE" w:rsidRPr="00446A76" w:rsidRDefault="00FB7ACE" w:rsidP="00FB7ACE">
      <w:pPr>
        <w:tabs>
          <w:tab w:val="left" w:pos="450"/>
        </w:tabs>
        <w:ind w:left="450"/>
        <w:rPr>
          <w:szCs w:val="22"/>
        </w:rPr>
      </w:pPr>
    </w:p>
    <w:p w:rsidR="00FB7ACE" w:rsidRDefault="00FB7ACE" w:rsidP="00FB7ACE">
      <w:pPr>
        <w:tabs>
          <w:tab w:val="left" w:pos="450"/>
        </w:tabs>
        <w:ind w:left="450"/>
        <w:rPr>
          <w:szCs w:val="22"/>
        </w:rPr>
      </w:pPr>
      <w:r w:rsidRPr="00446A76">
        <w:rPr>
          <w:szCs w:val="22"/>
        </w:rPr>
        <w:t>Break</w:t>
      </w:r>
      <w:r>
        <w:rPr>
          <w:szCs w:val="22"/>
        </w:rPr>
        <w:t>-</w:t>
      </w:r>
      <w:r w:rsidRPr="00446A76">
        <w:rPr>
          <w:szCs w:val="22"/>
        </w:rPr>
        <w:t>even resale price = $</w:t>
      </w:r>
      <w:r>
        <w:rPr>
          <w:szCs w:val="22"/>
        </w:rPr>
        <w:t>15,534.81</w:t>
      </w:r>
      <w:r w:rsidRPr="00446A76">
        <w:rPr>
          <w:szCs w:val="22"/>
        </w:rPr>
        <w:t>[1 + (.06</w:t>
      </w:r>
      <w:r>
        <w:rPr>
          <w:szCs w:val="22"/>
        </w:rPr>
        <w:t>/</w:t>
      </w:r>
      <w:r w:rsidRPr="00446A76">
        <w:rPr>
          <w:szCs w:val="22"/>
        </w:rPr>
        <w:t>12)]</w:t>
      </w:r>
      <w:r w:rsidRPr="00446A76">
        <w:rPr>
          <w:szCs w:val="22"/>
          <w:vertAlign w:val="superscript"/>
        </w:rPr>
        <w:t>12(3)</w:t>
      </w:r>
      <w:r w:rsidRPr="00446A76">
        <w:rPr>
          <w:szCs w:val="22"/>
        </w:rPr>
        <w:t xml:space="preserve"> </w:t>
      </w:r>
    </w:p>
    <w:p w:rsidR="00FB7ACE" w:rsidRPr="00446A76" w:rsidRDefault="00FB7ACE" w:rsidP="00FB7ACE">
      <w:pPr>
        <w:tabs>
          <w:tab w:val="left" w:pos="450"/>
        </w:tabs>
        <w:ind w:left="450"/>
        <w:rPr>
          <w:szCs w:val="22"/>
        </w:rPr>
      </w:pPr>
      <w:r w:rsidRPr="00446A76">
        <w:rPr>
          <w:szCs w:val="22"/>
        </w:rPr>
        <w:t>Break</w:t>
      </w:r>
      <w:r>
        <w:rPr>
          <w:szCs w:val="22"/>
        </w:rPr>
        <w:t>-</w:t>
      </w:r>
      <w:r w:rsidRPr="00446A76">
        <w:rPr>
          <w:szCs w:val="22"/>
        </w:rPr>
        <w:t>even resale price = $</w:t>
      </w:r>
      <w:r>
        <w:rPr>
          <w:szCs w:val="22"/>
        </w:rPr>
        <w:t>18,590.21</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b/>
          <w:szCs w:val="22"/>
        </w:rPr>
        <w:t>59.</w:t>
      </w:r>
      <w:r w:rsidRPr="00446A76">
        <w:rPr>
          <w:szCs w:val="22"/>
        </w:rPr>
        <w:tab/>
        <w:t>To find the quarterly salary for the player, we first need to find the PV of the current contract. The cash flows for the contract are annual, and we are given a daily interest rate. We need to find the EAR so the interest compounding is the same as the timing of the cash flows. The EAR is:</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EAR = [1 + (.05</w:t>
      </w:r>
      <w:r>
        <w:rPr>
          <w:szCs w:val="22"/>
        </w:rPr>
        <w:t>7</w:t>
      </w:r>
      <w:r w:rsidRPr="00446A76">
        <w:rPr>
          <w:szCs w:val="22"/>
        </w:rPr>
        <w:t>/365)]</w:t>
      </w:r>
      <w:r w:rsidRPr="00446A76">
        <w:rPr>
          <w:szCs w:val="22"/>
          <w:vertAlign w:val="superscript"/>
        </w:rPr>
        <w:t>365</w:t>
      </w:r>
      <w:r w:rsidRPr="00446A76">
        <w:rPr>
          <w:szCs w:val="22"/>
        </w:rPr>
        <w:t xml:space="preserve"> – 1 </w:t>
      </w:r>
    </w:p>
    <w:p w:rsidR="00FB7ACE" w:rsidRPr="00446A76" w:rsidRDefault="00FB7ACE" w:rsidP="00FB7ACE">
      <w:pPr>
        <w:tabs>
          <w:tab w:val="left" w:pos="450"/>
        </w:tabs>
        <w:rPr>
          <w:szCs w:val="22"/>
        </w:rPr>
      </w:pPr>
      <w:r>
        <w:rPr>
          <w:szCs w:val="22"/>
        </w:rPr>
        <w:tab/>
        <w:t>EAR = .0587, or 5.87</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The PV of the current contract offer is the sum of the PV of the cash flows. So, the PV is:</w:t>
      </w:r>
    </w:p>
    <w:p w:rsidR="00FB7ACE" w:rsidRPr="00446A76" w:rsidRDefault="00FB7ACE" w:rsidP="00FB7ACE">
      <w:pPr>
        <w:tabs>
          <w:tab w:val="left" w:pos="450"/>
        </w:tabs>
        <w:rPr>
          <w:szCs w:val="22"/>
        </w:rPr>
      </w:pPr>
    </w:p>
    <w:p w:rsidR="00FB7ACE" w:rsidRPr="00446A76" w:rsidRDefault="00FB7ACE" w:rsidP="00FB7ACE">
      <w:pPr>
        <w:tabs>
          <w:tab w:val="left" w:pos="440"/>
          <w:tab w:val="left" w:pos="810"/>
          <w:tab w:val="left" w:pos="5220"/>
        </w:tabs>
        <w:ind w:left="810" w:hanging="440"/>
        <w:rPr>
          <w:szCs w:val="22"/>
        </w:rPr>
      </w:pPr>
      <w:r w:rsidRPr="00446A76">
        <w:rPr>
          <w:szCs w:val="22"/>
        </w:rPr>
        <w:tab/>
        <w:t>PV = $</w:t>
      </w:r>
      <w:r>
        <w:rPr>
          <w:szCs w:val="22"/>
        </w:rPr>
        <w:t>7,9</w:t>
      </w:r>
      <w:r w:rsidRPr="00446A76">
        <w:rPr>
          <w:szCs w:val="22"/>
        </w:rPr>
        <w:t>00,000 + $</w:t>
      </w:r>
      <w:r>
        <w:rPr>
          <w:szCs w:val="22"/>
        </w:rPr>
        <w:t>4,3</w:t>
      </w:r>
      <w:r w:rsidRPr="00446A76">
        <w:rPr>
          <w:szCs w:val="22"/>
        </w:rPr>
        <w:t>00,000</w:t>
      </w:r>
      <w:r>
        <w:rPr>
          <w:szCs w:val="22"/>
        </w:rPr>
        <w:t>/1.0587</w:t>
      </w:r>
      <w:r w:rsidRPr="00446A76">
        <w:rPr>
          <w:szCs w:val="22"/>
        </w:rPr>
        <w:t xml:space="preserve"> + $4,</w:t>
      </w:r>
      <w:r>
        <w:rPr>
          <w:szCs w:val="22"/>
        </w:rPr>
        <w:t>90</w:t>
      </w:r>
      <w:r w:rsidRPr="00446A76">
        <w:rPr>
          <w:szCs w:val="22"/>
        </w:rPr>
        <w:t>0,000</w:t>
      </w:r>
      <w:r>
        <w:rPr>
          <w:szCs w:val="22"/>
        </w:rPr>
        <w:t>/1.0587</w:t>
      </w:r>
      <w:r w:rsidRPr="00446A76">
        <w:rPr>
          <w:szCs w:val="22"/>
          <w:vertAlign w:val="superscript"/>
        </w:rPr>
        <w:t>2</w:t>
      </w:r>
      <w:r w:rsidRPr="00446A76">
        <w:rPr>
          <w:szCs w:val="22"/>
        </w:rPr>
        <w:t xml:space="preserve"> + $5,</w:t>
      </w:r>
      <w:r>
        <w:rPr>
          <w:szCs w:val="22"/>
        </w:rPr>
        <w:t>7</w:t>
      </w:r>
      <w:r w:rsidRPr="00446A76">
        <w:rPr>
          <w:szCs w:val="22"/>
        </w:rPr>
        <w:t>00,000</w:t>
      </w:r>
      <w:r>
        <w:rPr>
          <w:szCs w:val="22"/>
        </w:rPr>
        <w:t>/1.0587</w:t>
      </w:r>
      <w:r w:rsidRPr="00446A76">
        <w:rPr>
          <w:szCs w:val="22"/>
          <w:vertAlign w:val="superscript"/>
        </w:rPr>
        <w:t>3</w:t>
      </w:r>
      <w:r w:rsidRPr="00446A76">
        <w:rPr>
          <w:szCs w:val="22"/>
        </w:rPr>
        <w:t xml:space="preserve">  </w:t>
      </w:r>
    </w:p>
    <w:p w:rsidR="00FB7ACE" w:rsidRPr="00446A76" w:rsidRDefault="00FB7ACE" w:rsidP="00FB7ACE">
      <w:pPr>
        <w:tabs>
          <w:tab w:val="left" w:pos="440"/>
          <w:tab w:val="left" w:pos="810"/>
          <w:tab w:val="left" w:pos="1350"/>
          <w:tab w:val="left" w:pos="5220"/>
        </w:tabs>
        <w:ind w:left="810" w:hanging="440"/>
        <w:rPr>
          <w:szCs w:val="22"/>
        </w:rPr>
      </w:pPr>
      <w:r w:rsidRPr="00446A76">
        <w:rPr>
          <w:szCs w:val="22"/>
        </w:rPr>
        <w:tab/>
      </w:r>
      <w:r w:rsidRPr="00446A76">
        <w:rPr>
          <w:szCs w:val="22"/>
        </w:rPr>
        <w:tab/>
      </w:r>
      <w:r w:rsidRPr="00446A76">
        <w:rPr>
          <w:szCs w:val="22"/>
        </w:rPr>
        <w:tab/>
        <w:t>+ $</w:t>
      </w:r>
      <w:r>
        <w:rPr>
          <w:szCs w:val="22"/>
        </w:rPr>
        <w:t>6,7</w:t>
      </w:r>
      <w:r w:rsidRPr="00446A76">
        <w:rPr>
          <w:szCs w:val="22"/>
        </w:rPr>
        <w:t>00,000</w:t>
      </w:r>
      <w:r>
        <w:rPr>
          <w:szCs w:val="22"/>
        </w:rPr>
        <w:t>/1.0587</w:t>
      </w:r>
      <w:r w:rsidRPr="00446A76">
        <w:rPr>
          <w:szCs w:val="22"/>
          <w:vertAlign w:val="superscript"/>
        </w:rPr>
        <w:t>4</w:t>
      </w:r>
      <w:r w:rsidRPr="00446A76">
        <w:rPr>
          <w:szCs w:val="22"/>
        </w:rPr>
        <w:t xml:space="preserve"> + $</w:t>
      </w:r>
      <w:r>
        <w:rPr>
          <w:szCs w:val="22"/>
        </w:rPr>
        <w:t>7,3</w:t>
      </w:r>
      <w:r w:rsidRPr="00446A76">
        <w:rPr>
          <w:szCs w:val="22"/>
        </w:rPr>
        <w:t>00,000</w:t>
      </w:r>
      <w:r>
        <w:rPr>
          <w:szCs w:val="22"/>
        </w:rPr>
        <w:t>/1.0587</w:t>
      </w:r>
      <w:r w:rsidRPr="00446A76">
        <w:rPr>
          <w:szCs w:val="22"/>
          <w:vertAlign w:val="superscript"/>
        </w:rPr>
        <w:t>5</w:t>
      </w:r>
      <w:r w:rsidRPr="00446A76">
        <w:rPr>
          <w:szCs w:val="22"/>
        </w:rPr>
        <w:t xml:space="preserve"> + $</w:t>
      </w:r>
      <w:r>
        <w:rPr>
          <w:szCs w:val="22"/>
        </w:rPr>
        <w:t>8,4</w:t>
      </w:r>
      <w:r w:rsidRPr="00446A76">
        <w:rPr>
          <w:szCs w:val="22"/>
        </w:rPr>
        <w:t>00,000</w:t>
      </w:r>
      <w:r>
        <w:rPr>
          <w:szCs w:val="22"/>
        </w:rPr>
        <w:t>/1.0587</w:t>
      </w:r>
      <w:r w:rsidRPr="00446A76">
        <w:rPr>
          <w:szCs w:val="22"/>
          <w:vertAlign w:val="superscript"/>
        </w:rPr>
        <w:t>6</w:t>
      </w:r>
      <w:r w:rsidRPr="00446A76">
        <w:rPr>
          <w:szCs w:val="22"/>
        </w:rPr>
        <w:t xml:space="preserve"> </w:t>
      </w:r>
    </w:p>
    <w:p w:rsidR="00FB7ACE" w:rsidRPr="00446A76" w:rsidRDefault="00FB7ACE" w:rsidP="00FB7ACE">
      <w:pPr>
        <w:tabs>
          <w:tab w:val="left" w:pos="450"/>
        </w:tabs>
        <w:rPr>
          <w:szCs w:val="22"/>
        </w:rPr>
      </w:pPr>
      <w:r w:rsidRPr="00446A76">
        <w:rPr>
          <w:szCs w:val="22"/>
        </w:rPr>
        <w:tab/>
        <w:t>PV = $</w:t>
      </w:r>
      <w:r>
        <w:rPr>
          <w:szCs w:val="22"/>
        </w:rPr>
        <w:t>37,929,060.53</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rPr>
          <w:szCs w:val="22"/>
        </w:rPr>
      </w:pPr>
      <w:r w:rsidRPr="00446A76">
        <w:rPr>
          <w:szCs w:val="22"/>
        </w:rPr>
        <w:tab/>
        <w:t xml:space="preserve">The player wants the contract </w:t>
      </w:r>
      <w:r>
        <w:rPr>
          <w:szCs w:val="22"/>
        </w:rPr>
        <w:t xml:space="preserve">value to be </w:t>
      </w:r>
      <w:r w:rsidRPr="00446A76">
        <w:rPr>
          <w:szCs w:val="22"/>
        </w:rPr>
        <w:t>increased by $</w:t>
      </w:r>
      <w:r>
        <w:rPr>
          <w:szCs w:val="22"/>
        </w:rPr>
        <w:t>3,5</w:t>
      </w:r>
      <w:r w:rsidRPr="00446A76">
        <w:rPr>
          <w:szCs w:val="22"/>
        </w:rPr>
        <w:t>00,000, so the PV of the new contract will be:</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 xml:space="preserve">PV = </w:t>
      </w:r>
      <w:r w:rsidRPr="000B6AEA">
        <w:rPr>
          <w:szCs w:val="22"/>
        </w:rPr>
        <w:t xml:space="preserve">$37,929,060.53 </w:t>
      </w:r>
      <w:r w:rsidRPr="00446A76">
        <w:rPr>
          <w:szCs w:val="22"/>
        </w:rPr>
        <w:t xml:space="preserve">+ </w:t>
      </w:r>
      <w:r>
        <w:rPr>
          <w:szCs w:val="22"/>
        </w:rPr>
        <w:t>3,500</w:t>
      </w:r>
      <w:r w:rsidRPr="00446A76">
        <w:rPr>
          <w:szCs w:val="22"/>
        </w:rPr>
        <w:t>,000</w:t>
      </w:r>
    </w:p>
    <w:p w:rsidR="00FB7ACE" w:rsidRPr="00446A76" w:rsidRDefault="00FB7ACE" w:rsidP="00FB7ACE">
      <w:pPr>
        <w:tabs>
          <w:tab w:val="left" w:pos="450"/>
        </w:tabs>
        <w:rPr>
          <w:szCs w:val="22"/>
        </w:rPr>
      </w:pPr>
      <w:r>
        <w:rPr>
          <w:szCs w:val="22"/>
        </w:rPr>
        <w:tab/>
        <w:t xml:space="preserve">PV </w:t>
      </w:r>
      <w:r w:rsidRPr="00446A76">
        <w:rPr>
          <w:szCs w:val="22"/>
        </w:rPr>
        <w:t>= $</w:t>
      </w:r>
      <w:r>
        <w:rPr>
          <w:szCs w:val="22"/>
        </w:rPr>
        <w:t>41,429,060.53</w:t>
      </w:r>
    </w:p>
    <w:p w:rsidR="00FB7ACE" w:rsidRPr="00446A76" w:rsidRDefault="00FB7ACE" w:rsidP="00FB7ACE">
      <w:pPr>
        <w:tabs>
          <w:tab w:val="left" w:pos="450"/>
        </w:tabs>
        <w:rPr>
          <w:szCs w:val="22"/>
        </w:rPr>
      </w:pPr>
    </w:p>
    <w:p w:rsidR="00FB7ACE" w:rsidRPr="00446A76" w:rsidRDefault="00FB7ACE" w:rsidP="00FB7ACE">
      <w:pPr>
        <w:tabs>
          <w:tab w:val="left" w:pos="450"/>
        </w:tabs>
        <w:ind w:left="450"/>
        <w:rPr>
          <w:szCs w:val="22"/>
        </w:rPr>
      </w:pPr>
      <w:r w:rsidRPr="00446A76">
        <w:rPr>
          <w:szCs w:val="22"/>
        </w:rPr>
        <w:t>The player has also requested a signing bonus payable today in the amount of $10 million. We can subtract this amount from the PV of the new contract. The remaining amount will be the PV of the future quarterly paychecks.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w:t>
      </w:r>
      <w:r>
        <w:rPr>
          <w:szCs w:val="22"/>
        </w:rPr>
        <w:t>41,429,060.53</w:t>
      </w:r>
      <w:r w:rsidRPr="00446A76">
        <w:rPr>
          <w:szCs w:val="22"/>
        </w:rPr>
        <w:t xml:space="preserve"> – 10,000,000 = $</w:t>
      </w:r>
      <w:r>
        <w:rPr>
          <w:szCs w:val="22"/>
        </w:rPr>
        <w:t>31,429,060.53</w:t>
      </w:r>
    </w:p>
    <w:p w:rsidR="00FB7ACE" w:rsidRPr="00446A76" w:rsidRDefault="00FB7ACE" w:rsidP="00FB7ACE">
      <w:pPr>
        <w:tabs>
          <w:tab w:val="left" w:pos="450"/>
        </w:tabs>
        <w:rPr>
          <w:szCs w:val="22"/>
        </w:rPr>
      </w:pPr>
    </w:p>
    <w:p w:rsidR="00FB7ACE" w:rsidRPr="00446A76" w:rsidRDefault="00FB7ACE" w:rsidP="00FB7ACE">
      <w:pPr>
        <w:tabs>
          <w:tab w:val="left" w:pos="450"/>
        </w:tabs>
        <w:ind w:left="440"/>
        <w:jc w:val="both"/>
        <w:rPr>
          <w:szCs w:val="22"/>
        </w:rPr>
      </w:pPr>
      <w:r w:rsidRPr="00446A76">
        <w:rPr>
          <w:szCs w:val="22"/>
        </w:rPr>
        <w:tab/>
        <w:t>To find the quarterly payments, first realize that the interest rate we need is the effective quarterly rate. Using the daily interest rate, we can find the quarterly interest rate using the EAR equation, with the number of days being 91.25, the number of days in a quarter (365</w:t>
      </w:r>
      <w:r>
        <w:rPr>
          <w:szCs w:val="22"/>
        </w:rPr>
        <w:t>/</w:t>
      </w:r>
      <w:r w:rsidRPr="00446A76">
        <w:rPr>
          <w:szCs w:val="22"/>
        </w:rPr>
        <w:t>4). The effective quarterly rate is:</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Effective quarterly rate = [1 + (.05</w:t>
      </w:r>
      <w:r>
        <w:rPr>
          <w:szCs w:val="22"/>
        </w:rPr>
        <w:t>7/</w:t>
      </w:r>
      <w:r w:rsidRPr="00446A76">
        <w:rPr>
          <w:szCs w:val="22"/>
        </w:rPr>
        <w:t>365)]</w:t>
      </w:r>
      <w:r w:rsidRPr="00446A76">
        <w:rPr>
          <w:szCs w:val="22"/>
          <w:vertAlign w:val="superscript"/>
        </w:rPr>
        <w:t>91.25</w:t>
      </w:r>
      <w:r w:rsidRPr="00446A76">
        <w:rPr>
          <w:szCs w:val="22"/>
        </w:rPr>
        <w:t xml:space="preserve"> – 1 </w:t>
      </w:r>
    </w:p>
    <w:p w:rsidR="00FB7ACE" w:rsidRPr="00446A76" w:rsidRDefault="00FB7ACE" w:rsidP="00FB7ACE">
      <w:pPr>
        <w:tabs>
          <w:tab w:val="left" w:pos="450"/>
        </w:tabs>
        <w:rPr>
          <w:szCs w:val="22"/>
        </w:rPr>
      </w:pPr>
      <w:r>
        <w:rPr>
          <w:szCs w:val="22"/>
        </w:rPr>
        <w:tab/>
      </w:r>
      <w:r w:rsidRPr="00446A76">
        <w:rPr>
          <w:szCs w:val="22"/>
        </w:rPr>
        <w:t xml:space="preserve">Effective quarterly rate = </w:t>
      </w:r>
      <w:r>
        <w:rPr>
          <w:szCs w:val="22"/>
        </w:rPr>
        <w:t>.01435</w:t>
      </w:r>
      <w:r w:rsidRPr="00446A76">
        <w:rPr>
          <w:szCs w:val="22"/>
        </w:rPr>
        <w:t xml:space="preserve"> or 1.</w:t>
      </w:r>
      <w:r>
        <w:rPr>
          <w:szCs w:val="22"/>
        </w:rPr>
        <w:t>435</w:t>
      </w:r>
      <w:r w:rsidRPr="00446A76">
        <w:rPr>
          <w:szCs w:val="22"/>
        </w:rPr>
        <w:t>%</w:t>
      </w:r>
    </w:p>
    <w:p w:rsidR="00FB7ACE" w:rsidRPr="00446A76" w:rsidRDefault="00FB7ACE" w:rsidP="00FB7ACE">
      <w:pPr>
        <w:tabs>
          <w:tab w:val="left" w:pos="450"/>
        </w:tabs>
        <w:ind w:left="440"/>
        <w:jc w:val="both"/>
        <w:rPr>
          <w:szCs w:val="22"/>
        </w:rPr>
      </w:pPr>
    </w:p>
    <w:p w:rsidR="00FB7ACE" w:rsidRPr="00446A76" w:rsidRDefault="00FB7ACE" w:rsidP="00FB7ACE">
      <w:pPr>
        <w:tabs>
          <w:tab w:val="left" w:pos="450"/>
        </w:tabs>
        <w:ind w:left="440"/>
        <w:jc w:val="both"/>
        <w:rPr>
          <w:szCs w:val="22"/>
        </w:rPr>
      </w:pPr>
      <w:r w:rsidRPr="00446A76">
        <w:rPr>
          <w:szCs w:val="22"/>
        </w:rPr>
        <w:tab/>
        <w:t>Now, we have the interest rate, the length of the annuity, and the PV. Using the PVA equation and solving for the payment, we get:</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PVA = $</w:t>
      </w:r>
      <w:r>
        <w:rPr>
          <w:szCs w:val="22"/>
        </w:rPr>
        <w:t>31,429,060.53</w:t>
      </w:r>
      <w:r w:rsidRPr="00446A76">
        <w:rPr>
          <w:szCs w:val="22"/>
        </w:rPr>
        <w:t xml:space="preserve"> = </w:t>
      </w:r>
      <w:r w:rsidRPr="00446A76">
        <w:rPr>
          <w:i/>
          <w:szCs w:val="22"/>
        </w:rPr>
        <w:t>C</w:t>
      </w:r>
      <w:r w:rsidRPr="00446A76">
        <w:rPr>
          <w:szCs w:val="22"/>
        </w:rPr>
        <w:t>{[1 – (1</w:t>
      </w:r>
      <w:r>
        <w:rPr>
          <w:szCs w:val="22"/>
        </w:rPr>
        <w:t>/</w:t>
      </w:r>
      <w:r w:rsidRPr="00446A76">
        <w:rPr>
          <w:szCs w:val="22"/>
        </w:rPr>
        <w:t>1</w:t>
      </w:r>
      <w:r>
        <w:rPr>
          <w:szCs w:val="22"/>
        </w:rPr>
        <w:t>.01435</w:t>
      </w:r>
      <w:r w:rsidRPr="00446A76">
        <w:rPr>
          <w:szCs w:val="22"/>
        </w:rPr>
        <w:t>)</w:t>
      </w:r>
      <w:r w:rsidRPr="00446A76">
        <w:rPr>
          <w:szCs w:val="22"/>
          <w:vertAlign w:val="superscript"/>
        </w:rPr>
        <w:t>24</w:t>
      </w:r>
      <w:r w:rsidRPr="00446A76">
        <w:rPr>
          <w:szCs w:val="22"/>
        </w:rPr>
        <w:t>]</w:t>
      </w:r>
      <w:r>
        <w:rPr>
          <w:szCs w:val="22"/>
        </w:rPr>
        <w:t>/.01435</w:t>
      </w:r>
      <w:r w:rsidRPr="00446A76">
        <w:rPr>
          <w:szCs w:val="22"/>
        </w:rPr>
        <w:t xml:space="preserve">} </w:t>
      </w:r>
    </w:p>
    <w:p w:rsidR="00FB7ACE" w:rsidRPr="00446A76" w:rsidRDefault="00FB7ACE" w:rsidP="00FB7ACE">
      <w:pPr>
        <w:tabs>
          <w:tab w:val="left" w:pos="450"/>
        </w:tabs>
        <w:rPr>
          <w:szCs w:val="22"/>
        </w:rPr>
      </w:pPr>
      <w:r w:rsidRPr="00446A76">
        <w:rPr>
          <w:szCs w:val="22"/>
        </w:rPr>
        <w:tab/>
      </w:r>
      <w:r w:rsidRPr="00446A76">
        <w:rPr>
          <w:i/>
          <w:szCs w:val="22"/>
        </w:rPr>
        <w:t>C</w:t>
      </w:r>
      <w:r w:rsidRPr="00446A76">
        <w:rPr>
          <w:szCs w:val="22"/>
        </w:rPr>
        <w:t xml:space="preserve"> = $1,</w:t>
      </w:r>
      <w:r>
        <w:rPr>
          <w:szCs w:val="22"/>
        </w:rPr>
        <w:t>557,264.39</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s>
        <w:ind w:left="440" w:hanging="440"/>
        <w:jc w:val="both"/>
        <w:rPr>
          <w:szCs w:val="22"/>
          <w:lang w:val="en-GB"/>
        </w:rPr>
      </w:pPr>
      <w:r w:rsidRPr="00446A76">
        <w:rPr>
          <w:b/>
          <w:szCs w:val="22"/>
        </w:rPr>
        <w:t>60.</w:t>
      </w:r>
      <w:r w:rsidRPr="00446A76">
        <w:rPr>
          <w:szCs w:val="22"/>
        </w:rPr>
        <w:tab/>
      </w:r>
      <w:r w:rsidRPr="00446A76">
        <w:rPr>
          <w:szCs w:val="22"/>
          <w:lang w:val="en-GB"/>
        </w:rPr>
        <w:t>The time line for the cash flows is:</w:t>
      </w:r>
    </w:p>
    <w:p w:rsidR="00FB7ACE" w:rsidRPr="00446A76" w:rsidRDefault="00FB7ACE" w:rsidP="00FB7ACE">
      <w:pPr>
        <w:tabs>
          <w:tab w:val="left" w:pos="440"/>
          <w:tab w:val="left" w:pos="1620"/>
        </w:tabs>
        <w:ind w:left="440" w:hanging="440"/>
        <w:jc w:val="both"/>
        <w:rPr>
          <w:szCs w:val="22"/>
          <w:lang w:val="en-GB"/>
        </w:rPr>
      </w:pPr>
    </w:p>
    <w:tbl>
      <w:tblPr>
        <w:tblStyle w:val="TableGrid11"/>
        <w:tblW w:w="9751" w:type="dxa"/>
        <w:tblLayout w:type="fixed"/>
        <w:tblLook w:val="04A0" w:firstRow="1" w:lastRow="0" w:firstColumn="1" w:lastColumn="0" w:noHBand="0" w:noVBand="1"/>
      </w:tblPr>
      <w:tblGrid>
        <w:gridCol w:w="450"/>
        <w:gridCol w:w="433"/>
        <w:gridCol w:w="572"/>
        <w:gridCol w:w="543"/>
        <w:gridCol w:w="750"/>
        <w:gridCol w:w="310"/>
        <w:gridCol w:w="388"/>
        <w:gridCol w:w="388"/>
        <w:gridCol w:w="387"/>
        <w:gridCol w:w="388"/>
        <w:gridCol w:w="388"/>
        <w:gridCol w:w="388"/>
        <w:gridCol w:w="388"/>
        <w:gridCol w:w="387"/>
        <w:gridCol w:w="388"/>
        <w:gridCol w:w="388"/>
        <w:gridCol w:w="388"/>
        <w:gridCol w:w="388"/>
        <w:gridCol w:w="387"/>
        <w:gridCol w:w="388"/>
        <w:gridCol w:w="388"/>
        <w:gridCol w:w="438"/>
        <w:gridCol w:w="438"/>
      </w:tblGrid>
      <w:tr w:rsidR="00FB7ACE" w:rsidRPr="00446A76" w:rsidTr="00D871DD">
        <w:trPr>
          <w:trHeight w:val="216"/>
        </w:trPr>
        <w:tc>
          <w:tcPr>
            <w:tcW w:w="450"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1005" w:type="dxa"/>
            <w:gridSpan w:val="2"/>
            <w:tcBorders>
              <w:top w:val="nil"/>
              <w:left w:val="nil"/>
              <w:bottom w:val="nil"/>
              <w:right w:val="nil"/>
            </w:tcBorders>
          </w:tcPr>
          <w:p w:rsidR="00FB7ACE" w:rsidRPr="001809B9" w:rsidRDefault="00FB7ACE" w:rsidP="00D871DD">
            <w:pPr>
              <w:jc w:val="center"/>
              <w:rPr>
                <w:rFonts w:ascii="Times New Roman" w:eastAsia="Calibri" w:hAnsi="Times New Roman"/>
                <w:sz w:val="16"/>
                <w:szCs w:val="16"/>
              </w:rPr>
            </w:pPr>
            <w:r w:rsidRPr="001809B9">
              <w:rPr>
                <w:rFonts w:ascii="Times New Roman" w:eastAsia="Calibri" w:hAnsi="Times New Roman"/>
                <w:sz w:val="16"/>
                <w:szCs w:val="16"/>
              </w:rPr>
              <w:t>0</w:t>
            </w:r>
          </w:p>
        </w:tc>
        <w:tc>
          <w:tcPr>
            <w:tcW w:w="1293"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698"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5"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776" w:type="dxa"/>
            <w:gridSpan w:val="2"/>
            <w:tcBorders>
              <w:top w:val="nil"/>
              <w:left w:val="nil"/>
              <w:bottom w:val="nil"/>
              <w:right w:val="nil"/>
            </w:tcBorders>
          </w:tcPr>
          <w:p w:rsidR="00FB7ACE" w:rsidRPr="00446A76" w:rsidRDefault="00FB7ACE" w:rsidP="00D871DD">
            <w:pPr>
              <w:jc w:val="center"/>
              <w:rPr>
                <w:rFonts w:eastAsia="Calibri"/>
                <w:sz w:val="16"/>
                <w:szCs w:val="16"/>
              </w:rPr>
            </w:pPr>
          </w:p>
        </w:tc>
        <w:tc>
          <w:tcPr>
            <w:tcW w:w="876" w:type="dxa"/>
            <w:gridSpan w:val="2"/>
            <w:tcBorders>
              <w:top w:val="nil"/>
              <w:left w:val="nil"/>
              <w:bottom w:val="nil"/>
              <w:right w:val="nil"/>
            </w:tcBorders>
          </w:tcPr>
          <w:p w:rsidR="00FB7ACE" w:rsidRPr="001809B9" w:rsidRDefault="00FB7ACE" w:rsidP="00D871DD">
            <w:pPr>
              <w:jc w:val="center"/>
              <w:rPr>
                <w:rFonts w:ascii="Times New Roman" w:eastAsia="Calibri" w:hAnsi="Times New Roman"/>
                <w:sz w:val="16"/>
                <w:szCs w:val="16"/>
              </w:rPr>
            </w:pPr>
            <w:r w:rsidRPr="001809B9">
              <w:rPr>
                <w:rFonts w:ascii="Times New Roman" w:eastAsia="Calibri" w:hAnsi="Times New Roman"/>
                <w:sz w:val="16"/>
                <w:szCs w:val="16"/>
              </w:rPr>
              <w:t>1</w:t>
            </w:r>
          </w:p>
        </w:tc>
      </w:tr>
      <w:tr w:rsidR="00FB7ACE" w:rsidRPr="00446A76" w:rsidTr="00D871DD">
        <w:trPr>
          <w:trHeight w:hRule="exact" w:val="72"/>
        </w:trPr>
        <w:tc>
          <w:tcPr>
            <w:tcW w:w="450" w:type="dxa"/>
            <w:vMerge/>
            <w:tcBorders>
              <w:left w:val="nil"/>
              <w:right w:val="nil"/>
            </w:tcBorders>
          </w:tcPr>
          <w:p w:rsidR="00FB7ACE" w:rsidRPr="00446A76" w:rsidRDefault="00FB7ACE" w:rsidP="00D871DD">
            <w:pPr>
              <w:rPr>
                <w:rFonts w:eastAsia="Calibri"/>
                <w:sz w:val="20"/>
                <w:szCs w:val="20"/>
              </w:rPr>
            </w:pPr>
          </w:p>
        </w:tc>
        <w:tc>
          <w:tcPr>
            <w:tcW w:w="433" w:type="dxa"/>
            <w:vMerge w:val="restart"/>
            <w:tcBorders>
              <w:top w:val="nil"/>
              <w:left w:val="nil"/>
              <w:right w:val="single" w:sz="12" w:space="0" w:color="auto"/>
            </w:tcBorders>
          </w:tcPr>
          <w:p w:rsidR="00FB7ACE" w:rsidRPr="00446A76" w:rsidRDefault="00FB7ACE" w:rsidP="00D871DD">
            <w:pPr>
              <w:rPr>
                <w:rFonts w:eastAsia="Calibri"/>
                <w:sz w:val="20"/>
                <w:szCs w:val="20"/>
              </w:rPr>
            </w:pPr>
          </w:p>
        </w:tc>
        <w:tc>
          <w:tcPr>
            <w:tcW w:w="572" w:type="dxa"/>
            <w:tcBorders>
              <w:top w:val="nil"/>
              <w:left w:val="single" w:sz="12" w:space="0" w:color="auto"/>
              <w:bottom w:val="single" w:sz="12" w:space="0" w:color="auto"/>
              <w:right w:val="nil"/>
            </w:tcBorders>
          </w:tcPr>
          <w:p w:rsidR="00FB7ACE" w:rsidRPr="00446A76" w:rsidRDefault="00FB7ACE" w:rsidP="00D871DD">
            <w:pPr>
              <w:rPr>
                <w:rFonts w:eastAsia="Calibri"/>
                <w:sz w:val="20"/>
                <w:szCs w:val="20"/>
              </w:rPr>
            </w:pPr>
          </w:p>
        </w:tc>
        <w:tc>
          <w:tcPr>
            <w:tcW w:w="543"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750"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10"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7"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388" w:type="dxa"/>
            <w:tcBorders>
              <w:top w:val="nil"/>
              <w:left w:val="nil"/>
              <w:bottom w:val="single" w:sz="12" w:space="0" w:color="auto"/>
              <w:right w:val="nil"/>
            </w:tcBorders>
          </w:tcPr>
          <w:p w:rsidR="00FB7ACE" w:rsidRPr="00446A76" w:rsidRDefault="00FB7ACE" w:rsidP="00D871DD">
            <w:pPr>
              <w:rPr>
                <w:rFonts w:eastAsia="Calibri"/>
                <w:sz w:val="20"/>
                <w:szCs w:val="20"/>
              </w:rPr>
            </w:pPr>
          </w:p>
        </w:tc>
        <w:tc>
          <w:tcPr>
            <w:tcW w:w="438" w:type="dxa"/>
            <w:tcBorders>
              <w:top w:val="nil"/>
              <w:left w:val="nil"/>
              <w:bottom w:val="single" w:sz="12" w:space="0" w:color="auto"/>
              <w:right w:val="single" w:sz="12" w:space="0" w:color="auto"/>
            </w:tcBorders>
          </w:tcPr>
          <w:p w:rsidR="00FB7ACE" w:rsidRPr="00446A76" w:rsidRDefault="00FB7ACE" w:rsidP="00D871DD">
            <w:pPr>
              <w:rPr>
                <w:rFonts w:eastAsia="Calibri"/>
                <w:sz w:val="20"/>
                <w:szCs w:val="20"/>
              </w:rPr>
            </w:pPr>
          </w:p>
        </w:tc>
        <w:tc>
          <w:tcPr>
            <w:tcW w:w="438" w:type="dxa"/>
            <w:vMerge w:val="restart"/>
            <w:tcBorders>
              <w:top w:val="nil"/>
              <w:left w:val="single" w:sz="12" w:space="0" w:color="auto"/>
              <w:right w:val="nil"/>
            </w:tcBorders>
          </w:tcPr>
          <w:p w:rsidR="00FB7ACE" w:rsidRPr="00446A76" w:rsidRDefault="00FB7ACE" w:rsidP="00D871DD">
            <w:pPr>
              <w:rPr>
                <w:rFonts w:eastAsia="Calibri"/>
                <w:sz w:val="20"/>
                <w:szCs w:val="20"/>
              </w:rPr>
            </w:pPr>
          </w:p>
        </w:tc>
      </w:tr>
      <w:tr w:rsidR="00FB7ACE" w:rsidRPr="00446A76" w:rsidTr="00D871DD">
        <w:trPr>
          <w:trHeight w:hRule="exact" w:val="72"/>
        </w:trPr>
        <w:tc>
          <w:tcPr>
            <w:tcW w:w="450" w:type="dxa"/>
            <w:vMerge/>
            <w:tcBorders>
              <w:left w:val="nil"/>
              <w:right w:val="nil"/>
            </w:tcBorders>
          </w:tcPr>
          <w:p w:rsidR="00FB7ACE" w:rsidRPr="00446A76" w:rsidRDefault="00FB7ACE" w:rsidP="00D871DD">
            <w:pPr>
              <w:rPr>
                <w:rFonts w:eastAsia="Calibri"/>
                <w:sz w:val="20"/>
                <w:szCs w:val="20"/>
              </w:rPr>
            </w:pPr>
          </w:p>
        </w:tc>
        <w:tc>
          <w:tcPr>
            <w:tcW w:w="433" w:type="dxa"/>
            <w:vMerge/>
            <w:tcBorders>
              <w:left w:val="nil"/>
              <w:bottom w:val="nil"/>
              <w:right w:val="single" w:sz="12" w:space="0" w:color="auto"/>
            </w:tcBorders>
          </w:tcPr>
          <w:p w:rsidR="00FB7ACE" w:rsidRPr="00446A76" w:rsidRDefault="00FB7ACE" w:rsidP="00D871DD">
            <w:pPr>
              <w:rPr>
                <w:rFonts w:eastAsia="Calibri"/>
                <w:sz w:val="20"/>
                <w:szCs w:val="20"/>
              </w:rPr>
            </w:pPr>
          </w:p>
        </w:tc>
        <w:tc>
          <w:tcPr>
            <w:tcW w:w="572" w:type="dxa"/>
            <w:tcBorders>
              <w:top w:val="single" w:sz="12" w:space="0" w:color="auto"/>
              <w:left w:val="single" w:sz="12" w:space="0" w:color="auto"/>
              <w:bottom w:val="nil"/>
              <w:right w:val="nil"/>
            </w:tcBorders>
          </w:tcPr>
          <w:p w:rsidR="00FB7ACE" w:rsidRPr="00446A76" w:rsidRDefault="00FB7ACE" w:rsidP="00D871DD">
            <w:pPr>
              <w:rPr>
                <w:rFonts w:eastAsia="Calibri"/>
                <w:sz w:val="20"/>
                <w:szCs w:val="20"/>
              </w:rPr>
            </w:pPr>
          </w:p>
        </w:tc>
        <w:tc>
          <w:tcPr>
            <w:tcW w:w="543"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750"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10"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7"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388" w:type="dxa"/>
            <w:tcBorders>
              <w:top w:val="nil"/>
              <w:left w:val="nil"/>
              <w:bottom w:val="nil"/>
              <w:right w:val="nil"/>
            </w:tcBorders>
          </w:tcPr>
          <w:p w:rsidR="00FB7ACE" w:rsidRPr="00446A76" w:rsidRDefault="00FB7ACE" w:rsidP="00D871DD">
            <w:pPr>
              <w:rPr>
                <w:rFonts w:eastAsia="Calibri"/>
                <w:sz w:val="20"/>
                <w:szCs w:val="20"/>
              </w:rPr>
            </w:pPr>
          </w:p>
        </w:tc>
        <w:tc>
          <w:tcPr>
            <w:tcW w:w="388" w:type="dxa"/>
            <w:tcBorders>
              <w:top w:val="single" w:sz="12" w:space="0" w:color="auto"/>
              <w:left w:val="nil"/>
              <w:bottom w:val="nil"/>
              <w:right w:val="nil"/>
            </w:tcBorders>
          </w:tcPr>
          <w:p w:rsidR="00FB7ACE" w:rsidRPr="00446A76" w:rsidRDefault="00FB7ACE" w:rsidP="00D871DD">
            <w:pPr>
              <w:rPr>
                <w:rFonts w:eastAsia="Calibri"/>
                <w:sz w:val="20"/>
                <w:szCs w:val="20"/>
              </w:rPr>
            </w:pPr>
          </w:p>
        </w:tc>
        <w:tc>
          <w:tcPr>
            <w:tcW w:w="438" w:type="dxa"/>
            <w:tcBorders>
              <w:top w:val="single" w:sz="12" w:space="0" w:color="auto"/>
              <w:left w:val="nil"/>
              <w:bottom w:val="nil"/>
              <w:right w:val="single" w:sz="12" w:space="0" w:color="auto"/>
            </w:tcBorders>
          </w:tcPr>
          <w:p w:rsidR="00FB7ACE" w:rsidRPr="00446A76" w:rsidRDefault="00FB7ACE" w:rsidP="00D871DD">
            <w:pPr>
              <w:rPr>
                <w:rFonts w:eastAsia="Calibri"/>
                <w:sz w:val="20"/>
                <w:szCs w:val="20"/>
              </w:rPr>
            </w:pPr>
          </w:p>
        </w:tc>
        <w:tc>
          <w:tcPr>
            <w:tcW w:w="438" w:type="dxa"/>
            <w:vMerge/>
            <w:tcBorders>
              <w:left w:val="single" w:sz="12" w:space="0" w:color="auto"/>
              <w:bottom w:val="nil"/>
              <w:right w:val="nil"/>
            </w:tcBorders>
          </w:tcPr>
          <w:p w:rsidR="00FB7ACE" w:rsidRPr="00446A76" w:rsidRDefault="00FB7ACE" w:rsidP="00D871DD">
            <w:pPr>
              <w:rPr>
                <w:rFonts w:eastAsia="Calibri"/>
                <w:sz w:val="20"/>
                <w:szCs w:val="20"/>
              </w:rPr>
            </w:pPr>
          </w:p>
        </w:tc>
      </w:tr>
      <w:tr w:rsidR="00FB7ACE" w:rsidRPr="00446A76" w:rsidTr="00D871DD">
        <w:trPr>
          <w:trHeight w:val="288"/>
        </w:trPr>
        <w:tc>
          <w:tcPr>
            <w:tcW w:w="450" w:type="dxa"/>
            <w:vMerge/>
            <w:tcBorders>
              <w:left w:val="nil"/>
              <w:bottom w:val="nil"/>
              <w:right w:val="nil"/>
            </w:tcBorders>
          </w:tcPr>
          <w:p w:rsidR="00FB7ACE" w:rsidRPr="00446A76" w:rsidRDefault="00FB7ACE" w:rsidP="00D871DD">
            <w:pPr>
              <w:rPr>
                <w:rFonts w:eastAsia="Calibri"/>
                <w:sz w:val="20"/>
                <w:szCs w:val="20"/>
              </w:rPr>
            </w:pPr>
          </w:p>
        </w:tc>
        <w:tc>
          <w:tcPr>
            <w:tcW w:w="1005" w:type="dxa"/>
            <w:gridSpan w:val="2"/>
            <w:tcBorders>
              <w:top w:val="nil"/>
              <w:left w:val="nil"/>
              <w:bottom w:val="nil"/>
              <w:right w:val="nil"/>
            </w:tcBorders>
          </w:tcPr>
          <w:p w:rsidR="00FB7ACE" w:rsidRPr="001809B9" w:rsidRDefault="00FB7ACE" w:rsidP="00D871DD">
            <w:pPr>
              <w:rPr>
                <w:rFonts w:ascii="Times New Roman" w:eastAsia="Calibri" w:hAnsi="Times New Roman"/>
                <w:sz w:val="20"/>
                <w:szCs w:val="20"/>
              </w:rPr>
            </w:pPr>
            <w:r w:rsidRPr="001809B9">
              <w:rPr>
                <w:rFonts w:ascii="Times New Roman" w:eastAsia="Calibri" w:hAnsi="Times New Roman"/>
                <w:sz w:val="20"/>
                <w:szCs w:val="20"/>
              </w:rPr>
              <w:t>–$16,720</w:t>
            </w:r>
          </w:p>
        </w:tc>
        <w:tc>
          <w:tcPr>
            <w:tcW w:w="1293" w:type="dxa"/>
            <w:gridSpan w:val="2"/>
            <w:tcBorders>
              <w:top w:val="nil"/>
              <w:left w:val="nil"/>
              <w:bottom w:val="nil"/>
              <w:right w:val="nil"/>
            </w:tcBorders>
          </w:tcPr>
          <w:p w:rsidR="00FB7ACE" w:rsidRPr="004D5CAA" w:rsidRDefault="00FB7ACE" w:rsidP="00D871DD">
            <w:pPr>
              <w:rPr>
                <w:rFonts w:eastAsia="Calibri"/>
                <w:sz w:val="20"/>
                <w:szCs w:val="20"/>
              </w:rPr>
            </w:pPr>
          </w:p>
        </w:tc>
        <w:tc>
          <w:tcPr>
            <w:tcW w:w="698" w:type="dxa"/>
            <w:gridSpan w:val="2"/>
            <w:tcBorders>
              <w:top w:val="nil"/>
              <w:left w:val="nil"/>
              <w:bottom w:val="nil"/>
              <w:right w:val="nil"/>
            </w:tcBorders>
          </w:tcPr>
          <w:p w:rsidR="00FB7ACE" w:rsidRPr="006C4081" w:rsidRDefault="00FB7ACE" w:rsidP="00D871DD">
            <w:pPr>
              <w:rPr>
                <w:rFonts w:eastAsia="Calibri"/>
                <w:sz w:val="20"/>
                <w:szCs w:val="20"/>
              </w:rPr>
            </w:pPr>
          </w:p>
        </w:tc>
        <w:tc>
          <w:tcPr>
            <w:tcW w:w="775" w:type="dxa"/>
            <w:gridSpan w:val="2"/>
            <w:tcBorders>
              <w:top w:val="nil"/>
              <w:left w:val="nil"/>
              <w:bottom w:val="nil"/>
              <w:right w:val="nil"/>
            </w:tcBorders>
          </w:tcPr>
          <w:p w:rsidR="00FB7ACE" w:rsidRPr="008E6249" w:rsidRDefault="00FB7ACE" w:rsidP="00D871DD">
            <w:pPr>
              <w:rPr>
                <w:rFonts w:eastAsia="Calibri"/>
                <w:sz w:val="20"/>
                <w:szCs w:val="20"/>
              </w:rPr>
            </w:pPr>
          </w:p>
        </w:tc>
        <w:tc>
          <w:tcPr>
            <w:tcW w:w="776" w:type="dxa"/>
            <w:gridSpan w:val="2"/>
            <w:tcBorders>
              <w:top w:val="nil"/>
              <w:left w:val="nil"/>
              <w:bottom w:val="nil"/>
              <w:right w:val="nil"/>
            </w:tcBorders>
          </w:tcPr>
          <w:p w:rsidR="00FB7ACE" w:rsidRPr="008E6249" w:rsidRDefault="00FB7ACE" w:rsidP="00D871DD">
            <w:pPr>
              <w:rPr>
                <w:rFonts w:eastAsia="Calibri"/>
                <w:sz w:val="20"/>
                <w:szCs w:val="20"/>
              </w:rPr>
            </w:pPr>
          </w:p>
        </w:tc>
        <w:tc>
          <w:tcPr>
            <w:tcW w:w="776" w:type="dxa"/>
            <w:gridSpan w:val="2"/>
            <w:tcBorders>
              <w:top w:val="nil"/>
              <w:left w:val="nil"/>
              <w:bottom w:val="nil"/>
              <w:right w:val="nil"/>
            </w:tcBorders>
          </w:tcPr>
          <w:p w:rsidR="00FB7ACE" w:rsidRPr="001957CA" w:rsidRDefault="00FB7ACE" w:rsidP="00D871DD">
            <w:pPr>
              <w:rPr>
                <w:rFonts w:eastAsia="Calibri"/>
                <w:sz w:val="20"/>
                <w:szCs w:val="20"/>
              </w:rPr>
            </w:pPr>
          </w:p>
        </w:tc>
        <w:tc>
          <w:tcPr>
            <w:tcW w:w="775" w:type="dxa"/>
            <w:gridSpan w:val="2"/>
            <w:tcBorders>
              <w:top w:val="nil"/>
              <w:left w:val="nil"/>
              <w:bottom w:val="nil"/>
              <w:right w:val="nil"/>
            </w:tcBorders>
          </w:tcPr>
          <w:p w:rsidR="00FB7ACE" w:rsidRPr="001957CA" w:rsidRDefault="00FB7ACE" w:rsidP="00D871DD">
            <w:pPr>
              <w:rPr>
                <w:rFonts w:eastAsia="Calibri"/>
                <w:sz w:val="20"/>
                <w:szCs w:val="20"/>
              </w:rPr>
            </w:pPr>
          </w:p>
        </w:tc>
        <w:tc>
          <w:tcPr>
            <w:tcW w:w="776" w:type="dxa"/>
            <w:gridSpan w:val="2"/>
            <w:tcBorders>
              <w:top w:val="nil"/>
              <w:left w:val="nil"/>
              <w:bottom w:val="nil"/>
              <w:right w:val="nil"/>
            </w:tcBorders>
          </w:tcPr>
          <w:p w:rsidR="00FB7ACE" w:rsidRPr="001957CA" w:rsidRDefault="00FB7ACE" w:rsidP="00D871DD">
            <w:pPr>
              <w:rPr>
                <w:rFonts w:eastAsia="Calibri"/>
                <w:sz w:val="20"/>
                <w:szCs w:val="20"/>
              </w:rPr>
            </w:pPr>
          </w:p>
        </w:tc>
        <w:tc>
          <w:tcPr>
            <w:tcW w:w="775" w:type="dxa"/>
            <w:gridSpan w:val="2"/>
            <w:tcBorders>
              <w:top w:val="nil"/>
              <w:left w:val="nil"/>
              <w:bottom w:val="nil"/>
              <w:right w:val="nil"/>
            </w:tcBorders>
          </w:tcPr>
          <w:p w:rsidR="00FB7ACE" w:rsidRPr="006C295B" w:rsidRDefault="00FB7ACE" w:rsidP="00D871DD">
            <w:pPr>
              <w:rPr>
                <w:rFonts w:eastAsia="Calibri"/>
                <w:sz w:val="20"/>
                <w:szCs w:val="20"/>
              </w:rPr>
            </w:pPr>
          </w:p>
        </w:tc>
        <w:tc>
          <w:tcPr>
            <w:tcW w:w="776" w:type="dxa"/>
            <w:gridSpan w:val="2"/>
            <w:tcBorders>
              <w:top w:val="nil"/>
              <w:left w:val="nil"/>
              <w:bottom w:val="nil"/>
              <w:right w:val="nil"/>
            </w:tcBorders>
          </w:tcPr>
          <w:p w:rsidR="00FB7ACE" w:rsidRPr="006C295B" w:rsidRDefault="00FB7ACE" w:rsidP="00D871DD">
            <w:pPr>
              <w:rPr>
                <w:rFonts w:eastAsia="Calibri"/>
                <w:sz w:val="20"/>
                <w:szCs w:val="20"/>
              </w:rPr>
            </w:pPr>
          </w:p>
        </w:tc>
        <w:tc>
          <w:tcPr>
            <w:tcW w:w="876" w:type="dxa"/>
            <w:gridSpan w:val="2"/>
            <w:tcBorders>
              <w:top w:val="nil"/>
              <w:left w:val="nil"/>
              <w:bottom w:val="nil"/>
              <w:right w:val="nil"/>
            </w:tcBorders>
          </w:tcPr>
          <w:p w:rsidR="00FB7ACE" w:rsidRPr="001809B9" w:rsidRDefault="00FB7ACE" w:rsidP="00D871DD">
            <w:pPr>
              <w:jc w:val="center"/>
              <w:rPr>
                <w:rFonts w:ascii="Times New Roman" w:eastAsia="Calibri" w:hAnsi="Times New Roman"/>
                <w:sz w:val="20"/>
                <w:szCs w:val="20"/>
              </w:rPr>
            </w:pPr>
            <w:r w:rsidRPr="001809B9">
              <w:rPr>
                <w:rFonts w:ascii="Times New Roman" w:eastAsia="Calibri" w:hAnsi="Times New Roman"/>
                <w:sz w:val="20"/>
                <w:szCs w:val="20"/>
              </w:rPr>
              <w:t>$20,000</w:t>
            </w: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To find the APR and EAR, we need to use the actual cash flows of the loan. In other words, the interest rate quoted in the problem is only relevant to determine the total interest under the terms given. The cash flows of the loan are the $20,000 you must repay in one year, and the $</w:t>
      </w:r>
      <w:r>
        <w:rPr>
          <w:szCs w:val="22"/>
        </w:rPr>
        <w:t>16,720</w:t>
      </w:r>
      <w:r w:rsidRPr="00446A76">
        <w:rPr>
          <w:szCs w:val="22"/>
        </w:rPr>
        <w:t xml:space="preserve"> you borrow today. The interest rate of the loan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$20,000 = $</w:t>
      </w:r>
      <w:r>
        <w:rPr>
          <w:szCs w:val="22"/>
        </w:rPr>
        <w:t>16,720</w:t>
      </w:r>
      <w:r w:rsidRPr="00446A76">
        <w:rPr>
          <w:szCs w:val="22"/>
        </w:rPr>
        <w:t xml:space="preserve">(1 + </w:t>
      </w:r>
      <w:r w:rsidRPr="00446A76">
        <w:rPr>
          <w:i/>
          <w:szCs w:val="22"/>
        </w:rPr>
        <w:t>r</w:t>
      </w:r>
      <w:r w:rsidRPr="00446A76">
        <w:rPr>
          <w:szCs w:val="22"/>
        </w:rPr>
        <w:t>)</w:t>
      </w:r>
    </w:p>
    <w:p w:rsidR="00FB7ACE"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($20,000</w:t>
      </w:r>
      <w:r>
        <w:rPr>
          <w:szCs w:val="22"/>
        </w:rPr>
        <w:t>/$16,720</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r>
        <w:rPr>
          <w:i/>
          <w:szCs w:val="22"/>
        </w:rPr>
        <w:tab/>
        <w:t xml:space="preserve">r </w:t>
      </w:r>
      <w:r w:rsidRPr="00446A76">
        <w:rPr>
          <w:szCs w:val="22"/>
        </w:rPr>
        <w:t>= .1</w:t>
      </w:r>
      <w:r>
        <w:rPr>
          <w:szCs w:val="22"/>
        </w:rPr>
        <w:t xml:space="preserve">962, </w:t>
      </w:r>
      <w:r w:rsidRPr="00446A76">
        <w:rPr>
          <w:szCs w:val="22"/>
        </w:rPr>
        <w:t xml:space="preserve">or </w:t>
      </w:r>
      <w:r>
        <w:rPr>
          <w:szCs w:val="22"/>
        </w:rPr>
        <w:t>19.62</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Default="00FB7ACE" w:rsidP="00FB7ACE">
      <w:pPr>
        <w:tabs>
          <w:tab w:val="left" w:pos="440"/>
          <w:tab w:val="left" w:pos="1620"/>
          <w:tab w:val="left" w:pos="5220"/>
        </w:tabs>
        <w:ind w:left="440" w:hanging="440"/>
        <w:jc w:val="both"/>
        <w:rPr>
          <w:szCs w:val="22"/>
        </w:rPr>
      </w:pPr>
      <w:r w:rsidRPr="00446A76">
        <w:rPr>
          <w:szCs w:val="22"/>
        </w:rPr>
        <w:tab/>
        <w:t>Because of the discount, you only get the use of $</w:t>
      </w:r>
      <w:r>
        <w:rPr>
          <w:szCs w:val="22"/>
        </w:rPr>
        <w:t>16,720</w:t>
      </w:r>
      <w:r w:rsidRPr="00446A76">
        <w:rPr>
          <w:szCs w:val="22"/>
        </w:rPr>
        <w:t xml:space="preserve">, and the interest you pay on that amount is </w:t>
      </w:r>
      <w:r>
        <w:rPr>
          <w:szCs w:val="22"/>
        </w:rPr>
        <w:t>19.62 percent</w:t>
      </w:r>
      <w:r w:rsidRPr="00446A76">
        <w:rPr>
          <w:szCs w:val="22"/>
        </w:rPr>
        <w:t>, not 1</w:t>
      </w:r>
      <w:r>
        <w:rPr>
          <w:szCs w:val="22"/>
        </w:rPr>
        <w:t>6.4 percent</w:t>
      </w:r>
      <w:r w:rsidRPr="00446A76">
        <w:rPr>
          <w:szCs w:val="22"/>
        </w:rPr>
        <w:t>.</w:t>
      </w:r>
    </w:p>
    <w:p w:rsidR="00FB7ACE" w:rsidRDefault="00FB7ACE" w:rsidP="00FB7ACE">
      <w:pPr>
        <w:tabs>
          <w:tab w:val="left" w:pos="440"/>
          <w:tab w:val="left" w:pos="1620"/>
          <w:tab w:val="left" w:pos="5220"/>
        </w:tabs>
        <w:ind w:left="440" w:hanging="440"/>
        <w:jc w:val="both"/>
        <w:rPr>
          <w:b/>
          <w:szCs w:val="22"/>
        </w:rPr>
      </w:pPr>
      <w:r>
        <w:rPr>
          <w:b/>
          <w:szCs w:val="22"/>
        </w:rPr>
        <w:br w:type="page"/>
      </w:r>
    </w:p>
    <w:p w:rsidR="00FB7ACE" w:rsidRPr="00446A76" w:rsidRDefault="00FB7ACE" w:rsidP="00FB7ACE">
      <w:pPr>
        <w:tabs>
          <w:tab w:val="left" w:pos="440"/>
          <w:tab w:val="left" w:pos="1620"/>
          <w:tab w:val="left" w:pos="5220"/>
        </w:tabs>
        <w:ind w:left="440" w:hanging="440"/>
        <w:jc w:val="both"/>
        <w:rPr>
          <w:szCs w:val="22"/>
        </w:rPr>
      </w:pPr>
      <w:r w:rsidRPr="00446A76">
        <w:rPr>
          <w:b/>
          <w:szCs w:val="22"/>
        </w:rPr>
        <w:t>61.</w:t>
      </w:r>
      <w:r w:rsidRPr="00446A76">
        <w:rPr>
          <w:szCs w:val="22"/>
        </w:rPr>
        <w:tab/>
        <w:t>The time line is:</w:t>
      </w:r>
    </w:p>
    <w:p w:rsidR="00FB7ACE" w:rsidRPr="00446A76" w:rsidRDefault="00FB7ACE" w:rsidP="00FB7ACE">
      <w:pPr>
        <w:tabs>
          <w:tab w:val="left" w:pos="450"/>
        </w:tabs>
        <w:rPr>
          <w:szCs w:val="22"/>
        </w:rPr>
      </w:pPr>
    </w:p>
    <w:tbl>
      <w:tblPr>
        <w:tblStyle w:val="TableGrid13"/>
        <w:tblW w:w="10062" w:type="dxa"/>
        <w:tblLook w:val="04A0" w:firstRow="1" w:lastRow="0" w:firstColumn="1" w:lastColumn="0" w:noHBand="0" w:noVBand="1"/>
      </w:tblPr>
      <w:tblGrid>
        <w:gridCol w:w="223"/>
        <w:gridCol w:w="303"/>
        <w:gridCol w:w="374"/>
        <w:gridCol w:w="467"/>
        <w:gridCol w:w="464"/>
        <w:gridCol w:w="915"/>
        <w:gridCol w:w="470"/>
        <w:gridCol w:w="461"/>
        <w:gridCol w:w="475"/>
        <w:gridCol w:w="469"/>
        <w:gridCol w:w="915"/>
        <w:gridCol w:w="475"/>
        <w:gridCol w:w="469"/>
        <w:gridCol w:w="475"/>
        <w:gridCol w:w="469"/>
        <w:gridCol w:w="475"/>
        <w:gridCol w:w="469"/>
        <w:gridCol w:w="894"/>
        <w:gridCol w:w="408"/>
        <w:gridCol w:w="392"/>
      </w:tblGrid>
      <w:tr w:rsidR="00FB7ACE" w:rsidRPr="00446A76" w:rsidTr="00D871DD">
        <w:trPr>
          <w:trHeight w:val="288"/>
        </w:trPr>
        <w:tc>
          <w:tcPr>
            <w:tcW w:w="224"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689"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–24</w:t>
            </w:r>
          </w:p>
        </w:tc>
        <w:tc>
          <w:tcPr>
            <w:tcW w:w="9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–23</w:t>
            </w:r>
          </w:p>
        </w:tc>
        <w:tc>
          <w:tcPr>
            <w:tcW w:w="945"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9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–12</w:t>
            </w:r>
          </w:p>
        </w:tc>
        <w:tc>
          <w:tcPr>
            <w:tcW w:w="9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–11</w:t>
            </w:r>
          </w:p>
        </w:tc>
        <w:tc>
          <w:tcPr>
            <w:tcW w:w="944"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94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22" w:type="dxa"/>
            <w:gridSpan w:val="2"/>
            <w:tcBorders>
              <w:top w:val="nil"/>
              <w:left w:val="nil"/>
              <w:bottom w:val="nil"/>
              <w:right w:val="nil"/>
            </w:tcBorders>
          </w:tcPr>
          <w:p w:rsidR="00FB7ACE" w:rsidRPr="00446A76" w:rsidRDefault="00FB7ACE" w:rsidP="00D871DD">
            <w:pPr>
              <w:jc w:val="center"/>
              <w:rPr>
                <w:rFonts w:eastAsia="Calibri"/>
                <w:sz w:val="16"/>
              </w:rPr>
            </w:pPr>
          </w:p>
        </w:tc>
        <w:tc>
          <w:tcPr>
            <w:tcW w:w="922"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713"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60</w:t>
            </w:r>
          </w:p>
        </w:tc>
      </w:tr>
      <w:tr w:rsidR="00FB7ACE" w:rsidRPr="00446A76" w:rsidTr="00D871DD">
        <w:trPr>
          <w:trHeight w:hRule="exact" w:val="72"/>
        </w:trPr>
        <w:tc>
          <w:tcPr>
            <w:tcW w:w="224"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07"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7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945"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9"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944"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9"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9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68"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45"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4"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07"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8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72"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945"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9"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944"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7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9"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7"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9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68"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45"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4" w:type="dxa"/>
            <w:vMerge/>
            <w:tcBorders>
              <w:left w:val="nil"/>
              <w:bottom w:val="nil"/>
              <w:right w:val="nil"/>
            </w:tcBorders>
          </w:tcPr>
          <w:p w:rsidR="00FB7ACE" w:rsidRPr="00446A76" w:rsidRDefault="00FB7ACE" w:rsidP="00D871DD">
            <w:pPr>
              <w:rPr>
                <w:rFonts w:eastAsia="Calibri"/>
                <w:sz w:val="20"/>
                <w:szCs w:val="20"/>
              </w:rPr>
            </w:pPr>
          </w:p>
        </w:tc>
        <w:tc>
          <w:tcPr>
            <w:tcW w:w="689"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3,250</w:t>
            </w:r>
          </w:p>
        </w:tc>
        <w:tc>
          <w:tcPr>
            <w:tcW w:w="945" w:type="dxa"/>
            <w:vMerge/>
            <w:tcBorders>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3,250</w:t>
            </w: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3,583.33</w:t>
            </w:r>
          </w:p>
        </w:tc>
        <w:tc>
          <w:tcPr>
            <w:tcW w:w="944" w:type="dxa"/>
            <w:vMerge/>
            <w:tcBorders>
              <w:left w:val="nil"/>
              <w:bottom w:val="nil"/>
              <w:right w:val="nil"/>
            </w:tcBorders>
            <w:tcMar>
              <w:left w:w="72" w:type="dxa"/>
              <w:right w:w="72" w:type="dxa"/>
            </w:tcMar>
          </w:tcPr>
          <w:p w:rsidR="00FB7ACE" w:rsidRPr="00446A76" w:rsidRDefault="00FB7ACE" w:rsidP="00D871DD">
            <w:pPr>
              <w:jc w:val="cente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3,583.33</w:t>
            </w:r>
          </w:p>
        </w:tc>
        <w:tc>
          <w:tcPr>
            <w:tcW w:w="927"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3,916.67</w:t>
            </w:r>
          </w:p>
        </w:tc>
        <w:tc>
          <w:tcPr>
            <w:tcW w:w="922"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3,916.67</w:t>
            </w:r>
          </w:p>
        </w:tc>
        <w:tc>
          <w:tcPr>
            <w:tcW w:w="922" w:type="dxa"/>
            <w:vMerge/>
            <w:tcBorders>
              <w:left w:val="nil"/>
              <w:bottom w:val="nil"/>
              <w:right w:val="nil"/>
            </w:tcBorders>
            <w:tcMar>
              <w:left w:w="72" w:type="dxa"/>
              <w:right w:w="72" w:type="dxa"/>
            </w:tcMar>
          </w:tcPr>
          <w:p w:rsidR="00FB7ACE" w:rsidRPr="00446A76" w:rsidRDefault="00FB7ACE" w:rsidP="00D871DD">
            <w:pPr>
              <w:jc w:val="center"/>
            </w:pPr>
          </w:p>
        </w:tc>
        <w:tc>
          <w:tcPr>
            <w:tcW w:w="713"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3,916.67</w:t>
            </w:r>
          </w:p>
        </w:tc>
      </w:tr>
      <w:tr w:rsidR="00FB7ACE" w:rsidRPr="00446A76" w:rsidTr="00D871DD">
        <w:trPr>
          <w:trHeight w:val="288"/>
        </w:trPr>
        <w:tc>
          <w:tcPr>
            <w:tcW w:w="224" w:type="dxa"/>
            <w:vMerge/>
            <w:tcBorders>
              <w:left w:val="nil"/>
              <w:bottom w:val="nil"/>
              <w:right w:val="nil"/>
            </w:tcBorders>
          </w:tcPr>
          <w:p w:rsidR="00FB7ACE" w:rsidRPr="00446A76" w:rsidRDefault="00FB7ACE" w:rsidP="00D871DD">
            <w:pPr>
              <w:rPr>
                <w:rFonts w:eastAsia="Calibri"/>
                <w:sz w:val="20"/>
                <w:szCs w:val="20"/>
              </w:rPr>
            </w:pPr>
          </w:p>
        </w:tc>
        <w:tc>
          <w:tcPr>
            <w:tcW w:w="689"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5" w:type="dxa"/>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$150,000</w:t>
            </w:r>
          </w:p>
        </w:tc>
        <w:tc>
          <w:tcPr>
            <w:tcW w:w="927"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22"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22" w:type="dxa"/>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713"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r w:rsidR="00FB7ACE" w:rsidRPr="00446A76" w:rsidTr="00D871DD">
        <w:trPr>
          <w:trHeight w:val="288"/>
        </w:trPr>
        <w:tc>
          <w:tcPr>
            <w:tcW w:w="224"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689"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5" w:type="dxa"/>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44"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$25,000</w:t>
            </w:r>
          </w:p>
        </w:tc>
        <w:tc>
          <w:tcPr>
            <w:tcW w:w="927"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22"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22" w:type="dxa"/>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713"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bl>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Here, we have cash flows that would have occurred in the past and cash flows that would occur in the future. We need to bring both cash flows to today. Before we calculate the value of the cash flows today, we must adjust the interest rate, so we have the effective monthly interest rate. Finding the APR with monthly compounding and dividing by 12 will give us the effective monthly rate. The APR with monthly compounding is: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APR = 12[(1.0</w:t>
      </w:r>
      <w:r>
        <w:rPr>
          <w:szCs w:val="22"/>
        </w:rPr>
        <w:t>74</w:t>
      </w:r>
      <w:r w:rsidRPr="00446A76">
        <w:rPr>
          <w:szCs w:val="22"/>
        </w:rPr>
        <w:t>)</w:t>
      </w:r>
      <w:r w:rsidRPr="00446A76">
        <w:rPr>
          <w:szCs w:val="22"/>
          <w:vertAlign w:val="superscript"/>
        </w:rPr>
        <w:t>1/12</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.0716, or 7.16</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To find the value today of the back pay from two years ago, we will find the FV of the annuity (salary), and then find the FV of the lump sum value of the salary. Doing so gives us: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FV = ($3</w:t>
      </w:r>
      <w:r>
        <w:rPr>
          <w:szCs w:val="22"/>
        </w:rPr>
        <w:t>9</w:t>
      </w:r>
      <w:r w:rsidRPr="00446A76">
        <w:rPr>
          <w:szCs w:val="22"/>
        </w:rPr>
        <w:t>,000</w:t>
      </w:r>
      <w:r>
        <w:rPr>
          <w:szCs w:val="22"/>
        </w:rPr>
        <w:t>/</w:t>
      </w:r>
      <w:r w:rsidRPr="00446A76">
        <w:rPr>
          <w:szCs w:val="22"/>
        </w:rPr>
        <w:t>12)[{[ 1 + (</w:t>
      </w:r>
      <w:r>
        <w:rPr>
          <w:szCs w:val="22"/>
        </w:rPr>
        <w:t>.0716/</w:t>
      </w:r>
      <w:r w:rsidRPr="00446A76">
        <w:rPr>
          <w:szCs w:val="22"/>
        </w:rPr>
        <w:t>12)]</w:t>
      </w:r>
      <w:r w:rsidRPr="00446A76">
        <w:rPr>
          <w:szCs w:val="22"/>
          <w:vertAlign w:val="superscript"/>
        </w:rPr>
        <w:t>12</w:t>
      </w:r>
      <w:r w:rsidRPr="00446A76">
        <w:rPr>
          <w:szCs w:val="22"/>
        </w:rPr>
        <w:t xml:space="preserve"> – 1}</w:t>
      </w:r>
      <w:r>
        <w:rPr>
          <w:szCs w:val="22"/>
        </w:rPr>
        <w:t>/</w:t>
      </w:r>
      <w:r w:rsidRPr="00446A76">
        <w:rPr>
          <w:szCs w:val="22"/>
        </w:rPr>
        <w:t>(</w:t>
      </w:r>
      <w:r>
        <w:rPr>
          <w:szCs w:val="22"/>
        </w:rPr>
        <w:t>.0716/</w:t>
      </w:r>
      <w:r w:rsidRPr="00446A76">
        <w:rPr>
          <w:szCs w:val="22"/>
        </w:rPr>
        <w:t>12)](1 + .0</w:t>
      </w:r>
      <w:r>
        <w:rPr>
          <w:szCs w:val="22"/>
        </w:rPr>
        <w:t>74</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FV </w:t>
      </w:r>
      <w:r w:rsidRPr="00446A76">
        <w:rPr>
          <w:szCs w:val="22"/>
        </w:rPr>
        <w:t>= $</w:t>
      </w:r>
      <w:r>
        <w:rPr>
          <w:szCs w:val="22"/>
        </w:rPr>
        <w:t>43,288.32</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Pr="00446A76" w:rsidRDefault="00FB7ACE" w:rsidP="00FB7ACE">
      <w:pPr>
        <w:ind w:left="440"/>
        <w:jc w:val="both"/>
        <w:rPr>
          <w:szCs w:val="22"/>
        </w:rPr>
      </w:pPr>
      <w:r w:rsidRPr="00446A76">
        <w:rPr>
          <w:szCs w:val="22"/>
        </w:rPr>
        <w:t>Notice we found the FV of the annuity with the effective monthly rate, and then found the FV of the lump sum with the EAR. Alternatively, we could have found the FV of the lump sum with the effective monthly rate as long as we used 12 periods. The answer would be the same either way.</w:t>
      </w:r>
    </w:p>
    <w:p w:rsidR="00FB7ACE" w:rsidRPr="00446A76" w:rsidRDefault="00FB7ACE" w:rsidP="00FB7ACE">
      <w:pPr>
        <w:ind w:left="440"/>
        <w:jc w:val="both"/>
        <w:rPr>
          <w:szCs w:val="22"/>
        </w:rPr>
      </w:pPr>
    </w:p>
    <w:p w:rsidR="00FB7ACE" w:rsidRPr="00446A76" w:rsidRDefault="00FB7ACE" w:rsidP="00FB7ACE">
      <w:pPr>
        <w:tabs>
          <w:tab w:val="left" w:pos="440"/>
          <w:tab w:val="left" w:pos="1620"/>
          <w:tab w:val="left" w:pos="5220"/>
        </w:tabs>
        <w:jc w:val="both"/>
        <w:rPr>
          <w:szCs w:val="22"/>
        </w:rPr>
      </w:pPr>
      <w:r w:rsidRPr="00446A76">
        <w:rPr>
          <w:szCs w:val="22"/>
        </w:rPr>
        <w:tab/>
        <w:t xml:space="preserve">Now, we need to find the value today of last year’s back pay: </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FVA = ($</w:t>
      </w:r>
      <w:r>
        <w:rPr>
          <w:szCs w:val="22"/>
        </w:rPr>
        <w:t>43</w:t>
      </w:r>
      <w:r w:rsidRPr="00446A76">
        <w:rPr>
          <w:szCs w:val="22"/>
        </w:rPr>
        <w:t>,000</w:t>
      </w:r>
      <w:r>
        <w:rPr>
          <w:szCs w:val="22"/>
        </w:rPr>
        <w:t>/</w:t>
      </w:r>
      <w:r w:rsidRPr="00446A76">
        <w:rPr>
          <w:szCs w:val="22"/>
        </w:rPr>
        <w:t>12)[{[ 1 + (</w:t>
      </w:r>
      <w:r>
        <w:rPr>
          <w:szCs w:val="22"/>
        </w:rPr>
        <w:t>.0716/</w:t>
      </w:r>
      <w:r w:rsidRPr="00446A76">
        <w:rPr>
          <w:szCs w:val="22"/>
        </w:rPr>
        <w:t>12)]</w:t>
      </w:r>
      <w:r w:rsidRPr="00446A76">
        <w:rPr>
          <w:szCs w:val="22"/>
          <w:vertAlign w:val="superscript"/>
        </w:rPr>
        <w:t>12</w:t>
      </w:r>
      <w:r w:rsidRPr="00446A76">
        <w:rPr>
          <w:szCs w:val="22"/>
        </w:rPr>
        <w:t xml:space="preserve"> – 1}</w:t>
      </w:r>
      <w:r>
        <w:rPr>
          <w:szCs w:val="22"/>
        </w:rPr>
        <w:t>/</w:t>
      </w:r>
      <w:r w:rsidRPr="00446A76">
        <w:rPr>
          <w:szCs w:val="22"/>
        </w:rPr>
        <w:t>(</w:t>
      </w:r>
      <w:r>
        <w:rPr>
          <w:szCs w:val="22"/>
        </w:rPr>
        <w:t>.0716/</w:t>
      </w:r>
      <w:r w:rsidRPr="00446A76">
        <w:rPr>
          <w:szCs w:val="22"/>
        </w:rPr>
        <w:t xml:space="preserve">12)]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FVA </w:t>
      </w:r>
      <w:r w:rsidRPr="00446A76">
        <w:rPr>
          <w:szCs w:val="22"/>
        </w:rPr>
        <w:t>= $</w:t>
      </w:r>
      <w:r>
        <w:rPr>
          <w:szCs w:val="22"/>
        </w:rPr>
        <w:t>44,439.62</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Next, we find the value today of the five year’s future salary:</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PVA = ($4</w:t>
      </w:r>
      <w:r>
        <w:rPr>
          <w:szCs w:val="22"/>
        </w:rPr>
        <w:t>7</w:t>
      </w:r>
      <w:r w:rsidRPr="00446A76">
        <w:rPr>
          <w:szCs w:val="22"/>
        </w:rPr>
        <w:t>,000</w:t>
      </w:r>
      <w:r>
        <w:rPr>
          <w:szCs w:val="22"/>
        </w:rPr>
        <w:t>/</w:t>
      </w:r>
      <w:r w:rsidRPr="00446A76">
        <w:rPr>
          <w:szCs w:val="22"/>
        </w:rPr>
        <w:t>12){[{1 – {1</w:t>
      </w:r>
      <w:r>
        <w:rPr>
          <w:szCs w:val="22"/>
        </w:rPr>
        <w:t>/</w:t>
      </w:r>
      <w:r w:rsidRPr="00446A76">
        <w:rPr>
          <w:szCs w:val="22"/>
        </w:rPr>
        <w:t>[1 + (</w:t>
      </w:r>
      <w:r>
        <w:rPr>
          <w:szCs w:val="22"/>
        </w:rPr>
        <w:t>.0716/</w:t>
      </w:r>
      <w:r w:rsidRPr="00446A76">
        <w:rPr>
          <w:szCs w:val="22"/>
        </w:rPr>
        <w:t>12)]</w:t>
      </w:r>
      <w:r w:rsidRPr="00446A76">
        <w:rPr>
          <w:szCs w:val="22"/>
          <w:vertAlign w:val="superscript"/>
        </w:rPr>
        <w:t>12(5)</w:t>
      </w:r>
      <w:r w:rsidRPr="00446A76">
        <w:rPr>
          <w:szCs w:val="22"/>
        </w:rPr>
        <w:t>}]</w:t>
      </w:r>
      <w:r>
        <w:rPr>
          <w:szCs w:val="22"/>
        </w:rPr>
        <w:t>/</w:t>
      </w:r>
      <w:r w:rsidRPr="00446A76">
        <w:rPr>
          <w:szCs w:val="22"/>
        </w:rPr>
        <w:t>(</w:t>
      </w:r>
      <w:r>
        <w:rPr>
          <w:szCs w:val="22"/>
        </w:rPr>
        <w:t>.0716/</w:t>
      </w:r>
      <w:r w:rsidRPr="00446A76">
        <w:rPr>
          <w:szCs w:val="22"/>
        </w:rPr>
        <w:t>12)}</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PVA </w:t>
      </w:r>
      <w:r w:rsidRPr="00446A76">
        <w:rPr>
          <w:szCs w:val="22"/>
        </w:rPr>
        <w:t>= $</w:t>
      </w:r>
      <w:r>
        <w:rPr>
          <w:szCs w:val="22"/>
        </w:rPr>
        <w:t>197,046.10</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The value today of the jury award is the sum of salaries, plus the compensation for pain and suffering, and court costs. The award should be for the amount of:</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Award = $</w:t>
      </w:r>
      <w:r>
        <w:rPr>
          <w:szCs w:val="22"/>
        </w:rPr>
        <w:t>43,288.32</w:t>
      </w:r>
      <w:r w:rsidRPr="00446A76">
        <w:rPr>
          <w:szCs w:val="22"/>
        </w:rPr>
        <w:t xml:space="preserve"> + </w:t>
      </w:r>
      <w:r>
        <w:rPr>
          <w:szCs w:val="22"/>
        </w:rPr>
        <w:t>44,439.62</w:t>
      </w:r>
      <w:r w:rsidRPr="00446A76">
        <w:rPr>
          <w:szCs w:val="22"/>
        </w:rPr>
        <w:t xml:space="preserve"> + </w:t>
      </w:r>
      <w:r>
        <w:rPr>
          <w:szCs w:val="22"/>
        </w:rPr>
        <w:t>197,046.10</w:t>
      </w:r>
      <w:r w:rsidRPr="00446A76">
        <w:rPr>
          <w:szCs w:val="22"/>
        </w:rPr>
        <w:t xml:space="preserve"> + 150,000 + 25,000 </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Award = $4</w:t>
      </w:r>
      <w:r>
        <w:rPr>
          <w:szCs w:val="22"/>
        </w:rPr>
        <w:t>59,774.05</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As the plaintiff, you would prefer a lower rate. In this problem, we are calculating both the PV and FV of annuities. A lower rate will decrease the FVA, but increase the PVA. So, by </w:t>
      </w:r>
      <w:r>
        <w:rPr>
          <w:szCs w:val="22"/>
        </w:rPr>
        <w:t xml:space="preserve">using </w:t>
      </w:r>
      <w:r w:rsidRPr="00446A76">
        <w:rPr>
          <w:szCs w:val="22"/>
        </w:rPr>
        <w:t>a lower rate, we are lowering the value of the back pay. But, we are also increasing the PV of the future salary. Since the future salary is larger and has a longer time</w:t>
      </w:r>
      <w:r>
        <w:rPr>
          <w:szCs w:val="22"/>
        </w:rPr>
        <w:t xml:space="preserve"> period</w:t>
      </w:r>
      <w:r w:rsidRPr="00446A76">
        <w:rPr>
          <w:szCs w:val="22"/>
        </w:rPr>
        <w:t>, this is the more important cash flow to the plaintiff.</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b/>
          <w:szCs w:val="22"/>
        </w:rPr>
      </w:pPr>
      <w:r>
        <w:rPr>
          <w:b/>
          <w:szCs w:val="22"/>
        </w:rPr>
        <w:br w:type="page"/>
      </w:r>
    </w:p>
    <w:p w:rsidR="00FB7ACE" w:rsidRPr="00446A76" w:rsidRDefault="00FB7ACE" w:rsidP="00FB7ACE">
      <w:pPr>
        <w:tabs>
          <w:tab w:val="left" w:pos="440"/>
          <w:tab w:val="left" w:pos="1620"/>
          <w:tab w:val="left" w:pos="5220"/>
        </w:tabs>
        <w:ind w:left="440" w:hanging="440"/>
        <w:jc w:val="both"/>
        <w:rPr>
          <w:szCs w:val="22"/>
        </w:rPr>
      </w:pPr>
      <w:r w:rsidRPr="00446A76">
        <w:rPr>
          <w:b/>
          <w:szCs w:val="22"/>
        </w:rPr>
        <w:t>62.</w:t>
      </w:r>
      <w:r w:rsidRPr="00446A76">
        <w:rPr>
          <w:szCs w:val="22"/>
        </w:rPr>
        <w:tab/>
      </w:r>
      <w:r>
        <w:rPr>
          <w:szCs w:val="22"/>
        </w:rPr>
        <w:t>T</w:t>
      </w:r>
      <w:r w:rsidRPr="00446A76">
        <w:rPr>
          <w:szCs w:val="22"/>
        </w:rPr>
        <w:t xml:space="preserve">o find the interest rate of a loan, we need to look at the cash flows of the loan. Since this loan is in the form of a lump sum, the amount you will repay is the FV of the principal amount, which will be: </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 xml:space="preserve">Loan repayment amount = $10,000(1.08)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Loan repayment amount </w:t>
      </w:r>
      <w:r w:rsidRPr="00446A76">
        <w:rPr>
          <w:szCs w:val="22"/>
        </w:rPr>
        <w:t>= $10,800</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The amount you will receive today is the principal amount of the loan times one minus the points. </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 xml:space="preserve">Amount received = $10,000(1 – .03)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Amount received </w:t>
      </w:r>
      <w:r w:rsidRPr="00446A76">
        <w:rPr>
          <w:szCs w:val="22"/>
        </w:rPr>
        <w:t>= $9,700</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So, the time line is:</w:t>
      </w:r>
    </w:p>
    <w:p w:rsidR="00FB7ACE" w:rsidRPr="00446A76" w:rsidRDefault="00FB7ACE" w:rsidP="00FB7ACE">
      <w:pPr>
        <w:tabs>
          <w:tab w:val="left" w:pos="440"/>
          <w:tab w:val="left" w:pos="1620"/>
        </w:tabs>
        <w:ind w:left="440" w:hanging="440"/>
        <w:jc w:val="both"/>
        <w:rPr>
          <w:szCs w:val="22"/>
          <w:lang w:val="en-GB"/>
        </w:rPr>
      </w:pPr>
    </w:p>
    <w:tbl>
      <w:tblPr>
        <w:tblStyle w:val="TableGrid11"/>
        <w:tblW w:w="0" w:type="auto"/>
        <w:tblLook w:val="04A0" w:firstRow="1" w:lastRow="0" w:firstColumn="1" w:lastColumn="0" w:noHBand="0" w:noVBand="1"/>
      </w:tblPr>
      <w:tblGrid>
        <w:gridCol w:w="449"/>
        <w:gridCol w:w="461"/>
        <w:gridCol w:w="530"/>
        <w:gridCol w:w="246"/>
        <w:gridCol w:w="388"/>
        <w:gridCol w:w="388"/>
        <w:gridCol w:w="388"/>
        <w:gridCol w:w="388"/>
        <w:gridCol w:w="387"/>
        <w:gridCol w:w="388"/>
        <w:gridCol w:w="388"/>
        <w:gridCol w:w="388"/>
        <w:gridCol w:w="388"/>
        <w:gridCol w:w="387"/>
        <w:gridCol w:w="388"/>
        <w:gridCol w:w="388"/>
        <w:gridCol w:w="388"/>
        <w:gridCol w:w="388"/>
        <w:gridCol w:w="387"/>
        <w:gridCol w:w="388"/>
        <w:gridCol w:w="388"/>
        <w:gridCol w:w="438"/>
        <w:gridCol w:w="438"/>
      </w:tblGrid>
      <w:tr w:rsidR="00FB7ACE" w:rsidRPr="00446A76" w:rsidTr="00D871DD">
        <w:trPr>
          <w:trHeight w:val="216"/>
        </w:trPr>
        <w:tc>
          <w:tcPr>
            <w:tcW w:w="449" w:type="dxa"/>
            <w:vMerge w:val="restart"/>
            <w:tcBorders>
              <w:top w:val="nil"/>
              <w:left w:val="nil"/>
              <w:right w:val="nil"/>
            </w:tcBorders>
          </w:tcPr>
          <w:p w:rsidR="00FB7ACE" w:rsidRPr="00446A76" w:rsidRDefault="00FB7ACE" w:rsidP="00D871DD">
            <w:pPr>
              <w:jc w:val="center"/>
              <w:rPr>
                <w:rFonts w:eastAsia="Calibri"/>
                <w:sz w:val="20"/>
                <w:szCs w:val="20"/>
              </w:rPr>
            </w:pPr>
          </w:p>
        </w:tc>
        <w:tc>
          <w:tcPr>
            <w:tcW w:w="461"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r w:rsidRPr="00EA1905">
              <w:rPr>
                <w:rFonts w:ascii="Times New Roman" w:eastAsia="Calibri" w:hAnsi="Times New Roman"/>
                <w:sz w:val="16"/>
                <w:szCs w:val="16"/>
              </w:rPr>
              <w:t>0</w:t>
            </w:r>
          </w:p>
        </w:tc>
        <w:tc>
          <w:tcPr>
            <w:tcW w:w="634"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776"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775"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776"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776"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775"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776"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775"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776"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p>
        </w:tc>
        <w:tc>
          <w:tcPr>
            <w:tcW w:w="876"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16"/>
                <w:szCs w:val="16"/>
              </w:rPr>
            </w:pPr>
            <w:r w:rsidRPr="00EA1905">
              <w:rPr>
                <w:rFonts w:ascii="Times New Roman" w:eastAsia="Calibri" w:hAnsi="Times New Roman"/>
                <w:sz w:val="16"/>
                <w:szCs w:val="16"/>
              </w:rPr>
              <w:t>9</w:t>
            </w: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461" w:type="dxa"/>
            <w:vMerge w:val="restart"/>
            <w:tcBorders>
              <w:top w:val="nil"/>
              <w:left w:val="nil"/>
              <w:right w:val="single" w:sz="12" w:space="0" w:color="auto"/>
            </w:tcBorders>
          </w:tcPr>
          <w:p w:rsidR="00FB7ACE" w:rsidRPr="00EA1905" w:rsidRDefault="00FB7ACE" w:rsidP="00D871DD">
            <w:pPr>
              <w:rPr>
                <w:rFonts w:ascii="Times New Roman" w:eastAsia="Calibri" w:hAnsi="Times New Roman"/>
                <w:sz w:val="20"/>
                <w:szCs w:val="20"/>
              </w:rPr>
            </w:pPr>
          </w:p>
        </w:tc>
        <w:tc>
          <w:tcPr>
            <w:tcW w:w="530" w:type="dxa"/>
            <w:tcBorders>
              <w:top w:val="nil"/>
              <w:left w:val="single" w:sz="12" w:space="0" w:color="auto"/>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246"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7"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single" w:sz="12" w:space="0" w:color="auto"/>
              <w:right w:val="nil"/>
            </w:tcBorders>
          </w:tcPr>
          <w:p w:rsidR="00FB7ACE" w:rsidRPr="00EA1905" w:rsidRDefault="00FB7ACE" w:rsidP="00D871DD">
            <w:pPr>
              <w:rPr>
                <w:rFonts w:ascii="Times New Roman" w:eastAsia="Calibri" w:hAnsi="Times New Roman"/>
                <w:sz w:val="20"/>
                <w:szCs w:val="20"/>
              </w:rPr>
            </w:pPr>
          </w:p>
        </w:tc>
        <w:tc>
          <w:tcPr>
            <w:tcW w:w="438" w:type="dxa"/>
            <w:tcBorders>
              <w:top w:val="nil"/>
              <w:left w:val="nil"/>
              <w:bottom w:val="single" w:sz="12" w:space="0" w:color="auto"/>
              <w:right w:val="single" w:sz="12" w:space="0" w:color="auto"/>
            </w:tcBorders>
          </w:tcPr>
          <w:p w:rsidR="00FB7ACE" w:rsidRPr="00EA1905" w:rsidRDefault="00FB7ACE" w:rsidP="00D871DD">
            <w:pPr>
              <w:rPr>
                <w:rFonts w:ascii="Times New Roman" w:eastAsia="Calibri" w:hAnsi="Times New Roman"/>
                <w:sz w:val="20"/>
                <w:szCs w:val="20"/>
              </w:rPr>
            </w:pPr>
          </w:p>
        </w:tc>
        <w:tc>
          <w:tcPr>
            <w:tcW w:w="438" w:type="dxa"/>
            <w:vMerge w:val="restart"/>
            <w:tcBorders>
              <w:top w:val="nil"/>
              <w:left w:val="single" w:sz="12" w:space="0" w:color="auto"/>
              <w:right w:val="nil"/>
            </w:tcBorders>
          </w:tcPr>
          <w:p w:rsidR="00FB7ACE" w:rsidRPr="00EA1905" w:rsidRDefault="00FB7ACE" w:rsidP="00D871DD">
            <w:pPr>
              <w:rPr>
                <w:rFonts w:ascii="Times New Roman" w:eastAsia="Calibri" w:hAnsi="Times New Roman"/>
                <w:sz w:val="20"/>
                <w:szCs w:val="20"/>
              </w:rPr>
            </w:pPr>
          </w:p>
        </w:tc>
      </w:tr>
      <w:tr w:rsidR="00FB7ACE" w:rsidRPr="00446A76" w:rsidTr="00D871DD">
        <w:trPr>
          <w:trHeight w:hRule="exact" w:val="72"/>
        </w:trPr>
        <w:tc>
          <w:tcPr>
            <w:tcW w:w="449" w:type="dxa"/>
            <w:vMerge/>
            <w:tcBorders>
              <w:left w:val="nil"/>
              <w:right w:val="nil"/>
            </w:tcBorders>
          </w:tcPr>
          <w:p w:rsidR="00FB7ACE" w:rsidRPr="00446A76" w:rsidRDefault="00FB7ACE" w:rsidP="00D871DD">
            <w:pPr>
              <w:rPr>
                <w:rFonts w:eastAsia="Calibri"/>
                <w:sz w:val="20"/>
                <w:szCs w:val="20"/>
              </w:rPr>
            </w:pPr>
          </w:p>
        </w:tc>
        <w:tc>
          <w:tcPr>
            <w:tcW w:w="461" w:type="dxa"/>
            <w:vMerge/>
            <w:tcBorders>
              <w:left w:val="nil"/>
              <w:bottom w:val="nil"/>
              <w:right w:val="single" w:sz="12" w:space="0" w:color="auto"/>
            </w:tcBorders>
          </w:tcPr>
          <w:p w:rsidR="00FB7ACE" w:rsidRPr="00EA1905" w:rsidRDefault="00FB7ACE" w:rsidP="00D871DD">
            <w:pPr>
              <w:rPr>
                <w:rFonts w:ascii="Times New Roman" w:eastAsia="Calibri" w:hAnsi="Times New Roman"/>
                <w:sz w:val="20"/>
                <w:szCs w:val="20"/>
              </w:rPr>
            </w:pPr>
          </w:p>
        </w:tc>
        <w:tc>
          <w:tcPr>
            <w:tcW w:w="530" w:type="dxa"/>
            <w:tcBorders>
              <w:top w:val="single" w:sz="12" w:space="0" w:color="auto"/>
              <w:left w:val="single" w:sz="12" w:space="0" w:color="auto"/>
              <w:bottom w:val="nil"/>
              <w:right w:val="nil"/>
            </w:tcBorders>
          </w:tcPr>
          <w:p w:rsidR="00FB7ACE" w:rsidRPr="00EA1905" w:rsidRDefault="00FB7ACE" w:rsidP="00D871DD">
            <w:pPr>
              <w:rPr>
                <w:rFonts w:ascii="Times New Roman" w:eastAsia="Calibri" w:hAnsi="Times New Roman"/>
                <w:sz w:val="20"/>
                <w:szCs w:val="20"/>
              </w:rPr>
            </w:pPr>
          </w:p>
        </w:tc>
        <w:tc>
          <w:tcPr>
            <w:tcW w:w="246"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7"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388" w:type="dxa"/>
            <w:tcBorders>
              <w:top w:val="single" w:sz="12" w:space="0" w:color="auto"/>
              <w:left w:val="nil"/>
              <w:bottom w:val="nil"/>
              <w:right w:val="nil"/>
            </w:tcBorders>
          </w:tcPr>
          <w:p w:rsidR="00FB7ACE" w:rsidRPr="00EA1905" w:rsidRDefault="00FB7ACE" w:rsidP="00D871DD">
            <w:pPr>
              <w:rPr>
                <w:rFonts w:ascii="Times New Roman" w:eastAsia="Calibri" w:hAnsi="Times New Roman"/>
                <w:sz w:val="20"/>
                <w:szCs w:val="20"/>
              </w:rPr>
            </w:pPr>
          </w:p>
        </w:tc>
        <w:tc>
          <w:tcPr>
            <w:tcW w:w="438" w:type="dxa"/>
            <w:tcBorders>
              <w:top w:val="single" w:sz="12" w:space="0" w:color="auto"/>
              <w:left w:val="nil"/>
              <w:bottom w:val="nil"/>
              <w:right w:val="single" w:sz="12" w:space="0" w:color="auto"/>
            </w:tcBorders>
          </w:tcPr>
          <w:p w:rsidR="00FB7ACE" w:rsidRPr="00EA1905" w:rsidRDefault="00FB7ACE" w:rsidP="00D871DD">
            <w:pPr>
              <w:rPr>
                <w:rFonts w:ascii="Times New Roman" w:eastAsia="Calibri" w:hAnsi="Times New Roman"/>
                <w:sz w:val="20"/>
                <w:szCs w:val="20"/>
              </w:rPr>
            </w:pPr>
          </w:p>
        </w:tc>
        <w:tc>
          <w:tcPr>
            <w:tcW w:w="438" w:type="dxa"/>
            <w:vMerge/>
            <w:tcBorders>
              <w:left w:val="single" w:sz="12" w:space="0" w:color="auto"/>
              <w:bottom w:val="nil"/>
              <w:right w:val="nil"/>
            </w:tcBorders>
          </w:tcPr>
          <w:p w:rsidR="00FB7ACE" w:rsidRPr="00EA1905" w:rsidRDefault="00FB7ACE" w:rsidP="00D871DD">
            <w:pPr>
              <w:rPr>
                <w:rFonts w:ascii="Times New Roman" w:eastAsia="Calibri" w:hAnsi="Times New Roman"/>
                <w:sz w:val="20"/>
                <w:szCs w:val="20"/>
              </w:rPr>
            </w:pPr>
          </w:p>
        </w:tc>
      </w:tr>
      <w:tr w:rsidR="00FB7ACE" w:rsidRPr="00446A76" w:rsidTr="00D871DD">
        <w:trPr>
          <w:trHeight w:val="288"/>
        </w:trPr>
        <w:tc>
          <w:tcPr>
            <w:tcW w:w="449" w:type="dxa"/>
            <w:vMerge/>
            <w:tcBorders>
              <w:left w:val="nil"/>
              <w:bottom w:val="nil"/>
              <w:right w:val="nil"/>
            </w:tcBorders>
          </w:tcPr>
          <w:p w:rsidR="00FB7ACE" w:rsidRPr="00446A76" w:rsidRDefault="00FB7ACE" w:rsidP="00D871DD">
            <w:pPr>
              <w:rPr>
                <w:rFonts w:eastAsia="Calibri"/>
                <w:sz w:val="20"/>
                <w:szCs w:val="20"/>
              </w:rPr>
            </w:pPr>
          </w:p>
        </w:tc>
        <w:tc>
          <w:tcPr>
            <w:tcW w:w="461"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r w:rsidRPr="00EA1905">
              <w:rPr>
                <w:rFonts w:ascii="Times New Roman" w:eastAsia="Calibri" w:hAnsi="Times New Roman"/>
                <w:sz w:val="20"/>
                <w:szCs w:val="20"/>
              </w:rPr>
              <w:t>–$9,700</w:t>
            </w:r>
          </w:p>
        </w:tc>
        <w:tc>
          <w:tcPr>
            <w:tcW w:w="634"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776"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775"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776"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776"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775"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776"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775"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776" w:type="dxa"/>
            <w:gridSpan w:val="2"/>
            <w:tcBorders>
              <w:top w:val="nil"/>
              <w:left w:val="nil"/>
              <w:bottom w:val="nil"/>
              <w:right w:val="nil"/>
            </w:tcBorders>
          </w:tcPr>
          <w:p w:rsidR="00FB7ACE" w:rsidRPr="00EA1905" w:rsidRDefault="00FB7ACE" w:rsidP="00D871DD">
            <w:pPr>
              <w:rPr>
                <w:rFonts w:ascii="Times New Roman" w:eastAsia="Calibri" w:hAnsi="Times New Roman"/>
                <w:sz w:val="20"/>
                <w:szCs w:val="20"/>
              </w:rPr>
            </w:pPr>
          </w:p>
        </w:tc>
        <w:tc>
          <w:tcPr>
            <w:tcW w:w="876" w:type="dxa"/>
            <w:gridSpan w:val="2"/>
            <w:tcBorders>
              <w:top w:val="nil"/>
              <w:left w:val="nil"/>
              <w:bottom w:val="nil"/>
              <w:right w:val="nil"/>
            </w:tcBorders>
          </w:tcPr>
          <w:p w:rsidR="00FB7ACE" w:rsidRPr="00EA1905" w:rsidRDefault="00FB7ACE" w:rsidP="00D871DD">
            <w:pPr>
              <w:jc w:val="center"/>
              <w:rPr>
                <w:rFonts w:ascii="Times New Roman" w:eastAsia="Calibri" w:hAnsi="Times New Roman"/>
                <w:sz w:val="20"/>
                <w:szCs w:val="20"/>
              </w:rPr>
            </w:pPr>
            <w:r w:rsidRPr="00EA1905">
              <w:rPr>
                <w:rFonts w:ascii="Times New Roman" w:eastAsia="Calibri" w:hAnsi="Times New Roman"/>
                <w:sz w:val="20"/>
                <w:szCs w:val="20"/>
              </w:rPr>
              <w:t>$10,800</w:t>
            </w:r>
          </w:p>
        </w:tc>
      </w:tr>
    </w:tbl>
    <w:p w:rsidR="00FB7ACE" w:rsidRPr="00446A76" w:rsidRDefault="00FB7ACE" w:rsidP="00FB7ACE">
      <w:pPr>
        <w:tabs>
          <w:tab w:val="left" w:pos="440"/>
          <w:tab w:val="left" w:pos="1620"/>
        </w:tabs>
        <w:ind w:left="440" w:hanging="440"/>
        <w:jc w:val="both"/>
        <w:rPr>
          <w:szCs w:val="22"/>
          <w:lang w:val="en-GB"/>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Now, we find the interest rate for this PV and FV.</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$10,800 = $9,700(1 + </w:t>
      </w:r>
      <w:r w:rsidRPr="00446A76">
        <w:rPr>
          <w:i/>
          <w:szCs w:val="22"/>
        </w:rPr>
        <w:t>r</w:t>
      </w:r>
      <w:r w:rsidRPr="00446A76">
        <w:rPr>
          <w:szCs w:val="22"/>
        </w:rPr>
        <w:t xml:space="preserve">)  </w:t>
      </w:r>
    </w:p>
    <w:p w:rsidR="00FB7ACE"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($10,800</w:t>
      </w:r>
      <w:r>
        <w:rPr>
          <w:szCs w:val="22"/>
        </w:rPr>
        <w:t>/</w:t>
      </w:r>
      <w:r w:rsidRPr="00446A76">
        <w:rPr>
          <w:szCs w:val="22"/>
        </w:rPr>
        <w:t xml:space="preserve">$9,700) – 1 </w:t>
      </w:r>
    </w:p>
    <w:p w:rsidR="00FB7ACE" w:rsidRPr="00446A76" w:rsidRDefault="00FB7ACE" w:rsidP="00FB7ACE">
      <w:pPr>
        <w:tabs>
          <w:tab w:val="left" w:pos="440"/>
          <w:tab w:val="left" w:pos="1620"/>
          <w:tab w:val="left" w:pos="5220"/>
        </w:tabs>
        <w:ind w:left="440" w:hanging="440"/>
        <w:jc w:val="both"/>
        <w:rPr>
          <w:szCs w:val="22"/>
        </w:rPr>
      </w:pPr>
      <w:r>
        <w:rPr>
          <w:i/>
          <w:szCs w:val="22"/>
        </w:rPr>
        <w:tab/>
        <w:t xml:space="preserve">r </w:t>
      </w:r>
      <w:r w:rsidRPr="00446A76">
        <w:rPr>
          <w:szCs w:val="22"/>
        </w:rPr>
        <w:t>= .1134</w:t>
      </w:r>
      <w:r>
        <w:rPr>
          <w:szCs w:val="22"/>
        </w:rPr>
        <w:t>,</w:t>
      </w:r>
      <w:r w:rsidRPr="00446A76">
        <w:rPr>
          <w:szCs w:val="22"/>
        </w:rPr>
        <w:t xml:space="preserve"> or 11.34%</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With a quoted interest rate of 11 percent and two points, the EAR is:</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 xml:space="preserve">Loan repayment amount = $10,000(1.11)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Loan repayment amount </w:t>
      </w:r>
      <w:r w:rsidRPr="00446A76">
        <w:rPr>
          <w:szCs w:val="22"/>
        </w:rPr>
        <w:t>= $11,100</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sidRPr="00446A76">
        <w:rPr>
          <w:szCs w:val="22"/>
        </w:rPr>
        <w:tab/>
        <w:t xml:space="preserve">Amount received = $10,000(1 – .02)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Amount received </w:t>
      </w:r>
      <w:r w:rsidRPr="00446A76">
        <w:rPr>
          <w:szCs w:val="22"/>
        </w:rPr>
        <w:t>= $9,800</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$11,100 = $9,800(1 + </w:t>
      </w:r>
      <w:r w:rsidRPr="00446A76">
        <w:rPr>
          <w:i/>
          <w:szCs w:val="22"/>
        </w:rPr>
        <w:t>r</w:t>
      </w:r>
      <w:r w:rsidRPr="00446A76">
        <w:rPr>
          <w:szCs w:val="22"/>
        </w:rPr>
        <w:t xml:space="preserve">)  </w:t>
      </w:r>
    </w:p>
    <w:p w:rsidR="00FB7ACE"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($11,100</w:t>
      </w:r>
      <w:r>
        <w:rPr>
          <w:szCs w:val="22"/>
        </w:rPr>
        <w:t>/</w:t>
      </w:r>
      <w:r w:rsidRPr="00446A76">
        <w:rPr>
          <w:szCs w:val="22"/>
        </w:rPr>
        <w:t xml:space="preserve">$9,800) – 1 </w:t>
      </w:r>
    </w:p>
    <w:p w:rsidR="00FB7ACE" w:rsidRPr="00446A76" w:rsidRDefault="00FB7ACE" w:rsidP="00FB7ACE">
      <w:pPr>
        <w:tabs>
          <w:tab w:val="left" w:pos="440"/>
          <w:tab w:val="left" w:pos="1620"/>
          <w:tab w:val="left" w:pos="5220"/>
        </w:tabs>
        <w:ind w:left="440" w:hanging="440"/>
        <w:jc w:val="both"/>
        <w:rPr>
          <w:szCs w:val="22"/>
        </w:rPr>
      </w:pPr>
      <w:r>
        <w:rPr>
          <w:i/>
          <w:szCs w:val="22"/>
        </w:rPr>
        <w:tab/>
        <w:t xml:space="preserve">r </w:t>
      </w:r>
      <w:r w:rsidRPr="00446A76">
        <w:rPr>
          <w:szCs w:val="22"/>
        </w:rPr>
        <w:t>= .1327</w:t>
      </w:r>
      <w:r>
        <w:rPr>
          <w:szCs w:val="22"/>
        </w:rPr>
        <w:t>,</w:t>
      </w:r>
      <w:r w:rsidRPr="00446A76">
        <w:rPr>
          <w:szCs w:val="22"/>
        </w:rPr>
        <w:t xml:space="preserve"> or 13.27%</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The effective rate is not affected by the loan amount, since it drops out when solving for </w:t>
      </w:r>
      <w:r w:rsidRPr="00446A76">
        <w:rPr>
          <w:i/>
          <w:szCs w:val="22"/>
        </w:rPr>
        <w:t>r</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63.</w:t>
      </w:r>
      <w:r w:rsidRPr="00446A76">
        <w:rPr>
          <w:b/>
          <w:szCs w:val="22"/>
        </w:rPr>
        <w:tab/>
      </w:r>
      <w:r w:rsidRPr="00446A76">
        <w:rPr>
          <w:szCs w:val="22"/>
        </w:rPr>
        <w:t>First, we will find the APR and EAR for the loan with the refundable fee. Remember, we need to use the actual cash flows of the loan to find the interest rate. With the $2,</w:t>
      </w:r>
      <w:r>
        <w:rPr>
          <w:szCs w:val="22"/>
        </w:rPr>
        <w:t>9</w:t>
      </w:r>
      <w:r w:rsidRPr="00446A76">
        <w:rPr>
          <w:szCs w:val="22"/>
        </w:rPr>
        <w:t>00 application fee, you will need to borrow $</w:t>
      </w:r>
      <w:r>
        <w:rPr>
          <w:szCs w:val="22"/>
        </w:rPr>
        <w:t>302,900</w:t>
      </w:r>
      <w:r w:rsidRPr="00446A76">
        <w:rPr>
          <w:szCs w:val="22"/>
        </w:rPr>
        <w:t xml:space="preserve"> to have $</w:t>
      </w:r>
      <w:r>
        <w:rPr>
          <w:szCs w:val="22"/>
        </w:rPr>
        <w:t>300,000</w:t>
      </w:r>
      <w:r w:rsidRPr="00446A76">
        <w:rPr>
          <w:szCs w:val="22"/>
        </w:rPr>
        <w:t xml:space="preserve"> after deducting the fee. The time line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FB7ACE" w:rsidRPr="00446A76" w:rsidTr="00D871DD">
        <w:trPr>
          <w:trHeight w:val="288"/>
        </w:trPr>
        <w:tc>
          <w:tcPr>
            <w:tcW w:w="22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360</w:t>
            </w: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96"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65"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96"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65"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r>
              <w:rPr>
                <w:rFonts w:ascii="Times New Roman" w:eastAsia="Calibri" w:hAnsi="Times New Roman"/>
                <w:sz w:val="20"/>
                <w:szCs w:val="20"/>
              </w:rPr>
              <w:t>302,900</w:t>
            </w:r>
          </w:p>
        </w:tc>
        <w:tc>
          <w:tcPr>
            <w:tcW w:w="927"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r w:rsidRPr="00446A76">
              <w:rPr>
                <w:rFonts w:ascii="Times New Roman" w:hAnsi="Times New Roman"/>
                <w:i/>
                <w:sz w:val="20"/>
                <w:szCs w:val="20"/>
              </w:rPr>
              <w:t>C</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376" w:type="dxa"/>
            <w:vMerge/>
            <w:tcBorders>
              <w:left w:val="nil"/>
              <w:bottom w:val="nil"/>
              <w:right w:val="nil"/>
            </w:tcBorders>
          </w:tcPr>
          <w:p w:rsidR="00FB7ACE" w:rsidRPr="00446A76" w:rsidRDefault="00FB7ACE" w:rsidP="00D871DD">
            <w:pPr>
              <w:jc w:val="center"/>
              <w:rPr>
                <w:rFonts w:ascii="Times New Roman" w:hAnsi="Times New Roman"/>
              </w:rPr>
            </w:pP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i/>
                <w:sz w:val="20"/>
                <w:szCs w:val="20"/>
              </w:rPr>
              <w:t>C</w:t>
            </w:r>
          </w:p>
        </w:tc>
        <w:tc>
          <w:tcPr>
            <w:tcW w:w="777"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i/>
                <w:sz w:val="20"/>
                <w:szCs w:val="20"/>
              </w:rPr>
              <w:t>C</w:t>
            </w:r>
          </w:p>
        </w:tc>
      </w:tr>
    </w:tbl>
    <w:p w:rsidR="00FB7ACE" w:rsidRPr="00446A76" w:rsidRDefault="00FB7ACE" w:rsidP="00FB7ACE">
      <w:pPr>
        <w:tabs>
          <w:tab w:val="left" w:pos="450"/>
          <w:tab w:val="left" w:pos="1890"/>
        </w:tabs>
        <w:ind w:left="446" w:hanging="446"/>
        <w:jc w:val="both"/>
        <w:rPr>
          <w:szCs w:val="22"/>
        </w:rPr>
      </w:pPr>
    </w:p>
    <w:p w:rsidR="00FB7ACE" w:rsidRPr="00446A76" w:rsidRDefault="00FB7ACE" w:rsidP="00FB7ACE">
      <w:pPr>
        <w:tabs>
          <w:tab w:val="left" w:pos="450"/>
          <w:tab w:val="left" w:pos="1890"/>
        </w:tabs>
        <w:rPr>
          <w:szCs w:val="22"/>
        </w:rPr>
      </w:pPr>
      <w:r w:rsidRPr="00446A76">
        <w:rPr>
          <w:szCs w:val="22"/>
        </w:rPr>
        <w:tab/>
        <w:t>Solving for the payment under these circumstances, we get:</w:t>
      </w:r>
    </w:p>
    <w:p w:rsidR="00FB7ACE" w:rsidRPr="00446A76" w:rsidRDefault="00FB7ACE" w:rsidP="00FB7ACE">
      <w:pPr>
        <w:tabs>
          <w:tab w:val="left" w:pos="450"/>
          <w:tab w:val="left" w:pos="1890"/>
        </w:tabs>
        <w:rPr>
          <w:szCs w:val="22"/>
        </w:rPr>
      </w:pPr>
    </w:p>
    <w:p w:rsidR="00FB7ACE" w:rsidRPr="00446A76" w:rsidRDefault="00FB7ACE" w:rsidP="00FB7ACE">
      <w:pPr>
        <w:tabs>
          <w:tab w:val="left" w:pos="450"/>
          <w:tab w:val="left" w:pos="1890"/>
        </w:tabs>
        <w:rPr>
          <w:szCs w:val="22"/>
        </w:rPr>
      </w:pPr>
      <w:r w:rsidRPr="00446A76">
        <w:rPr>
          <w:szCs w:val="22"/>
        </w:rPr>
        <w:tab/>
        <w:t>PVA = $</w:t>
      </w:r>
      <w:r>
        <w:rPr>
          <w:szCs w:val="22"/>
        </w:rPr>
        <w:t>302,900</w:t>
      </w:r>
      <w:r w:rsidRPr="00446A76">
        <w:rPr>
          <w:szCs w:val="22"/>
        </w:rPr>
        <w:t xml:space="preserve"> = </w:t>
      </w:r>
      <w:r w:rsidRPr="00446A76">
        <w:rPr>
          <w:i/>
          <w:szCs w:val="22"/>
        </w:rPr>
        <w:t>C</w:t>
      </w:r>
      <w:r w:rsidRPr="00446A76">
        <w:rPr>
          <w:szCs w:val="22"/>
        </w:rPr>
        <w:t>{[1 – 1</w:t>
      </w:r>
      <w:r>
        <w:rPr>
          <w:szCs w:val="22"/>
        </w:rPr>
        <w:t>/</w:t>
      </w:r>
      <w:r w:rsidRPr="00446A76">
        <w:rPr>
          <w:szCs w:val="22"/>
        </w:rPr>
        <w:t>(</w:t>
      </w:r>
      <w:r>
        <w:rPr>
          <w:szCs w:val="22"/>
        </w:rPr>
        <w:t>.053/12</w:t>
      </w:r>
      <w:r w:rsidRPr="00446A76">
        <w:rPr>
          <w:szCs w:val="22"/>
        </w:rPr>
        <w:t>)</w:t>
      </w:r>
      <w:r w:rsidRPr="00446A76">
        <w:rPr>
          <w:szCs w:val="22"/>
          <w:vertAlign w:val="superscript"/>
        </w:rPr>
        <w:t>360</w:t>
      </w:r>
      <w:r w:rsidRPr="00446A76">
        <w:rPr>
          <w:szCs w:val="22"/>
        </w:rPr>
        <w:t>]</w:t>
      </w:r>
      <w:r>
        <w:rPr>
          <w:szCs w:val="22"/>
        </w:rPr>
        <w:t>/(.053/12)</w:t>
      </w:r>
      <w:r w:rsidRPr="00446A76">
        <w:rPr>
          <w:szCs w:val="22"/>
        </w:rPr>
        <w:t>}</w:t>
      </w:r>
    </w:p>
    <w:p w:rsidR="00FB7ACE" w:rsidRPr="00446A76" w:rsidRDefault="00FB7ACE" w:rsidP="00FB7ACE">
      <w:pPr>
        <w:tabs>
          <w:tab w:val="left" w:pos="450"/>
          <w:tab w:val="left" w:pos="1890"/>
        </w:tabs>
        <w:rPr>
          <w:szCs w:val="22"/>
        </w:rPr>
      </w:pPr>
      <w:r w:rsidRPr="00446A76">
        <w:rPr>
          <w:i/>
          <w:szCs w:val="22"/>
        </w:rPr>
        <w:tab/>
        <w:t>C</w:t>
      </w:r>
      <w:r w:rsidRPr="00446A76">
        <w:rPr>
          <w:szCs w:val="22"/>
        </w:rPr>
        <w:t xml:space="preserve"> = $</w:t>
      </w:r>
      <w:r>
        <w:rPr>
          <w:szCs w:val="22"/>
        </w:rPr>
        <w:t>1,682.02</w:t>
      </w:r>
    </w:p>
    <w:p w:rsidR="00FB7ACE" w:rsidRPr="00446A76" w:rsidRDefault="00FB7ACE" w:rsidP="00FB7ACE">
      <w:pPr>
        <w:tabs>
          <w:tab w:val="left" w:pos="450"/>
          <w:tab w:val="left" w:pos="1890"/>
        </w:tabs>
        <w:rPr>
          <w:szCs w:val="22"/>
        </w:rPr>
      </w:pPr>
    </w:p>
    <w:p w:rsidR="00FB7ACE" w:rsidRPr="00446A76" w:rsidRDefault="00FB7ACE" w:rsidP="00FB7ACE">
      <w:pPr>
        <w:tabs>
          <w:tab w:val="left" w:pos="450"/>
          <w:tab w:val="left" w:pos="1890"/>
        </w:tabs>
        <w:ind w:left="450"/>
        <w:jc w:val="both"/>
        <w:rPr>
          <w:szCs w:val="22"/>
        </w:rPr>
      </w:pPr>
      <w:r w:rsidRPr="00446A76">
        <w:rPr>
          <w:szCs w:val="22"/>
        </w:rPr>
        <w:t>We can now use this amount in the PVA equation with the original amount we wished to borrow, $</w:t>
      </w:r>
      <w:r>
        <w:rPr>
          <w:szCs w:val="22"/>
        </w:rPr>
        <w:t>300,000</w:t>
      </w:r>
      <w:r w:rsidRPr="00446A76">
        <w:rPr>
          <w:szCs w:val="22"/>
        </w:rPr>
        <w:t xml:space="preserve">. </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648" w:type="dxa"/>
        <w:tblCellMar>
          <w:left w:w="43" w:type="dxa"/>
          <w:right w:w="43" w:type="dxa"/>
        </w:tblCellMar>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FB7ACE" w:rsidRPr="00446A76" w:rsidTr="00D871DD">
        <w:trPr>
          <w:trHeight w:val="288"/>
        </w:trPr>
        <w:tc>
          <w:tcPr>
            <w:tcW w:w="22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360</w:t>
            </w: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96"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65"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96"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65"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18"/>
                <w:szCs w:val="18"/>
              </w:rPr>
            </w:pPr>
            <w:r w:rsidRPr="00446A76">
              <w:rPr>
                <w:rFonts w:ascii="Times New Roman" w:eastAsia="Calibri" w:hAnsi="Times New Roman"/>
                <w:sz w:val="18"/>
                <w:szCs w:val="18"/>
              </w:rPr>
              <w:t>–$</w:t>
            </w:r>
            <w:r>
              <w:rPr>
                <w:rFonts w:ascii="Times New Roman" w:eastAsia="Calibri" w:hAnsi="Times New Roman"/>
                <w:sz w:val="18"/>
                <w:szCs w:val="18"/>
              </w:rPr>
              <w:t>300,000</w:t>
            </w:r>
          </w:p>
        </w:tc>
        <w:tc>
          <w:tcPr>
            <w:tcW w:w="927" w:type="dxa"/>
            <w:gridSpan w:val="2"/>
            <w:tcBorders>
              <w:top w:val="nil"/>
              <w:left w:val="nil"/>
              <w:bottom w:val="nil"/>
              <w:right w:val="nil"/>
            </w:tcBorders>
          </w:tcPr>
          <w:p w:rsidR="00FB7ACE" w:rsidRPr="00446A76" w:rsidRDefault="00FB7ACE" w:rsidP="00D871DD">
            <w:pPr>
              <w:jc w:val="center"/>
              <w:rPr>
                <w:rFonts w:ascii="Times New Roman" w:hAnsi="Times New Roman"/>
                <w:i/>
                <w:sz w:val="18"/>
                <w:szCs w:val="18"/>
              </w:rPr>
            </w:pPr>
            <w:r w:rsidRPr="00446A76">
              <w:rPr>
                <w:rFonts w:ascii="Times New Roman" w:hAnsi="Times New Roman"/>
                <w:sz w:val="18"/>
                <w:szCs w:val="18"/>
              </w:rPr>
              <w:t>$</w:t>
            </w:r>
            <w:r>
              <w:rPr>
                <w:rFonts w:ascii="Times New Roman" w:hAnsi="Times New Roman"/>
                <w:sz w:val="18"/>
                <w:szCs w:val="18"/>
              </w:rPr>
              <w:t>1,682.02</w:t>
            </w:r>
          </w:p>
        </w:tc>
        <w:tc>
          <w:tcPr>
            <w:tcW w:w="928"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1,682.02</w:t>
            </w:r>
          </w:p>
        </w:tc>
        <w:tc>
          <w:tcPr>
            <w:tcW w:w="928"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1,682.02</w:t>
            </w:r>
          </w:p>
        </w:tc>
        <w:tc>
          <w:tcPr>
            <w:tcW w:w="928"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1,682.02</w:t>
            </w:r>
          </w:p>
        </w:tc>
        <w:tc>
          <w:tcPr>
            <w:tcW w:w="376" w:type="dxa"/>
            <w:vMerge/>
            <w:tcBorders>
              <w:left w:val="nil"/>
              <w:bottom w:val="nil"/>
              <w:right w:val="nil"/>
            </w:tcBorders>
          </w:tcPr>
          <w:p w:rsidR="00FB7ACE" w:rsidRPr="00446A76" w:rsidRDefault="00FB7ACE" w:rsidP="00D871DD">
            <w:pPr>
              <w:jc w:val="center"/>
              <w:rPr>
                <w:rFonts w:ascii="Times New Roman" w:hAnsi="Times New Roman"/>
                <w:sz w:val="18"/>
                <w:szCs w:val="18"/>
              </w:rPr>
            </w:pPr>
          </w:p>
        </w:tc>
        <w:tc>
          <w:tcPr>
            <w:tcW w:w="928"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1,682.02</w:t>
            </w:r>
          </w:p>
        </w:tc>
        <w:tc>
          <w:tcPr>
            <w:tcW w:w="928"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1,682.02</w:t>
            </w:r>
          </w:p>
        </w:tc>
        <w:tc>
          <w:tcPr>
            <w:tcW w:w="928"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1,682.02</w:t>
            </w:r>
          </w:p>
        </w:tc>
        <w:tc>
          <w:tcPr>
            <w:tcW w:w="928" w:type="dxa"/>
            <w:gridSpan w:val="2"/>
            <w:tcBorders>
              <w:top w:val="nil"/>
              <w:left w:val="nil"/>
              <w:bottom w:val="nil"/>
              <w:right w:val="nil"/>
            </w:tcBorders>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1,682.02</w:t>
            </w:r>
          </w:p>
        </w:tc>
        <w:tc>
          <w:tcPr>
            <w:tcW w:w="777" w:type="dxa"/>
            <w:gridSpan w:val="2"/>
            <w:tcBorders>
              <w:top w:val="nil"/>
              <w:left w:val="nil"/>
              <w:bottom w:val="nil"/>
              <w:right w:val="nil"/>
            </w:tcBorders>
            <w:tcMar>
              <w:left w:w="0" w:type="dxa"/>
              <w:right w:w="0" w:type="dxa"/>
            </w:tcMar>
          </w:tcPr>
          <w:p w:rsidR="00FB7ACE" w:rsidRPr="00446A76" w:rsidRDefault="00FB7ACE" w:rsidP="00D871DD">
            <w:pPr>
              <w:jc w:val="center"/>
              <w:rPr>
                <w:sz w:val="18"/>
                <w:szCs w:val="18"/>
              </w:rPr>
            </w:pPr>
            <w:r w:rsidRPr="00446A76">
              <w:rPr>
                <w:rFonts w:ascii="Times New Roman" w:hAnsi="Times New Roman"/>
                <w:sz w:val="18"/>
                <w:szCs w:val="18"/>
              </w:rPr>
              <w:t>$</w:t>
            </w:r>
            <w:r>
              <w:rPr>
                <w:rFonts w:ascii="Times New Roman" w:hAnsi="Times New Roman"/>
                <w:sz w:val="18"/>
                <w:szCs w:val="18"/>
              </w:rPr>
              <w:t>1,682.02</w:t>
            </w:r>
          </w:p>
        </w:tc>
      </w:tr>
    </w:tbl>
    <w:p w:rsidR="00FB7ACE" w:rsidRPr="00446A76" w:rsidRDefault="00FB7ACE" w:rsidP="00FB7ACE">
      <w:pPr>
        <w:tabs>
          <w:tab w:val="left" w:pos="450"/>
          <w:tab w:val="left" w:pos="1890"/>
        </w:tabs>
        <w:ind w:left="450"/>
        <w:jc w:val="both"/>
        <w:rPr>
          <w:szCs w:val="22"/>
        </w:rPr>
      </w:pPr>
    </w:p>
    <w:p w:rsidR="00FB7ACE" w:rsidRPr="00446A76" w:rsidRDefault="00FB7ACE" w:rsidP="00FB7ACE">
      <w:pPr>
        <w:tabs>
          <w:tab w:val="left" w:pos="450"/>
          <w:tab w:val="left" w:pos="1890"/>
        </w:tabs>
        <w:ind w:left="450"/>
        <w:jc w:val="both"/>
        <w:rPr>
          <w:szCs w:val="22"/>
        </w:rPr>
      </w:pPr>
      <w:r w:rsidRPr="00446A76">
        <w:rPr>
          <w:szCs w:val="22"/>
        </w:rPr>
        <w:t xml:space="preserve">Solving for </w:t>
      </w:r>
      <w:r w:rsidRPr="00446A76">
        <w:rPr>
          <w:i/>
          <w:szCs w:val="22"/>
        </w:rPr>
        <w:t>r</w:t>
      </w:r>
      <w:r w:rsidRPr="00446A76">
        <w:rPr>
          <w:szCs w:val="22"/>
        </w:rPr>
        <w:t>, we find:</w:t>
      </w:r>
    </w:p>
    <w:p w:rsidR="00FB7ACE" w:rsidRPr="00446A76" w:rsidRDefault="00FB7ACE" w:rsidP="00FB7ACE">
      <w:pPr>
        <w:tabs>
          <w:tab w:val="left" w:pos="450"/>
          <w:tab w:val="left" w:pos="1890"/>
        </w:tabs>
        <w:rPr>
          <w:szCs w:val="22"/>
        </w:rPr>
      </w:pPr>
    </w:p>
    <w:p w:rsidR="00FB7ACE" w:rsidRPr="00446A76" w:rsidRDefault="00FB7ACE" w:rsidP="00FB7ACE">
      <w:pPr>
        <w:tabs>
          <w:tab w:val="left" w:pos="450"/>
          <w:tab w:val="left" w:pos="1890"/>
        </w:tabs>
        <w:rPr>
          <w:szCs w:val="22"/>
        </w:rPr>
      </w:pPr>
      <w:r w:rsidRPr="00446A76">
        <w:rPr>
          <w:szCs w:val="22"/>
        </w:rPr>
        <w:tab/>
        <w:t>PVA = $</w:t>
      </w:r>
      <w:r>
        <w:rPr>
          <w:szCs w:val="22"/>
        </w:rPr>
        <w:t>300,000</w:t>
      </w:r>
      <w:r w:rsidRPr="00446A76">
        <w:rPr>
          <w:szCs w:val="22"/>
        </w:rPr>
        <w:t xml:space="preserve"> = $</w:t>
      </w:r>
      <w:r>
        <w:rPr>
          <w:szCs w:val="22"/>
        </w:rPr>
        <w:t>1,682.02</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360</w:t>
      </w:r>
      <w:r w:rsidRPr="00446A76">
        <w:rPr>
          <w:szCs w:val="22"/>
        </w:rPr>
        <w:t>}</w:t>
      </w:r>
      <w:r>
        <w:rPr>
          <w:szCs w:val="22"/>
        </w:rPr>
        <w:t>/</w:t>
      </w:r>
      <w:r w:rsidRPr="00446A76">
        <w:rPr>
          <w:i/>
          <w:szCs w:val="22"/>
        </w:rPr>
        <w:t>r</w:t>
      </w:r>
      <w:r w:rsidRPr="00446A76">
        <w:rPr>
          <w:szCs w:val="22"/>
        </w:rPr>
        <w:t xml:space="preserve">] </w:t>
      </w:r>
      <w:r w:rsidRPr="00446A76">
        <w:rPr>
          <w:szCs w:val="22"/>
        </w:rPr>
        <w:tab/>
      </w:r>
    </w:p>
    <w:p w:rsidR="00FB7ACE" w:rsidRPr="00446A76" w:rsidRDefault="00FB7ACE" w:rsidP="00FB7ACE">
      <w:pPr>
        <w:tabs>
          <w:tab w:val="left" w:pos="440"/>
          <w:tab w:val="left" w:pos="1890"/>
          <w:tab w:val="left" w:pos="5220"/>
        </w:tabs>
        <w:ind w:left="440" w:hanging="440"/>
        <w:jc w:val="both"/>
        <w:rPr>
          <w:szCs w:val="22"/>
        </w:rPr>
      </w:pPr>
      <w:r w:rsidRPr="00446A76">
        <w:rPr>
          <w:szCs w:val="22"/>
        </w:rPr>
        <w:tab/>
      </w:r>
    </w:p>
    <w:p w:rsidR="00FB7ACE" w:rsidRPr="00446A76" w:rsidRDefault="00FB7ACE" w:rsidP="00FB7ACE">
      <w:pPr>
        <w:tabs>
          <w:tab w:val="left" w:pos="440"/>
          <w:tab w:val="left" w:pos="1890"/>
          <w:tab w:val="left" w:pos="5220"/>
        </w:tabs>
        <w:ind w:left="440" w:hanging="440"/>
        <w:jc w:val="both"/>
        <w:rPr>
          <w:szCs w:val="22"/>
        </w:rPr>
      </w:pPr>
      <w:r w:rsidRPr="00446A76">
        <w:rPr>
          <w:szCs w:val="22"/>
        </w:rPr>
        <w:tab/>
        <w:t xml:space="preserve">Solving for </w:t>
      </w:r>
      <w:r w:rsidRPr="00446A76">
        <w:rPr>
          <w:i/>
          <w:szCs w:val="22"/>
        </w:rPr>
        <w:t xml:space="preserve">r </w:t>
      </w:r>
      <w:r w:rsidRPr="00446A76">
        <w:rPr>
          <w:szCs w:val="22"/>
        </w:rPr>
        <w:t>with a spreadsheet, on a financial calculator, or by trial and error, gives:</w:t>
      </w:r>
    </w:p>
    <w:p w:rsidR="00FB7ACE" w:rsidRPr="00446A76" w:rsidRDefault="00FB7ACE" w:rsidP="00FB7ACE">
      <w:pPr>
        <w:tabs>
          <w:tab w:val="left" w:pos="440"/>
          <w:tab w:val="left" w:pos="1890"/>
          <w:tab w:val="left" w:pos="5220"/>
        </w:tabs>
        <w:ind w:left="440" w:hanging="440"/>
        <w:jc w:val="both"/>
        <w:rPr>
          <w:szCs w:val="22"/>
        </w:rPr>
      </w:pPr>
    </w:p>
    <w:p w:rsidR="00FB7ACE" w:rsidRPr="00446A76" w:rsidRDefault="00FB7ACE" w:rsidP="00FB7ACE">
      <w:pPr>
        <w:tabs>
          <w:tab w:val="left" w:pos="440"/>
          <w:tab w:val="left" w:pos="1890"/>
          <w:tab w:val="left" w:pos="5220"/>
        </w:tabs>
        <w:ind w:left="440" w:hanging="440"/>
        <w:jc w:val="both"/>
        <w:rPr>
          <w:szCs w:val="22"/>
        </w:rPr>
      </w:pPr>
      <w:r w:rsidRPr="00446A76">
        <w:rPr>
          <w:szCs w:val="22"/>
        </w:rPr>
        <w:tab/>
        <w:t xml:space="preserve"> </w:t>
      </w:r>
      <w:r w:rsidRPr="00446A76">
        <w:rPr>
          <w:i/>
          <w:szCs w:val="22"/>
        </w:rPr>
        <w:t>r</w:t>
      </w:r>
      <w:r w:rsidRPr="00446A76">
        <w:rPr>
          <w:szCs w:val="22"/>
        </w:rPr>
        <w:t xml:space="preserve"> = .4</w:t>
      </w:r>
      <w:r>
        <w:rPr>
          <w:szCs w:val="22"/>
        </w:rPr>
        <w:t>489</w:t>
      </w:r>
      <w:r w:rsidRPr="00446A76">
        <w:rPr>
          <w:szCs w:val="22"/>
        </w:rPr>
        <w:t>% per month</w:t>
      </w:r>
    </w:p>
    <w:p w:rsidR="00FB7ACE" w:rsidRPr="00446A76" w:rsidRDefault="00FB7ACE" w:rsidP="00FB7ACE">
      <w:pPr>
        <w:tabs>
          <w:tab w:val="left" w:pos="440"/>
          <w:tab w:val="left" w:pos="1890"/>
          <w:tab w:val="left" w:pos="5220"/>
        </w:tabs>
        <w:ind w:left="440" w:hanging="440"/>
        <w:jc w:val="both"/>
        <w:rPr>
          <w:szCs w:val="22"/>
        </w:rPr>
      </w:pPr>
    </w:p>
    <w:p w:rsidR="00FB7ACE" w:rsidRDefault="00FB7ACE" w:rsidP="00FB7ACE">
      <w:pPr>
        <w:tabs>
          <w:tab w:val="left" w:pos="440"/>
          <w:tab w:val="left" w:pos="1890"/>
          <w:tab w:val="left" w:pos="5220"/>
        </w:tabs>
        <w:ind w:left="440" w:hanging="440"/>
        <w:jc w:val="both"/>
        <w:rPr>
          <w:szCs w:val="22"/>
        </w:rPr>
      </w:pPr>
      <w:r w:rsidRPr="00446A76">
        <w:rPr>
          <w:szCs w:val="22"/>
        </w:rPr>
        <w:tab/>
        <w:t>APR = 12(.4</w:t>
      </w:r>
      <w:r>
        <w:rPr>
          <w:szCs w:val="22"/>
        </w:rPr>
        <w:t>489</w:t>
      </w:r>
      <w:r w:rsidRPr="00446A76">
        <w:rPr>
          <w:szCs w:val="22"/>
        </w:rPr>
        <w:t xml:space="preserve">%) </w:t>
      </w:r>
    </w:p>
    <w:p w:rsidR="00FB7ACE" w:rsidRPr="00446A76" w:rsidRDefault="00FB7ACE" w:rsidP="00FB7ACE">
      <w:pPr>
        <w:tabs>
          <w:tab w:val="left" w:pos="440"/>
          <w:tab w:val="left" w:pos="1890"/>
          <w:tab w:val="left" w:pos="5220"/>
        </w:tabs>
        <w:ind w:left="440" w:hanging="440"/>
        <w:jc w:val="both"/>
        <w:rPr>
          <w:szCs w:val="22"/>
        </w:rPr>
      </w:pPr>
      <w:r>
        <w:rPr>
          <w:szCs w:val="22"/>
        </w:rPr>
        <w:tab/>
        <w:t xml:space="preserve">APR </w:t>
      </w:r>
      <w:r w:rsidRPr="00446A76">
        <w:rPr>
          <w:szCs w:val="22"/>
        </w:rPr>
        <w:t xml:space="preserve">= </w:t>
      </w:r>
      <w:r>
        <w:rPr>
          <w:szCs w:val="22"/>
        </w:rPr>
        <w:t>5.39</w:t>
      </w:r>
      <w:r w:rsidRPr="00446A76">
        <w:rPr>
          <w:szCs w:val="22"/>
        </w:rPr>
        <w:t xml:space="preserve">% </w:t>
      </w:r>
    </w:p>
    <w:p w:rsidR="00FB7ACE" w:rsidRPr="00446A76" w:rsidRDefault="00FB7ACE" w:rsidP="00FB7ACE">
      <w:pPr>
        <w:tabs>
          <w:tab w:val="left" w:pos="450"/>
          <w:tab w:val="left" w:pos="1890"/>
        </w:tabs>
        <w:rPr>
          <w:szCs w:val="22"/>
        </w:rPr>
      </w:pPr>
    </w:p>
    <w:p w:rsidR="00FB7ACE" w:rsidRDefault="00FB7ACE" w:rsidP="00FB7ACE">
      <w:pPr>
        <w:tabs>
          <w:tab w:val="left" w:pos="450"/>
          <w:tab w:val="left" w:pos="1890"/>
        </w:tabs>
        <w:rPr>
          <w:szCs w:val="22"/>
        </w:rPr>
      </w:pPr>
      <w:r w:rsidRPr="00446A76">
        <w:rPr>
          <w:szCs w:val="22"/>
        </w:rPr>
        <w:tab/>
        <w:t>EAR = (1 + .00</w:t>
      </w:r>
      <w:r>
        <w:rPr>
          <w:szCs w:val="22"/>
        </w:rPr>
        <w:t>4489</w:t>
      </w:r>
      <w:r w:rsidRPr="00446A76">
        <w:rPr>
          <w:szCs w:val="22"/>
        </w:rPr>
        <w:t>)</w:t>
      </w:r>
      <w:r w:rsidRPr="00446A76">
        <w:rPr>
          <w:szCs w:val="22"/>
          <w:vertAlign w:val="superscript"/>
        </w:rPr>
        <w:t>12</w:t>
      </w:r>
      <w:r w:rsidRPr="00446A76">
        <w:rPr>
          <w:szCs w:val="22"/>
        </w:rPr>
        <w:t xml:space="preserve"> – 1 </w:t>
      </w:r>
    </w:p>
    <w:p w:rsidR="00FB7ACE" w:rsidRPr="00446A76" w:rsidRDefault="00FB7ACE" w:rsidP="00FB7ACE">
      <w:pPr>
        <w:tabs>
          <w:tab w:val="left" w:pos="450"/>
          <w:tab w:val="left" w:pos="1890"/>
        </w:tabs>
        <w:rPr>
          <w:szCs w:val="22"/>
        </w:rPr>
      </w:pPr>
      <w:r>
        <w:rPr>
          <w:szCs w:val="22"/>
        </w:rPr>
        <w:tab/>
        <w:t xml:space="preserve">EAR </w:t>
      </w:r>
      <w:r w:rsidRPr="00446A76">
        <w:rPr>
          <w:szCs w:val="22"/>
        </w:rPr>
        <w:t>= .05</w:t>
      </w:r>
      <w:r>
        <w:rPr>
          <w:szCs w:val="22"/>
        </w:rPr>
        <w:t>52,</w:t>
      </w:r>
      <w:r w:rsidRPr="00446A76">
        <w:rPr>
          <w:szCs w:val="22"/>
        </w:rPr>
        <w:t xml:space="preserve"> or 5.</w:t>
      </w:r>
      <w:r>
        <w:rPr>
          <w:szCs w:val="22"/>
        </w:rPr>
        <w:t>52</w:t>
      </w:r>
      <w:r w:rsidRPr="00446A76">
        <w:rPr>
          <w:szCs w:val="22"/>
        </w:rPr>
        <w:t>%</w:t>
      </w:r>
    </w:p>
    <w:p w:rsidR="00FB7ACE" w:rsidRPr="00446A76" w:rsidRDefault="00FB7ACE" w:rsidP="00FB7ACE">
      <w:pPr>
        <w:tabs>
          <w:tab w:val="left" w:pos="450"/>
          <w:tab w:val="left" w:pos="2250"/>
        </w:tabs>
        <w:rPr>
          <w:b/>
          <w:szCs w:val="22"/>
        </w:rPr>
      </w:pPr>
    </w:p>
    <w:p w:rsidR="00FB7ACE" w:rsidRPr="00446A76" w:rsidRDefault="00FB7ACE" w:rsidP="00FB7ACE">
      <w:pPr>
        <w:tabs>
          <w:tab w:val="left" w:pos="450"/>
          <w:tab w:val="left" w:pos="2250"/>
        </w:tabs>
        <w:jc w:val="both"/>
        <w:rPr>
          <w:szCs w:val="22"/>
        </w:rPr>
      </w:pPr>
      <w:r w:rsidRPr="00446A76">
        <w:rPr>
          <w:szCs w:val="22"/>
        </w:rPr>
        <w:tab/>
        <w:t xml:space="preserve">With the nonrefundable fee, the APR of the loan is the quoted APR since the fee is not </w:t>
      </w:r>
      <w:r w:rsidRPr="00446A76">
        <w:rPr>
          <w:szCs w:val="22"/>
        </w:rPr>
        <w:tab/>
        <w:t>considered part of the loan. So:</w:t>
      </w:r>
    </w:p>
    <w:p w:rsidR="00FB7ACE" w:rsidRPr="00446A76" w:rsidRDefault="00FB7ACE" w:rsidP="00FB7ACE">
      <w:pPr>
        <w:tabs>
          <w:tab w:val="left" w:pos="450"/>
          <w:tab w:val="left" w:pos="2250"/>
        </w:tabs>
        <w:rPr>
          <w:b/>
          <w:szCs w:val="22"/>
        </w:rPr>
      </w:pPr>
    </w:p>
    <w:p w:rsidR="00FB7ACE" w:rsidRPr="00446A76" w:rsidRDefault="00FB7ACE" w:rsidP="00FB7ACE">
      <w:pPr>
        <w:tabs>
          <w:tab w:val="left" w:pos="450"/>
          <w:tab w:val="left" w:pos="2250"/>
        </w:tabs>
        <w:rPr>
          <w:szCs w:val="22"/>
        </w:rPr>
      </w:pPr>
      <w:r w:rsidRPr="00446A76">
        <w:rPr>
          <w:b/>
          <w:szCs w:val="22"/>
        </w:rPr>
        <w:tab/>
      </w:r>
      <w:r w:rsidRPr="00446A76">
        <w:rPr>
          <w:szCs w:val="22"/>
        </w:rPr>
        <w:t>APR = 5.</w:t>
      </w:r>
      <w:r>
        <w:rPr>
          <w:szCs w:val="22"/>
        </w:rPr>
        <w:t>3</w:t>
      </w:r>
      <w:r w:rsidRPr="00446A76">
        <w:rPr>
          <w:szCs w:val="22"/>
        </w:rPr>
        <w:t>0%</w:t>
      </w:r>
    </w:p>
    <w:p w:rsidR="00FB7ACE" w:rsidRPr="00446A76" w:rsidRDefault="00FB7ACE" w:rsidP="00FB7ACE">
      <w:pPr>
        <w:tabs>
          <w:tab w:val="left" w:pos="450"/>
          <w:tab w:val="left" w:pos="2250"/>
        </w:tabs>
        <w:rPr>
          <w:szCs w:val="22"/>
        </w:rPr>
      </w:pPr>
      <w:r w:rsidRPr="00446A76">
        <w:rPr>
          <w:szCs w:val="22"/>
        </w:rPr>
        <w:tab/>
      </w:r>
    </w:p>
    <w:p w:rsidR="00FB7ACE" w:rsidRDefault="00FB7ACE" w:rsidP="00FB7ACE">
      <w:pPr>
        <w:tabs>
          <w:tab w:val="left" w:pos="450"/>
          <w:tab w:val="left" w:pos="2250"/>
        </w:tabs>
        <w:rPr>
          <w:szCs w:val="22"/>
        </w:rPr>
      </w:pPr>
      <w:r w:rsidRPr="00446A76">
        <w:rPr>
          <w:szCs w:val="22"/>
        </w:rPr>
        <w:tab/>
        <w:t>EAR = [1 + (</w:t>
      </w:r>
      <w:r>
        <w:rPr>
          <w:szCs w:val="22"/>
        </w:rPr>
        <w:t>.053/</w:t>
      </w:r>
      <w:r w:rsidRPr="00446A76">
        <w:rPr>
          <w:szCs w:val="22"/>
        </w:rPr>
        <w:t>12)]</w:t>
      </w:r>
      <w:r w:rsidRPr="00446A76">
        <w:rPr>
          <w:szCs w:val="22"/>
          <w:vertAlign w:val="superscript"/>
        </w:rPr>
        <w:t>12</w:t>
      </w:r>
      <w:r w:rsidRPr="00446A76">
        <w:rPr>
          <w:szCs w:val="22"/>
        </w:rPr>
        <w:t xml:space="preserve"> – 1 </w:t>
      </w:r>
    </w:p>
    <w:p w:rsidR="00FB7ACE" w:rsidRPr="00446A76" w:rsidRDefault="00FB7ACE" w:rsidP="00FB7ACE">
      <w:pPr>
        <w:tabs>
          <w:tab w:val="left" w:pos="450"/>
          <w:tab w:val="left" w:pos="2250"/>
        </w:tabs>
        <w:rPr>
          <w:szCs w:val="22"/>
        </w:rPr>
      </w:pPr>
      <w:r>
        <w:rPr>
          <w:szCs w:val="22"/>
        </w:rPr>
        <w:tab/>
        <w:t xml:space="preserve">EAR </w:t>
      </w:r>
      <w:r w:rsidRPr="00446A76">
        <w:rPr>
          <w:szCs w:val="22"/>
        </w:rPr>
        <w:t>= .05</w:t>
      </w:r>
      <w:r>
        <w:rPr>
          <w:szCs w:val="22"/>
        </w:rPr>
        <w:t>43,</w:t>
      </w:r>
      <w:r w:rsidRPr="00446A76">
        <w:rPr>
          <w:szCs w:val="22"/>
        </w:rPr>
        <w:t xml:space="preserve"> or 5.</w:t>
      </w:r>
      <w:r>
        <w:rPr>
          <w:szCs w:val="22"/>
        </w:rPr>
        <w:t>43</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64.</w:t>
      </w:r>
      <w:r w:rsidRPr="00446A76">
        <w:rPr>
          <w:b/>
          <w:szCs w:val="22"/>
        </w:rPr>
        <w:tab/>
      </w:r>
      <w:r w:rsidRPr="00446A76">
        <w:rPr>
          <w:szCs w:val="22"/>
        </w:rPr>
        <w:t>The time line is:</w:t>
      </w:r>
    </w:p>
    <w:p w:rsidR="00FB7ACE" w:rsidRPr="00446A76" w:rsidRDefault="00FB7ACE" w:rsidP="00FB7ACE">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FB7ACE" w:rsidRPr="00446A76" w:rsidTr="00D871DD">
        <w:trPr>
          <w:trHeight w:val="288"/>
        </w:trPr>
        <w:tc>
          <w:tcPr>
            <w:tcW w:w="22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36</w:t>
            </w: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96"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65"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96"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65"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–$1,000</w:t>
            </w:r>
          </w:p>
        </w:tc>
        <w:tc>
          <w:tcPr>
            <w:tcW w:w="927"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r w:rsidRPr="00446A76">
              <w:rPr>
                <w:rFonts w:ascii="Times New Roman" w:hAnsi="Times New Roman"/>
                <w:sz w:val="20"/>
                <w:szCs w:val="20"/>
              </w:rPr>
              <w:t>$</w:t>
            </w:r>
            <w:r>
              <w:rPr>
                <w:rFonts w:ascii="Times New Roman" w:hAnsi="Times New Roman"/>
                <w:sz w:val="20"/>
                <w:szCs w:val="20"/>
              </w:rPr>
              <w:t>46.11</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46.11</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46.11</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46.11</w:t>
            </w:r>
          </w:p>
        </w:tc>
        <w:tc>
          <w:tcPr>
            <w:tcW w:w="376" w:type="dxa"/>
            <w:vMerge/>
            <w:tcBorders>
              <w:left w:val="nil"/>
              <w:bottom w:val="nil"/>
              <w:right w:val="nil"/>
            </w:tcBorders>
          </w:tcPr>
          <w:p w:rsidR="00FB7ACE" w:rsidRPr="00446A76" w:rsidRDefault="00FB7ACE" w:rsidP="00D871DD">
            <w:pPr>
              <w:jc w:val="center"/>
              <w:rPr>
                <w:rFonts w:ascii="Times New Roman" w:hAnsi="Times New Roman"/>
              </w:rPr>
            </w:pP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46.11</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46.11</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46.11</w:t>
            </w: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46.11</w:t>
            </w:r>
          </w:p>
        </w:tc>
        <w:tc>
          <w:tcPr>
            <w:tcW w:w="777"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46.11</w:t>
            </w:r>
          </w:p>
        </w:tc>
      </w:tr>
    </w:tbl>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6" w:hanging="446"/>
        <w:jc w:val="both"/>
        <w:rPr>
          <w:szCs w:val="22"/>
        </w:rPr>
      </w:pPr>
      <w:r w:rsidRPr="00446A76">
        <w:rPr>
          <w:szCs w:val="22"/>
        </w:rPr>
        <w:tab/>
        <w:t>Be careful of interest rate quotations. The actual interest rate of a loan is determined by the cash flows. Here, we are told that the PV of the loan is $1,000, and the payments are $</w:t>
      </w:r>
      <w:r>
        <w:rPr>
          <w:szCs w:val="22"/>
        </w:rPr>
        <w:t>46.11</w:t>
      </w:r>
      <w:r w:rsidRPr="00446A76">
        <w:rPr>
          <w:szCs w:val="22"/>
        </w:rPr>
        <w:t xml:space="preserve"> per month for three years, so the interest rate on the loan is:</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 = $1,000 = $</w:t>
      </w:r>
      <w:r>
        <w:rPr>
          <w:szCs w:val="22"/>
        </w:rPr>
        <w:t>46.11</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36</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Solving for </w:t>
      </w:r>
      <w:r w:rsidRPr="00446A76">
        <w:rPr>
          <w:i/>
          <w:szCs w:val="22"/>
        </w:rPr>
        <w:t xml:space="preserve">r </w:t>
      </w:r>
      <w:r w:rsidRPr="00446A76">
        <w:rPr>
          <w:szCs w:val="22"/>
        </w:rPr>
        <w:t>with a spreadsheet, on a financial calculator, or by trial and error, gives: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 </w:t>
      </w:r>
      <w:r w:rsidRPr="00446A76">
        <w:rPr>
          <w:i/>
          <w:szCs w:val="22"/>
        </w:rPr>
        <w:t>r</w:t>
      </w:r>
      <w:r w:rsidRPr="00446A76">
        <w:rPr>
          <w:szCs w:val="22"/>
        </w:rPr>
        <w:t xml:space="preserve"> = </w:t>
      </w:r>
      <w:r>
        <w:rPr>
          <w:szCs w:val="22"/>
        </w:rPr>
        <w:t>3.04</w:t>
      </w:r>
      <w:r w:rsidRPr="00446A76">
        <w:rPr>
          <w:szCs w:val="22"/>
        </w:rPr>
        <w:t>% per month</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Default="00FB7ACE" w:rsidP="00FB7ACE">
      <w:pPr>
        <w:tabs>
          <w:tab w:val="left" w:pos="440"/>
          <w:tab w:val="left" w:pos="1620"/>
          <w:tab w:val="left" w:pos="5220"/>
        </w:tabs>
        <w:ind w:left="440" w:hanging="440"/>
        <w:jc w:val="both"/>
        <w:rPr>
          <w:szCs w:val="22"/>
        </w:rPr>
      </w:pPr>
      <w:r w:rsidRPr="00446A76">
        <w:rPr>
          <w:szCs w:val="22"/>
        </w:rPr>
        <w:tab/>
        <w:t>APR = 12(</w:t>
      </w:r>
      <w:r>
        <w:rPr>
          <w:szCs w:val="22"/>
        </w:rPr>
        <w:t>3.04</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APR </w:t>
      </w:r>
      <w:r w:rsidRPr="00446A76">
        <w:rPr>
          <w:szCs w:val="22"/>
        </w:rPr>
        <w:t>= 3</w:t>
      </w:r>
      <w:r>
        <w:rPr>
          <w:szCs w:val="22"/>
        </w:rPr>
        <w:t>6.54</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szCs w:val="22"/>
        </w:rPr>
      </w:pPr>
      <w:r>
        <w:rPr>
          <w:szCs w:val="22"/>
        </w:rPr>
        <w:br w:type="page"/>
      </w:r>
    </w:p>
    <w:p w:rsidR="00FB7ACE" w:rsidRDefault="00FB7ACE" w:rsidP="00FB7ACE">
      <w:pPr>
        <w:tabs>
          <w:tab w:val="left" w:pos="440"/>
          <w:tab w:val="left" w:pos="1620"/>
          <w:tab w:val="left" w:pos="5220"/>
        </w:tabs>
        <w:ind w:left="440" w:hanging="440"/>
        <w:jc w:val="both"/>
        <w:rPr>
          <w:szCs w:val="22"/>
        </w:rPr>
      </w:pPr>
      <w:r w:rsidRPr="00446A76">
        <w:rPr>
          <w:szCs w:val="22"/>
        </w:rPr>
        <w:tab/>
        <w:t>EAR = (1 + .0</w:t>
      </w:r>
      <w:r>
        <w:rPr>
          <w:szCs w:val="22"/>
        </w:rPr>
        <w:t>3040</w:t>
      </w:r>
      <w:r w:rsidRPr="00446A76">
        <w:rPr>
          <w:szCs w:val="22"/>
        </w:rPr>
        <w:t>)</w:t>
      </w:r>
      <w:r w:rsidRPr="00446A76">
        <w:rPr>
          <w:szCs w:val="22"/>
          <w:vertAlign w:val="superscript"/>
        </w:rPr>
        <w:t>12</w:t>
      </w:r>
      <w:r w:rsidRPr="00446A76">
        <w:rPr>
          <w:szCs w:val="22"/>
        </w:rPr>
        <w:t xml:space="preserve"> – 1 </w:t>
      </w:r>
    </w:p>
    <w:p w:rsidR="00FB7ACE" w:rsidRPr="00446A76" w:rsidRDefault="00FB7ACE" w:rsidP="00FB7ACE">
      <w:pPr>
        <w:tabs>
          <w:tab w:val="left" w:pos="440"/>
          <w:tab w:val="left" w:pos="1620"/>
          <w:tab w:val="left" w:pos="5220"/>
        </w:tabs>
        <w:ind w:left="440" w:hanging="440"/>
        <w:jc w:val="both"/>
        <w:rPr>
          <w:szCs w:val="22"/>
        </w:rPr>
      </w:pPr>
      <w:r>
        <w:rPr>
          <w:szCs w:val="22"/>
        </w:rPr>
        <w:tab/>
        <w:t xml:space="preserve">EAR </w:t>
      </w:r>
      <w:r w:rsidRPr="00446A76">
        <w:rPr>
          <w:szCs w:val="22"/>
        </w:rPr>
        <w:t>= .4</w:t>
      </w:r>
      <w:r>
        <w:rPr>
          <w:szCs w:val="22"/>
        </w:rPr>
        <w:t>332,</w:t>
      </w:r>
      <w:r w:rsidRPr="00446A76">
        <w:rPr>
          <w:szCs w:val="22"/>
        </w:rPr>
        <w:t xml:space="preserve"> or 4</w:t>
      </w:r>
      <w:r>
        <w:rPr>
          <w:szCs w:val="22"/>
        </w:rPr>
        <w:t>3.32</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It’s called add-on interest because the interest amount of the loan is added to the principal amount of the loan before the loan payments are calculated.</w:t>
      </w:r>
    </w:p>
    <w:p w:rsidR="00FB7ACE" w:rsidRPr="00446A76" w:rsidRDefault="00FB7ACE" w:rsidP="00FB7ACE">
      <w:pPr>
        <w:tabs>
          <w:tab w:val="left" w:pos="450"/>
        </w:tabs>
        <w:rPr>
          <w:szCs w:val="22"/>
        </w:rPr>
      </w:pPr>
    </w:p>
    <w:p w:rsidR="00FB7ACE" w:rsidRPr="00446A76" w:rsidRDefault="00FB7ACE" w:rsidP="00FB7ACE">
      <w:pPr>
        <w:tabs>
          <w:tab w:val="left" w:pos="450"/>
          <w:tab w:val="left" w:pos="720"/>
          <w:tab w:val="left" w:pos="900"/>
        </w:tabs>
        <w:ind w:left="450" w:hanging="450"/>
        <w:rPr>
          <w:szCs w:val="22"/>
        </w:rPr>
      </w:pPr>
      <w:r w:rsidRPr="00446A76">
        <w:rPr>
          <w:b/>
          <w:szCs w:val="22"/>
        </w:rPr>
        <w:t>65.</w:t>
      </w:r>
      <w:r w:rsidRPr="00446A76">
        <w:rPr>
          <w:szCs w:val="22"/>
        </w:rPr>
        <w:t xml:space="preserve"> </w:t>
      </w:r>
      <w:r w:rsidRPr="00446A76">
        <w:rPr>
          <w:szCs w:val="22"/>
        </w:rPr>
        <w:tab/>
        <w:t xml:space="preserve">We will calculate the number of periods necessary to repay the balance with no fee first. We need to use the PVA equation and solve for the number of payments. </w:t>
      </w:r>
    </w:p>
    <w:p w:rsidR="00FB7ACE" w:rsidRPr="00446A76" w:rsidRDefault="00FB7ACE" w:rsidP="00FB7ACE">
      <w:pPr>
        <w:tabs>
          <w:tab w:val="left" w:pos="450"/>
          <w:tab w:val="left" w:pos="720"/>
          <w:tab w:val="left" w:pos="900"/>
        </w:tabs>
        <w:rPr>
          <w:szCs w:val="22"/>
        </w:rPr>
      </w:pPr>
    </w:p>
    <w:p w:rsidR="00FB7ACE" w:rsidRPr="00446A76" w:rsidRDefault="00FB7ACE" w:rsidP="00FB7ACE">
      <w:pPr>
        <w:tabs>
          <w:tab w:val="left" w:pos="450"/>
          <w:tab w:val="left" w:pos="720"/>
          <w:tab w:val="left" w:pos="900"/>
        </w:tabs>
        <w:rPr>
          <w:szCs w:val="22"/>
        </w:rPr>
      </w:pPr>
      <w:r w:rsidRPr="00446A76">
        <w:rPr>
          <w:szCs w:val="22"/>
        </w:rPr>
        <w:tab/>
        <w:t>Without fee and annual rate = 18.6%:</w:t>
      </w:r>
    </w:p>
    <w:p w:rsidR="00FB7ACE" w:rsidRPr="00446A76" w:rsidRDefault="00FB7ACE" w:rsidP="00FB7ACE">
      <w:pPr>
        <w:tabs>
          <w:tab w:val="left" w:pos="450"/>
          <w:tab w:val="left" w:pos="900"/>
          <w:tab w:val="left" w:pos="9360"/>
        </w:tabs>
        <w:rPr>
          <w:szCs w:val="22"/>
        </w:rPr>
      </w:pPr>
    </w:p>
    <w:p w:rsidR="00FB7ACE" w:rsidRPr="00446A76" w:rsidRDefault="00FB7ACE" w:rsidP="00FB7ACE">
      <w:pPr>
        <w:tabs>
          <w:tab w:val="left" w:pos="450"/>
          <w:tab w:val="left" w:pos="900"/>
          <w:tab w:val="left" w:pos="9360"/>
        </w:tabs>
        <w:rPr>
          <w:szCs w:val="22"/>
        </w:rPr>
      </w:pPr>
      <w:r w:rsidRPr="00446A76">
        <w:rPr>
          <w:szCs w:val="22"/>
        </w:rPr>
        <w:tab/>
      </w:r>
      <w:r w:rsidRPr="00446A76">
        <w:rPr>
          <w:szCs w:val="22"/>
        </w:rPr>
        <w:tab/>
        <w:t>PVA = $</w:t>
      </w:r>
      <w:r>
        <w:rPr>
          <w:szCs w:val="22"/>
        </w:rPr>
        <w:t>12,000</w:t>
      </w:r>
      <w:r w:rsidRPr="00446A76">
        <w:rPr>
          <w:szCs w:val="22"/>
        </w:rPr>
        <w:t xml:space="preserve"> = $</w:t>
      </w:r>
      <w:r>
        <w:rPr>
          <w:szCs w:val="22"/>
        </w:rPr>
        <w:t>250</w:t>
      </w:r>
      <w:r w:rsidRPr="00446A76">
        <w:rPr>
          <w:szCs w:val="22"/>
        </w:rPr>
        <w:t>{[1 – (1</w:t>
      </w:r>
      <w:r>
        <w:rPr>
          <w:szCs w:val="22"/>
        </w:rPr>
        <w:t>/</w:t>
      </w:r>
      <w:r w:rsidRPr="00446A76">
        <w:rPr>
          <w:szCs w:val="22"/>
        </w:rPr>
        <w:t>1.0155)</w:t>
      </w:r>
      <w:r w:rsidRPr="00446A76">
        <w:rPr>
          <w:i/>
          <w:szCs w:val="22"/>
          <w:vertAlign w:val="superscript"/>
        </w:rPr>
        <w:t>t</w:t>
      </w:r>
      <w:r w:rsidRPr="00446A76">
        <w:rPr>
          <w:szCs w:val="22"/>
        </w:rPr>
        <w:t>]</w:t>
      </w:r>
      <w:r>
        <w:rPr>
          <w:szCs w:val="22"/>
        </w:rPr>
        <w:t>/</w:t>
      </w:r>
      <w:r w:rsidRPr="00446A76">
        <w:rPr>
          <w:szCs w:val="22"/>
        </w:rPr>
        <w:t>.0155} where .0155 = .186</w:t>
      </w:r>
      <w:r>
        <w:rPr>
          <w:szCs w:val="22"/>
        </w:rPr>
        <w:t>/</w:t>
      </w:r>
      <w:r w:rsidRPr="00446A76">
        <w:rPr>
          <w:szCs w:val="22"/>
        </w:rPr>
        <w:t>12</w:t>
      </w:r>
      <w:r w:rsidRPr="00446A76">
        <w:rPr>
          <w:szCs w:val="22"/>
        </w:rPr>
        <w:tab/>
      </w:r>
    </w:p>
    <w:p w:rsidR="00FB7ACE" w:rsidRPr="00446A76" w:rsidRDefault="00FB7ACE" w:rsidP="00FB7ACE">
      <w:pPr>
        <w:tabs>
          <w:tab w:val="left" w:pos="900"/>
        </w:tabs>
        <w:rPr>
          <w:szCs w:val="22"/>
        </w:rPr>
      </w:pPr>
      <w:r w:rsidRPr="00446A76">
        <w:rPr>
          <w:szCs w:val="22"/>
        </w:rPr>
        <w:tab/>
      </w:r>
    </w:p>
    <w:p w:rsidR="00FB7ACE" w:rsidRPr="00446A76" w:rsidRDefault="00FB7ACE" w:rsidP="00FB7ACE">
      <w:pPr>
        <w:tabs>
          <w:tab w:val="left" w:pos="900"/>
        </w:tabs>
        <w:rPr>
          <w:szCs w:val="22"/>
        </w:rPr>
      </w:pPr>
      <w:r w:rsidRPr="00446A76">
        <w:rPr>
          <w:szCs w:val="22"/>
        </w:rPr>
        <w:tab/>
        <w:t xml:space="preserve">Solving for </w:t>
      </w:r>
      <w:r w:rsidRPr="00446A76">
        <w:rPr>
          <w:i/>
          <w:szCs w:val="22"/>
        </w:rPr>
        <w:t>t</w:t>
      </w:r>
      <w:r w:rsidRPr="00446A76">
        <w:rPr>
          <w:szCs w:val="22"/>
        </w:rPr>
        <w:t>, we get:</w:t>
      </w:r>
    </w:p>
    <w:p w:rsidR="00FB7ACE" w:rsidRPr="00446A76" w:rsidRDefault="00FB7ACE" w:rsidP="00FB7ACE">
      <w:pPr>
        <w:tabs>
          <w:tab w:val="left" w:pos="900"/>
        </w:tabs>
        <w:rPr>
          <w:szCs w:val="22"/>
        </w:rPr>
      </w:pP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ln{1</w:t>
      </w:r>
      <w:r>
        <w:rPr>
          <w:szCs w:val="22"/>
        </w:rPr>
        <w:t>/</w:t>
      </w:r>
      <w:r w:rsidRPr="00446A76">
        <w:rPr>
          <w:szCs w:val="22"/>
        </w:rPr>
        <w:t>[1 – ($</w:t>
      </w:r>
      <w:r>
        <w:rPr>
          <w:szCs w:val="22"/>
        </w:rPr>
        <w:t>12,000/</w:t>
      </w:r>
      <w:r w:rsidRPr="00446A76">
        <w:rPr>
          <w:szCs w:val="22"/>
        </w:rPr>
        <w:t>$</w:t>
      </w:r>
      <w:r>
        <w:rPr>
          <w:szCs w:val="22"/>
        </w:rPr>
        <w:t>250</w:t>
      </w:r>
      <w:r w:rsidRPr="00446A76">
        <w:rPr>
          <w:szCs w:val="22"/>
        </w:rPr>
        <w:t>)(.0155)]}</w:t>
      </w:r>
      <w:r>
        <w:rPr>
          <w:szCs w:val="22"/>
        </w:rPr>
        <w:t>/</w:t>
      </w:r>
      <w:r w:rsidRPr="00446A76">
        <w:rPr>
          <w:szCs w:val="22"/>
        </w:rPr>
        <w:t>ln(1.0155)</w:t>
      </w: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ln </w:t>
      </w:r>
      <w:r w:rsidRPr="00EB5AEF">
        <w:rPr>
          <w:szCs w:val="22"/>
        </w:rPr>
        <w:t>3.90625</w:t>
      </w:r>
      <w:r>
        <w:rPr>
          <w:szCs w:val="22"/>
        </w:rPr>
        <w:t>/</w:t>
      </w:r>
      <w:r w:rsidRPr="00446A76">
        <w:rPr>
          <w:szCs w:val="22"/>
        </w:rPr>
        <w:t>ln 1.0155</w:t>
      </w: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w:t>
      </w:r>
      <w:r>
        <w:rPr>
          <w:szCs w:val="22"/>
        </w:rPr>
        <w:t>88.59</w:t>
      </w:r>
      <w:r w:rsidRPr="00446A76">
        <w:rPr>
          <w:szCs w:val="22"/>
        </w:rPr>
        <w:t xml:space="preserve"> months</w:t>
      </w:r>
    </w:p>
    <w:p w:rsidR="00FB7ACE" w:rsidRPr="00446A76" w:rsidRDefault="00FB7ACE" w:rsidP="00FB7ACE">
      <w:pPr>
        <w:tabs>
          <w:tab w:val="left" w:pos="450"/>
          <w:tab w:val="left" w:pos="9360"/>
        </w:tabs>
        <w:rPr>
          <w:szCs w:val="22"/>
        </w:rPr>
      </w:pPr>
    </w:p>
    <w:p w:rsidR="00FB7ACE" w:rsidRPr="00446A76" w:rsidRDefault="00FB7ACE" w:rsidP="00FB7ACE">
      <w:pPr>
        <w:tabs>
          <w:tab w:val="left" w:pos="450"/>
          <w:tab w:val="left" w:pos="9360"/>
        </w:tabs>
        <w:rPr>
          <w:szCs w:val="22"/>
        </w:rPr>
      </w:pPr>
      <w:r w:rsidRPr="00446A76">
        <w:rPr>
          <w:szCs w:val="22"/>
        </w:rPr>
        <w:tab/>
        <w:t>Without fee and annual rate = 8.2%:</w:t>
      </w:r>
    </w:p>
    <w:p w:rsidR="00FB7ACE" w:rsidRPr="00446A76" w:rsidRDefault="00FB7ACE" w:rsidP="00FB7ACE">
      <w:pPr>
        <w:tabs>
          <w:tab w:val="left" w:pos="450"/>
          <w:tab w:val="left" w:pos="900"/>
          <w:tab w:val="left" w:pos="9360"/>
        </w:tabs>
        <w:rPr>
          <w:szCs w:val="22"/>
        </w:rPr>
      </w:pPr>
    </w:p>
    <w:p w:rsidR="00FB7ACE" w:rsidRPr="00446A76" w:rsidRDefault="00FB7ACE" w:rsidP="00FB7ACE">
      <w:pPr>
        <w:tabs>
          <w:tab w:val="left" w:pos="450"/>
          <w:tab w:val="left" w:pos="900"/>
          <w:tab w:val="left" w:pos="9360"/>
        </w:tabs>
        <w:rPr>
          <w:szCs w:val="22"/>
        </w:rPr>
      </w:pPr>
      <w:r w:rsidRPr="00446A76">
        <w:rPr>
          <w:szCs w:val="22"/>
        </w:rPr>
        <w:tab/>
      </w:r>
      <w:r w:rsidRPr="00446A76">
        <w:rPr>
          <w:szCs w:val="22"/>
        </w:rPr>
        <w:tab/>
        <w:t>PVA = $</w:t>
      </w:r>
      <w:r>
        <w:rPr>
          <w:szCs w:val="22"/>
        </w:rPr>
        <w:t>12,000</w:t>
      </w:r>
      <w:r w:rsidRPr="00446A76">
        <w:rPr>
          <w:szCs w:val="22"/>
        </w:rPr>
        <w:t xml:space="preserve"> = $</w:t>
      </w:r>
      <w:r>
        <w:rPr>
          <w:szCs w:val="22"/>
        </w:rPr>
        <w:t>250</w:t>
      </w:r>
      <w:r w:rsidRPr="00446A76">
        <w:rPr>
          <w:szCs w:val="22"/>
        </w:rPr>
        <w:t>{[1 – (1</w:t>
      </w:r>
      <w:r>
        <w:rPr>
          <w:szCs w:val="22"/>
        </w:rPr>
        <w:t>/</w:t>
      </w:r>
      <w:r w:rsidRPr="00446A76">
        <w:rPr>
          <w:szCs w:val="22"/>
        </w:rPr>
        <w:t>1.006833)</w:t>
      </w:r>
      <w:r w:rsidRPr="00446A76">
        <w:rPr>
          <w:i/>
          <w:szCs w:val="22"/>
          <w:vertAlign w:val="superscript"/>
        </w:rPr>
        <w:t>t</w:t>
      </w:r>
      <w:r w:rsidRPr="00446A76">
        <w:rPr>
          <w:szCs w:val="22"/>
        </w:rPr>
        <w:t xml:space="preserve"> ]</w:t>
      </w:r>
      <w:r>
        <w:rPr>
          <w:szCs w:val="22"/>
        </w:rPr>
        <w:t>/</w:t>
      </w:r>
      <w:r w:rsidRPr="00446A76">
        <w:rPr>
          <w:szCs w:val="22"/>
        </w:rPr>
        <w:t>.006833} where .006833 = .082</w:t>
      </w:r>
      <w:r>
        <w:rPr>
          <w:szCs w:val="22"/>
        </w:rPr>
        <w:t>/</w:t>
      </w:r>
      <w:r w:rsidRPr="00446A76">
        <w:rPr>
          <w:szCs w:val="22"/>
        </w:rPr>
        <w:t>12</w:t>
      </w:r>
      <w:r w:rsidRPr="00446A76">
        <w:rPr>
          <w:szCs w:val="22"/>
        </w:rPr>
        <w:tab/>
      </w:r>
    </w:p>
    <w:p w:rsidR="00FB7ACE" w:rsidRPr="00446A76" w:rsidRDefault="00FB7ACE" w:rsidP="00FB7ACE">
      <w:pPr>
        <w:tabs>
          <w:tab w:val="left" w:pos="900"/>
        </w:tabs>
        <w:rPr>
          <w:szCs w:val="22"/>
        </w:rPr>
      </w:pPr>
    </w:p>
    <w:p w:rsidR="00FB7ACE" w:rsidRPr="00446A76" w:rsidRDefault="00FB7ACE" w:rsidP="00FB7ACE">
      <w:pPr>
        <w:tabs>
          <w:tab w:val="left" w:pos="900"/>
        </w:tabs>
        <w:rPr>
          <w:szCs w:val="22"/>
        </w:rPr>
      </w:pPr>
      <w:r w:rsidRPr="00446A76">
        <w:rPr>
          <w:szCs w:val="22"/>
        </w:rPr>
        <w:tab/>
        <w:t xml:space="preserve">Solving for </w:t>
      </w:r>
      <w:r w:rsidRPr="00446A76">
        <w:rPr>
          <w:i/>
          <w:szCs w:val="22"/>
        </w:rPr>
        <w:t>t</w:t>
      </w:r>
      <w:r w:rsidRPr="00446A76">
        <w:rPr>
          <w:szCs w:val="22"/>
        </w:rPr>
        <w:t>, we get:</w:t>
      </w:r>
    </w:p>
    <w:p w:rsidR="00FB7ACE" w:rsidRPr="00446A76" w:rsidRDefault="00FB7ACE" w:rsidP="00FB7ACE">
      <w:pPr>
        <w:tabs>
          <w:tab w:val="left" w:pos="900"/>
        </w:tabs>
        <w:rPr>
          <w:szCs w:val="22"/>
        </w:rPr>
      </w:pP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ln{1</w:t>
      </w:r>
      <w:r>
        <w:rPr>
          <w:szCs w:val="22"/>
        </w:rPr>
        <w:t>/</w:t>
      </w:r>
      <w:r w:rsidRPr="00446A76">
        <w:rPr>
          <w:szCs w:val="22"/>
        </w:rPr>
        <w:t>[1 – ($</w:t>
      </w:r>
      <w:r>
        <w:rPr>
          <w:szCs w:val="22"/>
        </w:rPr>
        <w:t>12,000/</w:t>
      </w:r>
      <w:r w:rsidRPr="00446A76">
        <w:rPr>
          <w:szCs w:val="22"/>
        </w:rPr>
        <w:t>$</w:t>
      </w:r>
      <w:r>
        <w:rPr>
          <w:szCs w:val="22"/>
        </w:rPr>
        <w:t>250</w:t>
      </w:r>
      <w:r w:rsidRPr="00446A76">
        <w:rPr>
          <w:szCs w:val="22"/>
        </w:rPr>
        <w:t>)(.006833)]}</w:t>
      </w:r>
      <w:r>
        <w:rPr>
          <w:szCs w:val="22"/>
        </w:rPr>
        <w:t>/</w:t>
      </w:r>
      <w:r w:rsidRPr="00446A76">
        <w:rPr>
          <w:szCs w:val="22"/>
        </w:rPr>
        <w:t>ln(1.006833)</w:t>
      </w: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ln </w:t>
      </w:r>
      <w:r w:rsidRPr="00EB5AEF">
        <w:rPr>
          <w:szCs w:val="22"/>
        </w:rPr>
        <w:t>1.488</w:t>
      </w:r>
      <w:r>
        <w:rPr>
          <w:szCs w:val="22"/>
        </w:rPr>
        <w:t>1/</w:t>
      </w:r>
      <w:r w:rsidRPr="00446A76">
        <w:rPr>
          <w:szCs w:val="22"/>
        </w:rPr>
        <w:t>ln 1.006833</w:t>
      </w: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w:t>
      </w:r>
      <w:r>
        <w:rPr>
          <w:szCs w:val="22"/>
        </w:rPr>
        <w:t>58.37</w:t>
      </w:r>
      <w:r w:rsidRPr="00446A76">
        <w:rPr>
          <w:szCs w:val="22"/>
        </w:rPr>
        <w:t xml:space="preserve"> months</w:t>
      </w:r>
    </w:p>
    <w:p w:rsidR="00FB7ACE" w:rsidRDefault="00FB7ACE" w:rsidP="00FB7ACE">
      <w:pPr>
        <w:tabs>
          <w:tab w:val="left" w:pos="450"/>
        </w:tabs>
        <w:rPr>
          <w:szCs w:val="22"/>
        </w:rPr>
      </w:pPr>
    </w:p>
    <w:p w:rsidR="00FB7ACE" w:rsidRDefault="00FB7ACE" w:rsidP="00FB7ACE">
      <w:pPr>
        <w:tabs>
          <w:tab w:val="left" w:pos="450"/>
        </w:tabs>
        <w:rPr>
          <w:szCs w:val="22"/>
        </w:rPr>
      </w:pPr>
      <w:r>
        <w:rPr>
          <w:szCs w:val="22"/>
        </w:rPr>
        <w:tab/>
        <w:t>You will pay off your account:</w:t>
      </w:r>
    </w:p>
    <w:p w:rsidR="00FB7ACE" w:rsidRDefault="00FB7ACE" w:rsidP="00FB7ACE">
      <w:pPr>
        <w:tabs>
          <w:tab w:val="left" w:pos="450"/>
        </w:tabs>
        <w:rPr>
          <w:szCs w:val="22"/>
        </w:rPr>
      </w:pPr>
    </w:p>
    <w:p w:rsidR="00FB7ACE" w:rsidRDefault="00FB7ACE" w:rsidP="00FB7ACE">
      <w:pPr>
        <w:tabs>
          <w:tab w:val="left" w:pos="450"/>
        </w:tabs>
        <w:rPr>
          <w:szCs w:val="22"/>
        </w:rPr>
      </w:pPr>
      <w:r>
        <w:rPr>
          <w:szCs w:val="22"/>
        </w:rPr>
        <w:tab/>
        <w:t>88.59 – 58.37 = 30.22 months quicker</w:t>
      </w:r>
    </w:p>
    <w:p w:rsidR="00FB7ACE" w:rsidRPr="00446A76" w:rsidRDefault="00FB7ACE" w:rsidP="00FB7ACE">
      <w:pPr>
        <w:tabs>
          <w:tab w:val="left" w:pos="450"/>
        </w:tabs>
        <w:rPr>
          <w:szCs w:val="22"/>
        </w:rPr>
      </w:pPr>
    </w:p>
    <w:p w:rsidR="00FB7ACE" w:rsidRPr="00446A76" w:rsidRDefault="00FB7ACE" w:rsidP="00FB7ACE">
      <w:pPr>
        <w:tabs>
          <w:tab w:val="left" w:pos="450"/>
        </w:tabs>
        <w:ind w:left="450"/>
        <w:rPr>
          <w:szCs w:val="22"/>
        </w:rPr>
      </w:pPr>
      <w:r w:rsidRPr="00446A76">
        <w:rPr>
          <w:szCs w:val="22"/>
        </w:rPr>
        <w:t>Note that we do not need to calculate the time necessary to repay your current credit card with a fee since no fee will be incurred. The time to repay the new card with a transfer fee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With fee and annual rate = 8.20%:</w:t>
      </w:r>
    </w:p>
    <w:p w:rsidR="00FB7ACE" w:rsidRPr="00446A76" w:rsidRDefault="00FB7ACE" w:rsidP="00FB7ACE">
      <w:pPr>
        <w:tabs>
          <w:tab w:val="left" w:pos="450"/>
          <w:tab w:val="left" w:pos="900"/>
          <w:tab w:val="left" w:pos="9360"/>
        </w:tabs>
        <w:rPr>
          <w:szCs w:val="22"/>
        </w:rPr>
      </w:pPr>
    </w:p>
    <w:p w:rsidR="00FB7ACE" w:rsidRPr="00446A76" w:rsidRDefault="00FB7ACE" w:rsidP="00FB7ACE">
      <w:pPr>
        <w:tabs>
          <w:tab w:val="left" w:pos="450"/>
          <w:tab w:val="left" w:pos="900"/>
          <w:tab w:val="left" w:pos="9360"/>
        </w:tabs>
        <w:rPr>
          <w:szCs w:val="22"/>
        </w:rPr>
      </w:pPr>
      <w:r w:rsidRPr="00446A76">
        <w:rPr>
          <w:szCs w:val="22"/>
        </w:rPr>
        <w:tab/>
      </w:r>
      <w:r w:rsidRPr="00446A76">
        <w:rPr>
          <w:szCs w:val="22"/>
        </w:rPr>
        <w:tab/>
        <w:t>PVA = $1</w:t>
      </w:r>
      <w:r>
        <w:rPr>
          <w:szCs w:val="22"/>
        </w:rPr>
        <w:t>2,240</w:t>
      </w:r>
      <w:r w:rsidRPr="00446A76">
        <w:rPr>
          <w:szCs w:val="22"/>
        </w:rPr>
        <w:t xml:space="preserve"> = $</w:t>
      </w:r>
      <w:r>
        <w:rPr>
          <w:szCs w:val="22"/>
        </w:rPr>
        <w:t>250</w:t>
      </w:r>
      <w:r w:rsidRPr="00446A76">
        <w:rPr>
          <w:szCs w:val="22"/>
        </w:rPr>
        <w:t>{[1 – (1</w:t>
      </w:r>
      <w:r>
        <w:rPr>
          <w:szCs w:val="22"/>
        </w:rPr>
        <w:t>/</w:t>
      </w:r>
      <w:r w:rsidRPr="00446A76">
        <w:rPr>
          <w:szCs w:val="22"/>
        </w:rPr>
        <w:t>1.006833)</w:t>
      </w:r>
      <w:r w:rsidRPr="00446A76">
        <w:rPr>
          <w:i/>
          <w:szCs w:val="22"/>
          <w:vertAlign w:val="superscript"/>
        </w:rPr>
        <w:t>t</w:t>
      </w:r>
      <w:r w:rsidRPr="00446A76">
        <w:rPr>
          <w:szCs w:val="22"/>
        </w:rPr>
        <w:t xml:space="preserve"> ]</w:t>
      </w:r>
      <w:r>
        <w:rPr>
          <w:szCs w:val="22"/>
        </w:rPr>
        <w:t>/</w:t>
      </w:r>
      <w:r w:rsidRPr="00446A76">
        <w:rPr>
          <w:szCs w:val="22"/>
        </w:rPr>
        <w:t>.006833} where .006833 = .082</w:t>
      </w:r>
      <w:r>
        <w:rPr>
          <w:szCs w:val="22"/>
        </w:rPr>
        <w:t>/</w:t>
      </w:r>
      <w:r w:rsidRPr="00446A76">
        <w:rPr>
          <w:szCs w:val="22"/>
        </w:rPr>
        <w:t>12</w:t>
      </w:r>
      <w:r w:rsidRPr="00446A76">
        <w:rPr>
          <w:szCs w:val="22"/>
        </w:rPr>
        <w:tab/>
      </w:r>
    </w:p>
    <w:p w:rsidR="00FB7ACE" w:rsidRPr="00446A76" w:rsidRDefault="00FB7ACE" w:rsidP="00FB7ACE">
      <w:pPr>
        <w:tabs>
          <w:tab w:val="left" w:pos="900"/>
        </w:tabs>
        <w:rPr>
          <w:szCs w:val="22"/>
        </w:rPr>
      </w:pPr>
    </w:p>
    <w:p w:rsidR="00FB7ACE" w:rsidRPr="00446A76" w:rsidRDefault="00FB7ACE" w:rsidP="00FB7ACE">
      <w:pPr>
        <w:tabs>
          <w:tab w:val="left" w:pos="900"/>
        </w:tabs>
        <w:rPr>
          <w:szCs w:val="22"/>
        </w:rPr>
      </w:pPr>
      <w:r w:rsidRPr="00446A76">
        <w:rPr>
          <w:szCs w:val="22"/>
        </w:rPr>
        <w:tab/>
        <w:t xml:space="preserve">Solving for </w:t>
      </w:r>
      <w:r w:rsidRPr="00446A76">
        <w:rPr>
          <w:i/>
          <w:szCs w:val="22"/>
        </w:rPr>
        <w:t>t</w:t>
      </w:r>
      <w:r w:rsidRPr="00446A76">
        <w:rPr>
          <w:szCs w:val="22"/>
        </w:rPr>
        <w:t>, we get:</w:t>
      </w:r>
    </w:p>
    <w:p w:rsidR="00FB7ACE" w:rsidRPr="00446A76" w:rsidRDefault="00FB7ACE" w:rsidP="00FB7ACE">
      <w:pPr>
        <w:tabs>
          <w:tab w:val="left" w:pos="900"/>
        </w:tabs>
        <w:rPr>
          <w:szCs w:val="22"/>
        </w:rPr>
      </w:pP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ln{1</w:t>
      </w:r>
      <w:r>
        <w:rPr>
          <w:szCs w:val="22"/>
        </w:rPr>
        <w:t>/</w:t>
      </w:r>
      <w:r w:rsidRPr="00446A76">
        <w:rPr>
          <w:szCs w:val="22"/>
        </w:rPr>
        <w:t>[1 – ($1</w:t>
      </w:r>
      <w:r>
        <w:rPr>
          <w:szCs w:val="22"/>
        </w:rPr>
        <w:t>2,240/</w:t>
      </w:r>
      <w:r w:rsidRPr="00446A76">
        <w:rPr>
          <w:szCs w:val="22"/>
        </w:rPr>
        <w:t>$</w:t>
      </w:r>
      <w:r>
        <w:rPr>
          <w:szCs w:val="22"/>
        </w:rPr>
        <w:t>250</w:t>
      </w:r>
      <w:r w:rsidRPr="00446A76">
        <w:rPr>
          <w:szCs w:val="22"/>
        </w:rPr>
        <w:t>)(.006833)]}</w:t>
      </w:r>
      <w:r>
        <w:rPr>
          <w:szCs w:val="22"/>
        </w:rPr>
        <w:t>/</w:t>
      </w:r>
      <w:r w:rsidRPr="00446A76">
        <w:rPr>
          <w:szCs w:val="22"/>
        </w:rPr>
        <w:t>ln(1.006833)</w:t>
      </w: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ln 1.</w:t>
      </w:r>
      <w:r>
        <w:rPr>
          <w:szCs w:val="22"/>
        </w:rPr>
        <w:t>5028/</w:t>
      </w:r>
      <w:r w:rsidRPr="00446A76">
        <w:rPr>
          <w:szCs w:val="22"/>
        </w:rPr>
        <w:t>ln 1.006833</w:t>
      </w:r>
    </w:p>
    <w:p w:rsidR="00FB7ACE" w:rsidRPr="00446A76" w:rsidRDefault="00FB7ACE" w:rsidP="00FB7ACE">
      <w:pPr>
        <w:tabs>
          <w:tab w:val="left" w:pos="900"/>
        </w:tabs>
        <w:rPr>
          <w:szCs w:val="22"/>
        </w:rPr>
      </w:pPr>
      <w:r w:rsidRPr="00446A76">
        <w:rPr>
          <w:szCs w:val="22"/>
        </w:rPr>
        <w:tab/>
      </w:r>
      <w:r w:rsidRPr="00446A76">
        <w:rPr>
          <w:i/>
          <w:szCs w:val="22"/>
        </w:rPr>
        <w:t>t</w:t>
      </w:r>
      <w:r w:rsidRPr="00446A76">
        <w:rPr>
          <w:szCs w:val="22"/>
        </w:rPr>
        <w:t xml:space="preserve"> = </w:t>
      </w:r>
      <w:r>
        <w:rPr>
          <w:szCs w:val="22"/>
        </w:rPr>
        <w:t>59.81</w:t>
      </w:r>
      <w:r w:rsidRPr="00446A76">
        <w:rPr>
          <w:szCs w:val="22"/>
        </w:rPr>
        <w:t xml:space="preserve"> months</w:t>
      </w:r>
    </w:p>
    <w:p w:rsidR="00FB7ACE" w:rsidRDefault="00FB7ACE" w:rsidP="00FB7ACE">
      <w:pPr>
        <w:tabs>
          <w:tab w:val="left" w:pos="450"/>
        </w:tabs>
        <w:rPr>
          <w:szCs w:val="22"/>
        </w:rPr>
      </w:pPr>
    </w:p>
    <w:p w:rsidR="00FB7ACE" w:rsidRDefault="00FB7ACE" w:rsidP="00FB7ACE">
      <w:pPr>
        <w:tabs>
          <w:tab w:val="left" w:pos="450"/>
        </w:tabs>
        <w:rPr>
          <w:szCs w:val="22"/>
        </w:rPr>
      </w:pPr>
      <w:r>
        <w:rPr>
          <w:szCs w:val="22"/>
        </w:rPr>
        <w:tab/>
        <w:t>You will pay off your account:</w:t>
      </w:r>
    </w:p>
    <w:p w:rsidR="00FB7ACE" w:rsidRDefault="00FB7ACE" w:rsidP="00FB7ACE">
      <w:pPr>
        <w:tabs>
          <w:tab w:val="left" w:pos="450"/>
        </w:tabs>
        <w:rPr>
          <w:szCs w:val="22"/>
        </w:rPr>
      </w:pPr>
    </w:p>
    <w:p w:rsidR="00FB7ACE" w:rsidRDefault="00FB7ACE" w:rsidP="00FB7ACE">
      <w:pPr>
        <w:tabs>
          <w:tab w:val="left" w:pos="450"/>
        </w:tabs>
        <w:rPr>
          <w:szCs w:val="22"/>
        </w:rPr>
      </w:pPr>
      <w:r>
        <w:rPr>
          <w:szCs w:val="22"/>
        </w:rPr>
        <w:tab/>
        <w:t>88.59 – 59.81 = 28.78 months quicker</w:t>
      </w:r>
    </w:p>
    <w:p w:rsidR="00FB7ACE" w:rsidRDefault="00FB7ACE" w:rsidP="00FB7ACE">
      <w:pPr>
        <w:tabs>
          <w:tab w:val="left" w:pos="450"/>
        </w:tabs>
        <w:rPr>
          <w:szCs w:val="22"/>
        </w:rPr>
      </w:pP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b/>
          <w:szCs w:val="22"/>
        </w:rPr>
        <w:t>66.</w:t>
      </w:r>
      <w:r w:rsidRPr="00446A76">
        <w:rPr>
          <w:szCs w:val="22"/>
        </w:rPr>
        <w:tab/>
        <w:t xml:space="preserve">We need to find the FV of the premiums to compare with the cash payment promised at age 65. We </w:t>
      </w:r>
    </w:p>
    <w:p w:rsidR="00FB7ACE" w:rsidRPr="00446A76" w:rsidRDefault="00FB7ACE" w:rsidP="00FB7ACE">
      <w:pPr>
        <w:tabs>
          <w:tab w:val="left" w:pos="450"/>
        </w:tabs>
        <w:rPr>
          <w:szCs w:val="22"/>
        </w:rPr>
      </w:pPr>
      <w:r w:rsidRPr="00446A76">
        <w:rPr>
          <w:szCs w:val="22"/>
        </w:rPr>
        <w:tab/>
        <w:t xml:space="preserve">have to find the value of the premiums at </w:t>
      </w:r>
      <w:r>
        <w:rPr>
          <w:szCs w:val="22"/>
        </w:rPr>
        <w:t>Y</w:t>
      </w:r>
      <w:r w:rsidRPr="00446A76">
        <w:rPr>
          <w:szCs w:val="22"/>
        </w:rPr>
        <w:t>ear 6 first since the interest rate changes at that time. So:</w:t>
      </w:r>
    </w:p>
    <w:p w:rsidR="00FB7ACE" w:rsidRPr="00446A76" w:rsidRDefault="00FB7ACE" w:rsidP="00FB7ACE">
      <w:pPr>
        <w:tabs>
          <w:tab w:val="left" w:pos="450"/>
        </w:tabs>
        <w:rPr>
          <w:szCs w:val="22"/>
        </w:rPr>
      </w:pPr>
      <w:r w:rsidRPr="00446A76">
        <w:rPr>
          <w:szCs w:val="22"/>
        </w:rPr>
        <w:t xml:space="preserve"> </w:t>
      </w:r>
    </w:p>
    <w:p w:rsidR="00FB7ACE" w:rsidRPr="00446A76" w:rsidRDefault="00FB7ACE" w:rsidP="00FB7ACE">
      <w:pPr>
        <w:tabs>
          <w:tab w:val="left" w:pos="450"/>
        </w:tabs>
        <w:rPr>
          <w:szCs w:val="22"/>
        </w:rPr>
      </w:pPr>
      <w:r w:rsidRPr="00446A76">
        <w:rPr>
          <w:szCs w:val="22"/>
        </w:rPr>
        <w:tab/>
        <w:t>FV</w:t>
      </w:r>
      <w:r w:rsidRPr="00446A76">
        <w:rPr>
          <w:szCs w:val="22"/>
          <w:vertAlign w:val="subscript"/>
        </w:rPr>
        <w:t>1</w:t>
      </w:r>
      <w:r w:rsidRPr="00446A76">
        <w:rPr>
          <w:szCs w:val="22"/>
        </w:rPr>
        <w:t xml:space="preserve"> = $</w:t>
      </w:r>
      <w:r>
        <w:rPr>
          <w:szCs w:val="22"/>
        </w:rPr>
        <w:t>500</w:t>
      </w:r>
      <w:r w:rsidRPr="00446A76">
        <w:rPr>
          <w:szCs w:val="22"/>
        </w:rPr>
        <w:t>(1.11)</w:t>
      </w:r>
      <w:r w:rsidRPr="00446A76">
        <w:rPr>
          <w:szCs w:val="22"/>
          <w:vertAlign w:val="superscript"/>
        </w:rPr>
        <w:t>5</w:t>
      </w:r>
      <w:r w:rsidRPr="00446A76">
        <w:rPr>
          <w:szCs w:val="22"/>
        </w:rPr>
        <w:t xml:space="preserve"> = $</w:t>
      </w:r>
      <w:r>
        <w:rPr>
          <w:szCs w:val="22"/>
        </w:rPr>
        <w:t>842.53</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rPr>
          <w:szCs w:val="22"/>
        </w:rPr>
      </w:pPr>
      <w:r w:rsidRPr="00446A76">
        <w:rPr>
          <w:szCs w:val="22"/>
        </w:rPr>
        <w:tab/>
        <w:t>FV</w:t>
      </w:r>
      <w:r w:rsidRPr="00446A76">
        <w:rPr>
          <w:szCs w:val="22"/>
          <w:vertAlign w:val="subscript"/>
        </w:rPr>
        <w:t>2</w:t>
      </w:r>
      <w:r w:rsidRPr="00446A76">
        <w:rPr>
          <w:szCs w:val="22"/>
        </w:rPr>
        <w:t xml:space="preserve"> = $</w:t>
      </w:r>
      <w:r>
        <w:rPr>
          <w:szCs w:val="22"/>
        </w:rPr>
        <w:t>600</w:t>
      </w:r>
      <w:r w:rsidRPr="00446A76">
        <w:rPr>
          <w:szCs w:val="22"/>
        </w:rPr>
        <w:t>(1.11)</w:t>
      </w:r>
      <w:r w:rsidRPr="00446A76">
        <w:rPr>
          <w:szCs w:val="22"/>
          <w:vertAlign w:val="superscript"/>
        </w:rPr>
        <w:t>4</w:t>
      </w:r>
      <w:r w:rsidRPr="00446A76">
        <w:rPr>
          <w:szCs w:val="22"/>
        </w:rPr>
        <w:t xml:space="preserve"> = $</w:t>
      </w:r>
      <w:r>
        <w:rPr>
          <w:szCs w:val="22"/>
        </w:rPr>
        <w:t>910.84</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FV</w:t>
      </w:r>
      <w:r w:rsidRPr="00446A76">
        <w:rPr>
          <w:szCs w:val="22"/>
          <w:vertAlign w:val="subscript"/>
        </w:rPr>
        <w:t>3</w:t>
      </w:r>
      <w:r w:rsidRPr="00446A76">
        <w:rPr>
          <w:szCs w:val="22"/>
        </w:rPr>
        <w:t xml:space="preserve"> = $</w:t>
      </w:r>
      <w:r>
        <w:rPr>
          <w:szCs w:val="22"/>
        </w:rPr>
        <w:t>700</w:t>
      </w:r>
      <w:r w:rsidRPr="00446A76">
        <w:rPr>
          <w:szCs w:val="22"/>
        </w:rPr>
        <w:t>(1.11)</w:t>
      </w:r>
      <w:r w:rsidRPr="00446A76">
        <w:rPr>
          <w:szCs w:val="22"/>
          <w:vertAlign w:val="superscript"/>
        </w:rPr>
        <w:t>3</w:t>
      </w:r>
      <w:r w:rsidRPr="00446A76">
        <w:rPr>
          <w:szCs w:val="22"/>
        </w:rPr>
        <w:t xml:space="preserve"> = $</w:t>
      </w:r>
      <w:r>
        <w:rPr>
          <w:szCs w:val="22"/>
        </w:rPr>
        <w:t>957.34</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FV</w:t>
      </w:r>
      <w:r w:rsidRPr="00446A76">
        <w:rPr>
          <w:szCs w:val="22"/>
          <w:vertAlign w:val="subscript"/>
        </w:rPr>
        <w:t>4</w:t>
      </w:r>
      <w:r w:rsidRPr="00446A76">
        <w:rPr>
          <w:szCs w:val="22"/>
        </w:rPr>
        <w:t xml:space="preserve"> = $</w:t>
      </w:r>
      <w:r>
        <w:rPr>
          <w:szCs w:val="22"/>
        </w:rPr>
        <w:t>800</w:t>
      </w:r>
      <w:r w:rsidRPr="00446A76">
        <w:rPr>
          <w:szCs w:val="22"/>
        </w:rPr>
        <w:t>(1.11)</w:t>
      </w:r>
      <w:r w:rsidRPr="00446A76">
        <w:rPr>
          <w:szCs w:val="22"/>
          <w:vertAlign w:val="superscript"/>
        </w:rPr>
        <w:t>2</w:t>
      </w:r>
      <w:r w:rsidRPr="00446A76">
        <w:rPr>
          <w:szCs w:val="22"/>
        </w:rPr>
        <w:t xml:space="preserve"> = $</w:t>
      </w:r>
      <w:r>
        <w:rPr>
          <w:szCs w:val="22"/>
        </w:rPr>
        <w:t>985.68</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FV</w:t>
      </w:r>
      <w:r w:rsidRPr="00446A76">
        <w:rPr>
          <w:szCs w:val="22"/>
          <w:vertAlign w:val="subscript"/>
        </w:rPr>
        <w:t>5</w:t>
      </w:r>
      <w:r w:rsidRPr="00446A76">
        <w:rPr>
          <w:szCs w:val="22"/>
        </w:rPr>
        <w:t xml:space="preserve"> = $</w:t>
      </w:r>
      <w:r>
        <w:rPr>
          <w:szCs w:val="22"/>
        </w:rPr>
        <w:t>900</w:t>
      </w:r>
      <w:r w:rsidRPr="00446A76">
        <w:rPr>
          <w:szCs w:val="22"/>
        </w:rPr>
        <w:t>(1.11)</w:t>
      </w:r>
      <w:r w:rsidRPr="00446A76">
        <w:rPr>
          <w:szCs w:val="22"/>
          <w:vertAlign w:val="superscript"/>
        </w:rPr>
        <w:t>1</w:t>
      </w:r>
      <w:r w:rsidRPr="00446A76">
        <w:rPr>
          <w:szCs w:val="22"/>
        </w:rPr>
        <w:t xml:space="preserve"> = $</w:t>
      </w:r>
      <w:r>
        <w:rPr>
          <w:szCs w:val="22"/>
        </w:rPr>
        <w:t>999</w:t>
      </w:r>
      <w:r w:rsidRPr="00446A76">
        <w:rPr>
          <w:szCs w:val="22"/>
        </w:rPr>
        <w:t>.00</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 xml:space="preserve">Value at </w:t>
      </w:r>
      <w:r>
        <w:rPr>
          <w:szCs w:val="22"/>
        </w:rPr>
        <w:t>Y</w:t>
      </w:r>
      <w:r w:rsidRPr="00446A76">
        <w:rPr>
          <w:szCs w:val="22"/>
        </w:rPr>
        <w:t xml:space="preserve">ear </w:t>
      </w:r>
      <w:r>
        <w:rPr>
          <w:szCs w:val="22"/>
        </w:rPr>
        <w:t>6</w:t>
      </w:r>
      <w:r w:rsidRPr="00446A76">
        <w:rPr>
          <w:szCs w:val="22"/>
        </w:rPr>
        <w:t xml:space="preserve"> = $</w:t>
      </w:r>
      <w:r>
        <w:rPr>
          <w:szCs w:val="22"/>
        </w:rPr>
        <w:t>842.53</w:t>
      </w:r>
      <w:r w:rsidRPr="00446A76">
        <w:rPr>
          <w:szCs w:val="22"/>
        </w:rPr>
        <w:t xml:space="preserve"> + </w:t>
      </w:r>
      <w:r>
        <w:rPr>
          <w:szCs w:val="22"/>
        </w:rPr>
        <w:t>910.84</w:t>
      </w:r>
      <w:r w:rsidRPr="00446A76">
        <w:rPr>
          <w:szCs w:val="22"/>
        </w:rPr>
        <w:t xml:space="preserve"> + </w:t>
      </w:r>
      <w:r>
        <w:rPr>
          <w:szCs w:val="22"/>
        </w:rPr>
        <w:t>957.34</w:t>
      </w:r>
      <w:r w:rsidRPr="00446A76">
        <w:rPr>
          <w:szCs w:val="22"/>
        </w:rPr>
        <w:t xml:space="preserve"> + </w:t>
      </w:r>
      <w:r>
        <w:rPr>
          <w:szCs w:val="22"/>
        </w:rPr>
        <w:t>985.68</w:t>
      </w:r>
      <w:r w:rsidRPr="00446A76">
        <w:rPr>
          <w:szCs w:val="22"/>
        </w:rPr>
        <w:t xml:space="preserve"> + </w:t>
      </w:r>
      <w:r>
        <w:rPr>
          <w:szCs w:val="22"/>
        </w:rPr>
        <w:t xml:space="preserve">999 </w:t>
      </w:r>
      <w:r w:rsidRPr="00446A76">
        <w:rPr>
          <w:szCs w:val="22"/>
        </w:rPr>
        <w:t xml:space="preserve">+ </w:t>
      </w:r>
      <w:r>
        <w:rPr>
          <w:szCs w:val="22"/>
        </w:rPr>
        <w:t>1,000</w:t>
      </w:r>
      <w:r w:rsidRPr="00446A76">
        <w:rPr>
          <w:szCs w:val="22"/>
        </w:rPr>
        <w:t xml:space="preserve"> </w:t>
      </w:r>
    </w:p>
    <w:p w:rsidR="00FB7ACE" w:rsidRPr="00446A76" w:rsidRDefault="00FB7ACE" w:rsidP="00FB7ACE">
      <w:pPr>
        <w:tabs>
          <w:tab w:val="left" w:pos="450"/>
        </w:tabs>
        <w:rPr>
          <w:szCs w:val="22"/>
        </w:rPr>
      </w:pPr>
      <w:r>
        <w:rPr>
          <w:szCs w:val="22"/>
        </w:rPr>
        <w:tab/>
        <w:t xml:space="preserve">Value at Year 6 </w:t>
      </w:r>
      <w:r w:rsidRPr="00446A76">
        <w:rPr>
          <w:szCs w:val="22"/>
        </w:rPr>
        <w:t>= $</w:t>
      </w:r>
      <w:r>
        <w:rPr>
          <w:szCs w:val="22"/>
        </w:rPr>
        <w:t>5,695.39</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Finding the FV of this lump sum at the child’s 65</w:t>
      </w:r>
      <w:r w:rsidRPr="00446A76">
        <w:rPr>
          <w:szCs w:val="22"/>
          <w:vertAlign w:val="superscript"/>
        </w:rPr>
        <w:t>th</w:t>
      </w:r>
      <w:r w:rsidRPr="00446A76">
        <w:rPr>
          <w:szCs w:val="22"/>
        </w:rPr>
        <w:t xml:space="preserve"> birthday:</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FV = $</w:t>
      </w:r>
      <w:r>
        <w:rPr>
          <w:szCs w:val="22"/>
        </w:rPr>
        <w:t>5,695.39</w:t>
      </w:r>
      <w:r w:rsidRPr="00446A76">
        <w:rPr>
          <w:szCs w:val="22"/>
        </w:rPr>
        <w:t>(1.07)</w:t>
      </w:r>
      <w:r w:rsidRPr="00446A76">
        <w:rPr>
          <w:szCs w:val="22"/>
          <w:vertAlign w:val="superscript"/>
        </w:rPr>
        <w:t>59</w:t>
      </w:r>
      <w:r w:rsidRPr="00446A76">
        <w:rPr>
          <w:szCs w:val="22"/>
        </w:rPr>
        <w:t xml:space="preserve"> </w:t>
      </w:r>
    </w:p>
    <w:p w:rsidR="00FB7ACE" w:rsidRPr="00446A76" w:rsidRDefault="00FB7ACE" w:rsidP="00FB7ACE">
      <w:pPr>
        <w:tabs>
          <w:tab w:val="left" w:pos="450"/>
        </w:tabs>
        <w:rPr>
          <w:szCs w:val="22"/>
        </w:rPr>
      </w:pPr>
      <w:r>
        <w:rPr>
          <w:szCs w:val="22"/>
        </w:rPr>
        <w:tab/>
        <w:t xml:space="preserve">FV </w:t>
      </w:r>
      <w:r w:rsidRPr="00446A76">
        <w:rPr>
          <w:szCs w:val="22"/>
        </w:rPr>
        <w:t>= $</w:t>
      </w:r>
      <w:r>
        <w:rPr>
          <w:szCs w:val="22"/>
        </w:rPr>
        <w:t>308,437.08</w:t>
      </w:r>
    </w:p>
    <w:p w:rsidR="00FB7ACE" w:rsidRPr="00446A76" w:rsidRDefault="00FB7ACE" w:rsidP="00FB7ACE">
      <w:pPr>
        <w:tabs>
          <w:tab w:val="left" w:pos="450"/>
        </w:tabs>
        <w:rPr>
          <w:szCs w:val="22"/>
        </w:rPr>
      </w:pPr>
    </w:p>
    <w:p w:rsidR="00FB7ACE" w:rsidRPr="00446A76" w:rsidRDefault="00FB7ACE" w:rsidP="00FB7ACE">
      <w:pPr>
        <w:tabs>
          <w:tab w:val="left" w:pos="450"/>
        </w:tabs>
        <w:ind w:left="450"/>
        <w:jc w:val="both"/>
        <w:rPr>
          <w:szCs w:val="22"/>
        </w:rPr>
      </w:pPr>
      <w:r w:rsidRPr="00446A76">
        <w:rPr>
          <w:szCs w:val="22"/>
        </w:rPr>
        <w:t>The policy is not worth buying; the future value of the policy is $</w:t>
      </w:r>
      <w:r>
        <w:rPr>
          <w:szCs w:val="22"/>
        </w:rPr>
        <w:t>308,437.08</w:t>
      </w:r>
      <w:r w:rsidRPr="00446A76">
        <w:rPr>
          <w:szCs w:val="22"/>
        </w:rPr>
        <w:t>, but the policy contract will pay off $</w:t>
      </w:r>
      <w:r>
        <w:rPr>
          <w:szCs w:val="22"/>
        </w:rPr>
        <w:t>300,000</w:t>
      </w:r>
      <w:r w:rsidRPr="00446A76">
        <w:rPr>
          <w:szCs w:val="22"/>
        </w:rPr>
        <w:t>. The premiums are worth $</w:t>
      </w:r>
      <w:r>
        <w:rPr>
          <w:szCs w:val="22"/>
        </w:rPr>
        <w:t>8,437.08</w:t>
      </w:r>
      <w:r w:rsidRPr="00446A76">
        <w:rPr>
          <w:szCs w:val="22"/>
        </w:rPr>
        <w:t xml:space="preserve"> more than the policy payoff.</w:t>
      </w:r>
    </w:p>
    <w:p w:rsidR="00FB7ACE" w:rsidRPr="00446A76" w:rsidRDefault="00FB7ACE" w:rsidP="00FB7ACE">
      <w:pPr>
        <w:tabs>
          <w:tab w:val="left" w:pos="450"/>
        </w:tabs>
        <w:ind w:left="450"/>
        <w:jc w:val="both"/>
        <w:rPr>
          <w:szCs w:val="22"/>
        </w:rPr>
      </w:pPr>
    </w:p>
    <w:p w:rsidR="00FB7ACE" w:rsidRPr="00446A76" w:rsidRDefault="00FB7ACE" w:rsidP="00FB7ACE">
      <w:pPr>
        <w:tabs>
          <w:tab w:val="left" w:pos="450"/>
        </w:tabs>
        <w:ind w:left="450"/>
        <w:rPr>
          <w:szCs w:val="22"/>
        </w:rPr>
      </w:pPr>
      <w:r w:rsidRPr="00446A76">
        <w:rPr>
          <w:szCs w:val="22"/>
        </w:rPr>
        <w:t>Note, we could also compare the PV of the two cash flows. The PV of the premiums is:</w:t>
      </w:r>
    </w:p>
    <w:p w:rsidR="00FB7ACE" w:rsidRPr="00446A76" w:rsidRDefault="00FB7ACE" w:rsidP="00FB7ACE">
      <w:pPr>
        <w:tabs>
          <w:tab w:val="left" w:pos="450"/>
        </w:tabs>
        <w:ind w:left="450"/>
        <w:rPr>
          <w:szCs w:val="22"/>
        </w:rPr>
      </w:pPr>
    </w:p>
    <w:p w:rsidR="00FB7ACE" w:rsidRDefault="00FB7ACE" w:rsidP="00FB7ACE">
      <w:pPr>
        <w:tabs>
          <w:tab w:val="left" w:pos="450"/>
        </w:tabs>
        <w:ind w:left="450"/>
        <w:rPr>
          <w:szCs w:val="22"/>
        </w:rPr>
      </w:pPr>
      <w:r w:rsidRPr="00446A76">
        <w:rPr>
          <w:szCs w:val="22"/>
        </w:rPr>
        <w:t>PV = $</w:t>
      </w:r>
      <w:r>
        <w:rPr>
          <w:szCs w:val="22"/>
        </w:rPr>
        <w:t>500/</w:t>
      </w:r>
      <w:r w:rsidRPr="00446A76">
        <w:rPr>
          <w:szCs w:val="22"/>
        </w:rPr>
        <w:t>1.11 + $</w:t>
      </w:r>
      <w:r>
        <w:rPr>
          <w:szCs w:val="22"/>
        </w:rPr>
        <w:t>600/</w:t>
      </w:r>
      <w:r w:rsidRPr="00446A76">
        <w:rPr>
          <w:szCs w:val="22"/>
        </w:rPr>
        <w:t>1.11</w:t>
      </w:r>
      <w:r w:rsidRPr="00446A76">
        <w:rPr>
          <w:szCs w:val="22"/>
          <w:vertAlign w:val="superscript"/>
        </w:rPr>
        <w:t>2</w:t>
      </w:r>
      <w:r w:rsidRPr="00446A76">
        <w:rPr>
          <w:szCs w:val="22"/>
        </w:rPr>
        <w:t xml:space="preserve"> + $</w:t>
      </w:r>
      <w:r>
        <w:rPr>
          <w:szCs w:val="22"/>
        </w:rPr>
        <w:t>700/</w:t>
      </w:r>
      <w:r w:rsidRPr="00446A76">
        <w:rPr>
          <w:szCs w:val="22"/>
        </w:rPr>
        <w:t>1.11</w:t>
      </w:r>
      <w:r w:rsidRPr="00446A76">
        <w:rPr>
          <w:szCs w:val="22"/>
          <w:vertAlign w:val="superscript"/>
        </w:rPr>
        <w:t>3</w:t>
      </w:r>
      <w:r w:rsidRPr="00446A76">
        <w:rPr>
          <w:szCs w:val="22"/>
        </w:rPr>
        <w:t xml:space="preserve"> + $</w:t>
      </w:r>
      <w:r>
        <w:rPr>
          <w:szCs w:val="22"/>
        </w:rPr>
        <w:t>800/</w:t>
      </w:r>
      <w:r w:rsidRPr="00446A76">
        <w:rPr>
          <w:szCs w:val="22"/>
        </w:rPr>
        <w:t>1.11</w:t>
      </w:r>
      <w:r w:rsidRPr="00446A76">
        <w:rPr>
          <w:szCs w:val="22"/>
          <w:vertAlign w:val="superscript"/>
        </w:rPr>
        <w:t>4</w:t>
      </w:r>
      <w:r w:rsidRPr="00446A76">
        <w:rPr>
          <w:szCs w:val="22"/>
        </w:rPr>
        <w:t xml:space="preserve"> + $</w:t>
      </w:r>
      <w:r>
        <w:rPr>
          <w:szCs w:val="22"/>
        </w:rPr>
        <w:t>900/</w:t>
      </w:r>
      <w:r w:rsidRPr="00446A76">
        <w:rPr>
          <w:szCs w:val="22"/>
        </w:rPr>
        <w:t>1.11</w:t>
      </w:r>
      <w:r w:rsidRPr="00446A76">
        <w:rPr>
          <w:szCs w:val="22"/>
          <w:vertAlign w:val="superscript"/>
        </w:rPr>
        <w:t>5</w:t>
      </w:r>
      <w:r w:rsidRPr="00446A76">
        <w:rPr>
          <w:szCs w:val="22"/>
        </w:rPr>
        <w:t xml:space="preserve"> + $</w:t>
      </w:r>
      <w:r>
        <w:rPr>
          <w:szCs w:val="22"/>
        </w:rPr>
        <w:t>1,000/</w:t>
      </w:r>
      <w:r w:rsidRPr="00446A76">
        <w:rPr>
          <w:szCs w:val="22"/>
        </w:rPr>
        <w:t>1.11</w:t>
      </w:r>
      <w:r w:rsidRPr="00446A76">
        <w:rPr>
          <w:szCs w:val="22"/>
          <w:vertAlign w:val="superscript"/>
        </w:rPr>
        <w:t>6</w:t>
      </w:r>
      <w:r w:rsidRPr="00446A76">
        <w:rPr>
          <w:szCs w:val="22"/>
        </w:rPr>
        <w:t xml:space="preserve"> </w:t>
      </w:r>
    </w:p>
    <w:p w:rsidR="00FB7ACE" w:rsidRPr="00446A76" w:rsidRDefault="00FB7ACE" w:rsidP="00FB7ACE">
      <w:pPr>
        <w:tabs>
          <w:tab w:val="left" w:pos="450"/>
        </w:tabs>
        <w:ind w:left="450"/>
        <w:rPr>
          <w:szCs w:val="22"/>
        </w:rPr>
      </w:pPr>
      <w:r>
        <w:rPr>
          <w:szCs w:val="22"/>
        </w:rPr>
        <w:t xml:space="preserve">PV </w:t>
      </w:r>
      <w:r w:rsidRPr="00446A76">
        <w:rPr>
          <w:szCs w:val="22"/>
        </w:rPr>
        <w:t>= $</w:t>
      </w:r>
      <w:r>
        <w:rPr>
          <w:szCs w:val="22"/>
        </w:rPr>
        <w:t>3,044.99</w:t>
      </w:r>
    </w:p>
    <w:p w:rsidR="00FB7ACE" w:rsidRPr="00446A76" w:rsidRDefault="00FB7ACE" w:rsidP="00FB7ACE">
      <w:pPr>
        <w:tabs>
          <w:tab w:val="left" w:pos="450"/>
        </w:tabs>
        <w:ind w:left="450"/>
        <w:rPr>
          <w:szCs w:val="22"/>
        </w:rPr>
      </w:pPr>
    </w:p>
    <w:p w:rsidR="00FB7ACE" w:rsidRPr="00446A76" w:rsidRDefault="00FB7ACE" w:rsidP="00FB7ACE">
      <w:pPr>
        <w:tabs>
          <w:tab w:val="left" w:pos="450"/>
        </w:tabs>
        <w:ind w:left="450"/>
        <w:rPr>
          <w:szCs w:val="22"/>
        </w:rPr>
      </w:pPr>
      <w:r w:rsidRPr="00446A76">
        <w:rPr>
          <w:szCs w:val="22"/>
        </w:rPr>
        <w:t>And the value today of the $</w:t>
      </w:r>
      <w:r>
        <w:rPr>
          <w:szCs w:val="22"/>
        </w:rPr>
        <w:t>300,000</w:t>
      </w:r>
      <w:r w:rsidRPr="00446A76">
        <w:rPr>
          <w:szCs w:val="22"/>
        </w:rPr>
        <w:t xml:space="preserve"> at age 65 is:</w:t>
      </w:r>
    </w:p>
    <w:p w:rsidR="00FB7ACE" w:rsidRPr="00446A76" w:rsidRDefault="00FB7ACE" w:rsidP="00FB7ACE">
      <w:pPr>
        <w:tabs>
          <w:tab w:val="left" w:pos="450"/>
        </w:tabs>
        <w:ind w:left="450"/>
        <w:rPr>
          <w:szCs w:val="22"/>
        </w:rPr>
      </w:pPr>
    </w:p>
    <w:p w:rsidR="00FB7ACE" w:rsidRDefault="00FB7ACE" w:rsidP="00FB7ACE">
      <w:pPr>
        <w:tabs>
          <w:tab w:val="left" w:pos="450"/>
        </w:tabs>
        <w:ind w:left="450"/>
        <w:rPr>
          <w:szCs w:val="22"/>
        </w:rPr>
      </w:pPr>
      <w:r w:rsidRPr="00446A76">
        <w:rPr>
          <w:szCs w:val="22"/>
        </w:rPr>
        <w:t>PV = $</w:t>
      </w:r>
      <w:r>
        <w:rPr>
          <w:szCs w:val="22"/>
        </w:rPr>
        <w:t>300,000/</w:t>
      </w:r>
      <w:r w:rsidRPr="00446A76">
        <w:rPr>
          <w:szCs w:val="22"/>
        </w:rPr>
        <w:t>1.07</w:t>
      </w:r>
      <w:r w:rsidRPr="00446A76">
        <w:rPr>
          <w:szCs w:val="22"/>
          <w:vertAlign w:val="superscript"/>
        </w:rPr>
        <w:t>59</w:t>
      </w:r>
      <w:r w:rsidRPr="00446A76">
        <w:rPr>
          <w:szCs w:val="22"/>
        </w:rPr>
        <w:t xml:space="preserve"> </w:t>
      </w:r>
    </w:p>
    <w:p w:rsidR="00FB7ACE" w:rsidRPr="00446A76" w:rsidRDefault="00FB7ACE" w:rsidP="00FB7ACE">
      <w:pPr>
        <w:tabs>
          <w:tab w:val="left" w:pos="450"/>
        </w:tabs>
        <w:ind w:left="450"/>
        <w:rPr>
          <w:szCs w:val="22"/>
        </w:rPr>
      </w:pPr>
      <w:r>
        <w:rPr>
          <w:szCs w:val="22"/>
        </w:rPr>
        <w:t xml:space="preserve">PV </w:t>
      </w:r>
      <w:r w:rsidRPr="00446A76">
        <w:rPr>
          <w:szCs w:val="22"/>
        </w:rPr>
        <w:t>= $</w:t>
      </w:r>
      <w:r>
        <w:rPr>
          <w:szCs w:val="22"/>
        </w:rPr>
        <w:t>5,539.60</w:t>
      </w:r>
    </w:p>
    <w:p w:rsidR="00FB7ACE" w:rsidRPr="00446A76" w:rsidRDefault="00FB7ACE" w:rsidP="00FB7ACE">
      <w:pPr>
        <w:tabs>
          <w:tab w:val="left" w:pos="450"/>
        </w:tabs>
        <w:ind w:left="450"/>
        <w:rPr>
          <w:szCs w:val="22"/>
        </w:rPr>
      </w:pPr>
    </w:p>
    <w:p w:rsidR="00FB7ACE" w:rsidRDefault="00FB7ACE" w:rsidP="00FB7ACE">
      <w:pPr>
        <w:tabs>
          <w:tab w:val="left" w:pos="450"/>
        </w:tabs>
        <w:ind w:left="450"/>
        <w:rPr>
          <w:szCs w:val="22"/>
        </w:rPr>
      </w:pPr>
      <w:r w:rsidRPr="00446A76">
        <w:rPr>
          <w:szCs w:val="22"/>
        </w:rPr>
        <w:t>PV = $</w:t>
      </w:r>
      <w:r>
        <w:rPr>
          <w:szCs w:val="22"/>
        </w:rPr>
        <w:t>5,539.60/</w:t>
      </w:r>
      <w:r w:rsidRPr="00446A76">
        <w:rPr>
          <w:szCs w:val="22"/>
        </w:rPr>
        <w:t>1.11</w:t>
      </w:r>
      <w:r w:rsidRPr="00446A76">
        <w:rPr>
          <w:szCs w:val="22"/>
          <w:vertAlign w:val="superscript"/>
        </w:rPr>
        <w:t>6</w:t>
      </w:r>
      <w:r w:rsidRPr="00446A76">
        <w:rPr>
          <w:szCs w:val="22"/>
        </w:rPr>
        <w:t xml:space="preserve"> </w:t>
      </w:r>
    </w:p>
    <w:p w:rsidR="00FB7ACE" w:rsidRPr="00446A76" w:rsidRDefault="00FB7ACE" w:rsidP="00FB7ACE">
      <w:pPr>
        <w:tabs>
          <w:tab w:val="left" w:pos="450"/>
        </w:tabs>
        <w:ind w:left="450"/>
        <w:rPr>
          <w:szCs w:val="22"/>
        </w:rPr>
      </w:pPr>
      <w:r>
        <w:rPr>
          <w:szCs w:val="22"/>
        </w:rPr>
        <w:t xml:space="preserve">PV </w:t>
      </w:r>
      <w:r w:rsidRPr="00446A76">
        <w:rPr>
          <w:szCs w:val="22"/>
        </w:rPr>
        <w:t xml:space="preserve">= </w:t>
      </w:r>
      <w:r>
        <w:rPr>
          <w:szCs w:val="22"/>
        </w:rPr>
        <w:t>$</w:t>
      </w:r>
      <w:r w:rsidRPr="008D7ABC">
        <w:rPr>
          <w:szCs w:val="22"/>
        </w:rPr>
        <w:t xml:space="preserve">2,961.70 </w:t>
      </w:r>
    </w:p>
    <w:p w:rsidR="00FB7ACE" w:rsidRPr="00446A76" w:rsidRDefault="00FB7ACE" w:rsidP="00FB7ACE">
      <w:pPr>
        <w:tabs>
          <w:tab w:val="left" w:pos="450"/>
        </w:tabs>
        <w:ind w:left="450"/>
        <w:rPr>
          <w:szCs w:val="22"/>
        </w:rPr>
      </w:pPr>
    </w:p>
    <w:p w:rsidR="00FB7ACE" w:rsidRPr="00446A76" w:rsidRDefault="00FB7ACE" w:rsidP="00FB7ACE">
      <w:pPr>
        <w:tabs>
          <w:tab w:val="left" w:pos="450"/>
        </w:tabs>
        <w:ind w:left="450"/>
        <w:jc w:val="both"/>
        <w:rPr>
          <w:szCs w:val="22"/>
        </w:rPr>
      </w:pPr>
      <w:r w:rsidRPr="00446A76">
        <w:rPr>
          <w:szCs w:val="22"/>
        </w:rPr>
        <w:t xml:space="preserve">The premiums still have the higher cash flow. At </w:t>
      </w:r>
      <w:r>
        <w:rPr>
          <w:szCs w:val="22"/>
        </w:rPr>
        <w:t>Year 0</w:t>
      </w:r>
      <w:r w:rsidRPr="00446A76">
        <w:rPr>
          <w:szCs w:val="22"/>
        </w:rPr>
        <w:t>, the difference is $</w:t>
      </w:r>
      <w:r>
        <w:rPr>
          <w:szCs w:val="22"/>
        </w:rPr>
        <w:t>83.29</w:t>
      </w:r>
      <w:r w:rsidRPr="00446A76">
        <w:rPr>
          <w:szCs w:val="22"/>
        </w:rPr>
        <w:t>. When you are comparing two or more cash flow streams, the cash flow with the highest value at one time will have the highest value at any other time.</w:t>
      </w:r>
    </w:p>
    <w:p w:rsidR="00FB7ACE" w:rsidRPr="00446A76" w:rsidRDefault="00FB7ACE" w:rsidP="00FB7ACE">
      <w:pPr>
        <w:tabs>
          <w:tab w:val="left" w:pos="450"/>
        </w:tabs>
        <w:ind w:left="450"/>
        <w:jc w:val="both"/>
        <w:rPr>
          <w:szCs w:val="22"/>
        </w:rPr>
      </w:pPr>
    </w:p>
    <w:p w:rsidR="00FB7ACE" w:rsidRPr="00446A76" w:rsidRDefault="00FB7ACE" w:rsidP="00FB7ACE">
      <w:pPr>
        <w:tabs>
          <w:tab w:val="left" w:pos="450"/>
        </w:tabs>
        <w:ind w:left="450"/>
        <w:jc w:val="both"/>
        <w:rPr>
          <w:szCs w:val="22"/>
        </w:rPr>
      </w:pPr>
      <w:r w:rsidRPr="00446A76">
        <w:rPr>
          <w:szCs w:val="22"/>
        </w:rPr>
        <w:t>Here is a question for you: Suppose you invest $</w:t>
      </w:r>
      <w:r>
        <w:rPr>
          <w:szCs w:val="22"/>
        </w:rPr>
        <w:t>83.29</w:t>
      </w:r>
      <w:r w:rsidRPr="00446A76">
        <w:rPr>
          <w:szCs w:val="22"/>
        </w:rPr>
        <w:t xml:space="preserve">, the difference in the cash flows at time zero, for </w:t>
      </w:r>
      <w:r>
        <w:rPr>
          <w:szCs w:val="22"/>
        </w:rPr>
        <w:t>6</w:t>
      </w:r>
      <w:r w:rsidRPr="00446A76">
        <w:rPr>
          <w:szCs w:val="22"/>
        </w:rPr>
        <w:t xml:space="preserve"> years at an 11 percent interest rate, and then for 59 years at a </w:t>
      </w:r>
      <w:r>
        <w:rPr>
          <w:szCs w:val="22"/>
        </w:rPr>
        <w:t>7</w:t>
      </w:r>
      <w:r w:rsidRPr="00446A76">
        <w:rPr>
          <w:szCs w:val="22"/>
        </w:rPr>
        <w:t xml:space="preserve"> percent interest rate. How much will it be worth? Without doing calculations, you know it will be worth $</w:t>
      </w:r>
      <w:r>
        <w:rPr>
          <w:szCs w:val="22"/>
        </w:rPr>
        <w:t>8,437.08</w:t>
      </w:r>
      <w:r w:rsidRPr="00446A76">
        <w:rPr>
          <w:szCs w:val="22"/>
        </w:rPr>
        <w:t xml:space="preserve">, the difference in the cash flows at </w:t>
      </w:r>
      <w:r>
        <w:rPr>
          <w:szCs w:val="22"/>
        </w:rPr>
        <w:t>Year</w:t>
      </w:r>
      <w:r w:rsidRPr="00446A76">
        <w:rPr>
          <w:szCs w:val="22"/>
        </w:rPr>
        <w:t xml:space="preserve"> 65! </w:t>
      </w:r>
    </w:p>
    <w:p w:rsidR="00FB7ACE" w:rsidRPr="00446A76" w:rsidRDefault="00FB7ACE" w:rsidP="00FB7ACE">
      <w:pPr>
        <w:tabs>
          <w:tab w:val="left" w:pos="450"/>
        </w:tabs>
        <w:ind w:left="450"/>
        <w:rPr>
          <w:szCs w:val="22"/>
        </w:rPr>
      </w:pPr>
    </w:p>
    <w:p w:rsidR="00FB7ACE" w:rsidRDefault="00FB7ACE" w:rsidP="00FB7ACE">
      <w:pPr>
        <w:tabs>
          <w:tab w:val="left" w:pos="450"/>
        </w:tabs>
        <w:ind w:left="446" w:hanging="446"/>
        <w:jc w:val="both"/>
        <w:rPr>
          <w:b/>
          <w:szCs w:val="22"/>
        </w:rPr>
      </w:pPr>
      <w:r>
        <w:rPr>
          <w:b/>
          <w:szCs w:val="22"/>
        </w:rPr>
        <w:br w:type="page"/>
      </w:r>
    </w:p>
    <w:p w:rsidR="00FB7ACE" w:rsidRPr="00446A76" w:rsidRDefault="00FB7ACE" w:rsidP="00FB7ACE">
      <w:pPr>
        <w:tabs>
          <w:tab w:val="left" w:pos="450"/>
        </w:tabs>
        <w:ind w:left="446" w:hanging="446"/>
        <w:jc w:val="both"/>
        <w:rPr>
          <w:szCs w:val="22"/>
        </w:rPr>
      </w:pPr>
      <w:r w:rsidRPr="00446A76">
        <w:rPr>
          <w:b/>
          <w:szCs w:val="22"/>
        </w:rPr>
        <w:t>67.</w:t>
      </w:r>
      <w:r w:rsidRPr="00446A76">
        <w:rPr>
          <w:szCs w:val="22"/>
        </w:rPr>
        <w:tab/>
        <w:t>Since the payments occur at six month intervals, we need to get the effective six-month interest rate. We can calculate the daily interest rate since we have an APR compounded daily, so the effective six-month interest rate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Effective six-month rate = (1 + Daily rate)</w:t>
      </w:r>
      <w:r w:rsidRPr="00446A76">
        <w:rPr>
          <w:szCs w:val="22"/>
          <w:vertAlign w:val="superscript"/>
        </w:rPr>
        <w:t>180</w:t>
      </w:r>
      <w:r w:rsidRPr="00446A76">
        <w:rPr>
          <w:szCs w:val="22"/>
        </w:rPr>
        <w:t xml:space="preserve"> – 1</w:t>
      </w:r>
    </w:p>
    <w:p w:rsidR="00FB7ACE" w:rsidRPr="00446A76" w:rsidRDefault="00FB7ACE" w:rsidP="00FB7ACE">
      <w:pPr>
        <w:tabs>
          <w:tab w:val="left" w:pos="450"/>
        </w:tabs>
        <w:rPr>
          <w:szCs w:val="22"/>
        </w:rPr>
      </w:pPr>
      <w:r w:rsidRPr="00446A76">
        <w:rPr>
          <w:szCs w:val="22"/>
        </w:rPr>
        <w:tab/>
        <w:t>Effective six-month rate = (1 + .09</w:t>
      </w:r>
      <w:r>
        <w:rPr>
          <w:szCs w:val="22"/>
        </w:rPr>
        <w:t>/</w:t>
      </w:r>
      <w:r w:rsidRPr="00446A76">
        <w:rPr>
          <w:szCs w:val="22"/>
        </w:rPr>
        <w:t>360)</w:t>
      </w:r>
      <w:r w:rsidRPr="00446A76">
        <w:rPr>
          <w:szCs w:val="22"/>
          <w:vertAlign w:val="superscript"/>
        </w:rPr>
        <w:t>180</w:t>
      </w:r>
      <w:r w:rsidRPr="00446A76">
        <w:rPr>
          <w:szCs w:val="22"/>
        </w:rPr>
        <w:t xml:space="preserve"> – 1</w:t>
      </w:r>
    </w:p>
    <w:p w:rsidR="00FB7ACE" w:rsidRPr="00446A76" w:rsidRDefault="00FB7ACE" w:rsidP="00FB7ACE">
      <w:pPr>
        <w:tabs>
          <w:tab w:val="left" w:pos="450"/>
        </w:tabs>
        <w:rPr>
          <w:szCs w:val="22"/>
        </w:rPr>
      </w:pPr>
      <w:r w:rsidRPr="00446A76">
        <w:rPr>
          <w:szCs w:val="22"/>
        </w:rPr>
        <w:tab/>
        <w:t>Effective six-month rate = .0460</w:t>
      </w:r>
      <w:r>
        <w:rPr>
          <w:szCs w:val="22"/>
        </w:rPr>
        <w:t>,</w:t>
      </w:r>
      <w:r w:rsidRPr="00446A76">
        <w:rPr>
          <w:szCs w:val="22"/>
        </w:rPr>
        <w:t xml:space="preserve"> or 4.60%</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rPr>
          <w:szCs w:val="22"/>
        </w:rPr>
      </w:pPr>
      <w:r w:rsidRPr="00446A76">
        <w:rPr>
          <w:szCs w:val="22"/>
        </w:rPr>
        <w:tab/>
        <w:t>Now, we can use the PVA equation to find the present value of the semi-annual payments. Doing so, we find:</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vertAlign w:val="subscript"/>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r>
        <w:rPr>
          <w:szCs w:val="22"/>
        </w:rPr>
        <w:t>/</w:t>
      </w:r>
      <w:r w:rsidRPr="00446A76">
        <w:rPr>
          <w:i/>
          <w:szCs w:val="22"/>
        </w:rPr>
        <w:t>r</w:t>
      </w:r>
      <w:r w:rsidRPr="00446A76">
        <w:rPr>
          <w:szCs w:val="22"/>
        </w:rPr>
        <w:t xml:space="preserve"> ) </w:t>
      </w:r>
    </w:p>
    <w:p w:rsidR="00FB7ACE" w:rsidRPr="00446A76" w:rsidRDefault="00FB7ACE" w:rsidP="00FB7ACE">
      <w:pPr>
        <w:tabs>
          <w:tab w:val="left" w:pos="450"/>
        </w:tabs>
        <w:rPr>
          <w:szCs w:val="22"/>
        </w:rPr>
      </w:pPr>
      <w:r w:rsidRPr="00446A76">
        <w:rPr>
          <w:szCs w:val="22"/>
        </w:rPr>
        <w:tab/>
        <w:t>PVA = $1,</w:t>
      </w:r>
      <w:r>
        <w:rPr>
          <w:szCs w:val="22"/>
        </w:rPr>
        <w:t>900</w:t>
      </w:r>
      <w:r w:rsidRPr="00446A76">
        <w:rPr>
          <w:szCs w:val="22"/>
        </w:rPr>
        <w:t>,000({1 – [1</w:t>
      </w:r>
      <w:r>
        <w:rPr>
          <w:szCs w:val="22"/>
        </w:rPr>
        <w:t>/</w:t>
      </w:r>
      <w:r w:rsidRPr="00446A76">
        <w:rPr>
          <w:szCs w:val="22"/>
        </w:rPr>
        <w:t>(1 + .0460]</w:t>
      </w:r>
      <w:r w:rsidRPr="00446A76">
        <w:rPr>
          <w:szCs w:val="22"/>
          <w:vertAlign w:val="superscript"/>
        </w:rPr>
        <w:t>40</w:t>
      </w:r>
      <w:r w:rsidRPr="00446A76">
        <w:rPr>
          <w:szCs w:val="22"/>
        </w:rPr>
        <w:t xml:space="preserve"> }</w:t>
      </w:r>
      <w:r>
        <w:rPr>
          <w:szCs w:val="22"/>
        </w:rPr>
        <w:t>/</w:t>
      </w:r>
      <w:r w:rsidRPr="00446A76">
        <w:rPr>
          <w:szCs w:val="22"/>
        </w:rPr>
        <w:t>.0460)</w:t>
      </w:r>
    </w:p>
    <w:p w:rsidR="00FB7ACE" w:rsidRPr="00446A76" w:rsidRDefault="00FB7ACE" w:rsidP="00FB7ACE">
      <w:pPr>
        <w:tabs>
          <w:tab w:val="left" w:pos="450"/>
        </w:tabs>
        <w:rPr>
          <w:szCs w:val="22"/>
        </w:rPr>
      </w:pPr>
      <w:r w:rsidRPr="00446A76">
        <w:rPr>
          <w:szCs w:val="22"/>
        </w:rPr>
        <w:tab/>
        <w:t>PVA = $</w:t>
      </w:r>
      <w:r>
        <w:rPr>
          <w:szCs w:val="22"/>
        </w:rPr>
        <w:t>34,458,785.87</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rPr>
          <w:szCs w:val="22"/>
        </w:rPr>
      </w:pPr>
      <w:r w:rsidRPr="00446A76">
        <w:rPr>
          <w:szCs w:val="22"/>
        </w:rPr>
        <w:tab/>
        <w:t>This is the value six months from today, which is one period (six months) prior to the first payment. So, the value today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 = $</w:t>
      </w:r>
      <w:r>
        <w:rPr>
          <w:szCs w:val="22"/>
        </w:rPr>
        <w:t>34,458,785.87/</w:t>
      </w:r>
      <w:r w:rsidRPr="00446A76">
        <w:rPr>
          <w:szCs w:val="22"/>
        </w:rPr>
        <w:t>(1 + .0460)</w:t>
      </w:r>
    </w:p>
    <w:p w:rsidR="00FB7ACE" w:rsidRPr="00446A76" w:rsidRDefault="00FB7ACE" w:rsidP="00FB7ACE">
      <w:pPr>
        <w:tabs>
          <w:tab w:val="left" w:pos="450"/>
        </w:tabs>
        <w:rPr>
          <w:szCs w:val="22"/>
        </w:rPr>
      </w:pPr>
      <w:r w:rsidRPr="00446A76">
        <w:rPr>
          <w:szCs w:val="22"/>
        </w:rPr>
        <w:tab/>
        <w:t>PV = $</w:t>
      </w:r>
      <w:r>
        <w:rPr>
          <w:szCs w:val="22"/>
        </w:rPr>
        <w:t>32,942,697.79</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This means the total value of the lottery winnings today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Value of winnings today = $</w:t>
      </w:r>
      <w:r>
        <w:rPr>
          <w:szCs w:val="22"/>
        </w:rPr>
        <w:t>32,942,697.79</w:t>
      </w:r>
      <w:r w:rsidRPr="00446A76">
        <w:rPr>
          <w:szCs w:val="22"/>
        </w:rPr>
        <w:t xml:space="preserve"> + </w:t>
      </w:r>
      <w:r>
        <w:rPr>
          <w:szCs w:val="22"/>
        </w:rPr>
        <w:t>5</w:t>
      </w:r>
      <w:r w:rsidRPr="00446A76">
        <w:rPr>
          <w:szCs w:val="22"/>
        </w:rPr>
        <w:t>,500,000</w:t>
      </w:r>
    </w:p>
    <w:p w:rsidR="00FB7ACE" w:rsidRPr="00446A76" w:rsidRDefault="00FB7ACE" w:rsidP="00FB7ACE">
      <w:pPr>
        <w:tabs>
          <w:tab w:val="left" w:pos="450"/>
        </w:tabs>
        <w:rPr>
          <w:szCs w:val="22"/>
        </w:rPr>
      </w:pPr>
      <w:r w:rsidRPr="00446A76">
        <w:rPr>
          <w:szCs w:val="22"/>
        </w:rPr>
        <w:tab/>
        <w:t>Value of winnings today = $</w:t>
      </w:r>
      <w:r>
        <w:rPr>
          <w:szCs w:val="22"/>
        </w:rPr>
        <w:t>38,442,697.79</w:t>
      </w:r>
    </w:p>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 xml:space="preserve">You should not take the offer since the value of the offer is less than the present value of the payments. </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68.</w:t>
      </w:r>
      <w:r w:rsidRPr="00446A76">
        <w:rPr>
          <w:szCs w:val="22"/>
        </w:rPr>
        <w:tab/>
        <w:t>Here, we need to find the interest rate that makes the PVA, the college costs, equal to the FVA, the savings. The PV of the college costs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 = $</w:t>
      </w:r>
      <w:r>
        <w:rPr>
          <w:szCs w:val="22"/>
        </w:rPr>
        <w:t>20</w:t>
      </w:r>
      <w:r w:rsidRPr="00446A76">
        <w:rPr>
          <w:szCs w:val="22"/>
        </w:rPr>
        <w:t>,000[{1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4</w:t>
      </w:r>
      <w:r w:rsidRPr="00446A76">
        <w:rPr>
          <w:szCs w:val="22"/>
        </w:rPr>
        <w:t>}</w:t>
      </w:r>
      <w:r>
        <w:rPr>
          <w:szCs w:val="22"/>
        </w:rPr>
        <w:t>/</w:t>
      </w:r>
      <w:r w:rsidRPr="00446A76">
        <w:rPr>
          <w:i/>
          <w:szCs w:val="22"/>
        </w:rPr>
        <w:t>r</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And the FV of the savings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FVA = $</w:t>
      </w:r>
      <w:r>
        <w:rPr>
          <w:szCs w:val="22"/>
        </w:rPr>
        <w:t>9</w:t>
      </w:r>
      <w:r w:rsidRPr="00446A76">
        <w:rPr>
          <w:szCs w:val="22"/>
        </w:rPr>
        <w:t xml:space="preserve">,000{[(1 + </w:t>
      </w:r>
      <w:r w:rsidRPr="00446A76">
        <w:rPr>
          <w:i/>
          <w:szCs w:val="22"/>
        </w:rPr>
        <w:t>r</w:t>
      </w:r>
      <w:r w:rsidRPr="00446A76">
        <w:rPr>
          <w:szCs w:val="22"/>
        </w:rPr>
        <w:t>)</w:t>
      </w:r>
      <w:r w:rsidRPr="00446A76">
        <w:rPr>
          <w:szCs w:val="22"/>
          <w:vertAlign w:val="superscript"/>
        </w:rPr>
        <w:t>6</w:t>
      </w:r>
      <w:r w:rsidRPr="00446A76">
        <w:rPr>
          <w:szCs w:val="22"/>
        </w:rPr>
        <w:t xml:space="preserve"> – 1]</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Setting these two equations equal to each other, we get: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20</w:t>
      </w:r>
      <w:r w:rsidRPr="00446A76">
        <w:rPr>
          <w:szCs w:val="22"/>
        </w:rPr>
        <w:t>,000[{1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4</w:t>
      </w:r>
      <w:r w:rsidRPr="00446A76">
        <w:rPr>
          <w:szCs w:val="22"/>
        </w:rPr>
        <w:t>}</w:t>
      </w:r>
      <w:r>
        <w:rPr>
          <w:szCs w:val="22"/>
        </w:rPr>
        <w:t>/</w:t>
      </w:r>
      <w:r w:rsidRPr="00446A76">
        <w:rPr>
          <w:i/>
          <w:szCs w:val="22"/>
        </w:rPr>
        <w:t>r</w:t>
      </w:r>
      <w:r w:rsidRPr="00446A76">
        <w:rPr>
          <w:szCs w:val="22"/>
        </w:rPr>
        <w:t>] = $</w:t>
      </w:r>
      <w:r>
        <w:rPr>
          <w:szCs w:val="22"/>
        </w:rPr>
        <w:t>9</w:t>
      </w:r>
      <w:r w:rsidRPr="00446A76">
        <w:rPr>
          <w:szCs w:val="22"/>
        </w:rPr>
        <w:t xml:space="preserve">,000{[(1 + </w:t>
      </w:r>
      <w:r w:rsidRPr="00446A76">
        <w:rPr>
          <w:i/>
          <w:szCs w:val="22"/>
        </w:rPr>
        <w:t>r</w:t>
      </w:r>
      <w:r w:rsidRPr="00446A76">
        <w:rPr>
          <w:szCs w:val="22"/>
        </w:rPr>
        <w:t>)</w:t>
      </w:r>
      <w:r w:rsidRPr="00446A76">
        <w:rPr>
          <w:szCs w:val="22"/>
          <w:vertAlign w:val="superscript"/>
        </w:rPr>
        <w:t>6</w:t>
      </w:r>
      <w:r w:rsidRPr="00446A76">
        <w:rPr>
          <w:szCs w:val="22"/>
        </w:rPr>
        <w:t xml:space="preserve"> – 1]</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Reducing the equation gives us:</w:t>
      </w: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Pr>
          <w:szCs w:val="22"/>
        </w:rPr>
        <w:t>9</w:t>
      </w:r>
      <w:r w:rsidRPr="00446A76">
        <w:rPr>
          <w:szCs w:val="22"/>
        </w:rPr>
        <w:t xml:space="preserve">(1 + </w:t>
      </w:r>
      <w:r w:rsidRPr="00446A76">
        <w:rPr>
          <w:i/>
          <w:szCs w:val="22"/>
        </w:rPr>
        <w:t>r</w:t>
      </w:r>
      <w:r w:rsidRPr="00446A76">
        <w:rPr>
          <w:szCs w:val="22"/>
        </w:rPr>
        <w:t>)</w:t>
      </w:r>
      <w:r w:rsidRPr="00446A76">
        <w:rPr>
          <w:szCs w:val="22"/>
          <w:vertAlign w:val="superscript"/>
        </w:rPr>
        <w:t>10</w:t>
      </w:r>
      <w:r w:rsidRPr="00446A76">
        <w:rPr>
          <w:szCs w:val="22"/>
        </w:rPr>
        <w:t xml:space="preserve"> – </w:t>
      </w:r>
      <w:r>
        <w:rPr>
          <w:szCs w:val="22"/>
        </w:rPr>
        <w:t>29</w:t>
      </w:r>
      <w:r w:rsidRPr="00446A76">
        <w:rPr>
          <w:szCs w:val="22"/>
        </w:rPr>
        <w:t xml:space="preserve">(1 + </w:t>
      </w:r>
      <w:r w:rsidRPr="00446A76">
        <w:rPr>
          <w:i/>
          <w:iCs/>
          <w:szCs w:val="22"/>
        </w:rPr>
        <w:t>r</w:t>
      </w:r>
      <w:r w:rsidRPr="00446A76">
        <w:rPr>
          <w:szCs w:val="22"/>
        </w:rPr>
        <w:t>)</w:t>
      </w:r>
      <w:r w:rsidRPr="00446A76">
        <w:rPr>
          <w:szCs w:val="22"/>
          <w:vertAlign w:val="superscript"/>
        </w:rPr>
        <w:t>4</w:t>
      </w:r>
      <w:r w:rsidRPr="00446A76">
        <w:rPr>
          <w:szCs w:val="22"/>
        </w:rPr>
        <w:t xml:space="preserve"> + </w:t>
      </w:r>
      <w:r>
        <w:rPr>
          <w:szCs w:val="22"/>
        </w:rPr>
        <w:t>20</w:t>
      </w:r>
      <w:r w:rsidRPr="00446A76">
        <w:rPr>
          <w:szCs w:val="22"/>
        </w:rPr>
        <w:t xml:space="preserve"> = 0</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Now, we need to find the root of this equation. We can solve using trial and error, a root-solving calculator routine, or a spreadsheet. Using a spreadsheet, we find:</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i/>
          <w:iCs/>
          <w:szCs w:val="22"/>
        </w:rPr>
        <w:t>r</w:t>
      </w:r>
      <w:r w:rsidRPr="00446A76">
        <w:rPr>
          <w:szCs w:val="22"/>
        </w:rPr>
        <w:t xml:space="preserve"> = 8.</w:t>
      </w:r>
      <w:r>
        <w:rPr>
          <w:szCs w:val="22"/>
        </w:rPr>
        <w:t>07</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Default="00FB7ACE" w:rsidP="00FB7ACE">
      <w:pPr>
        <w:tabs>
          <w:tab w:val="left" w:pos="440"/>
          <w:tab w:val="left" w:pos="1620"/>
          <w:tab w:val="left" w:pos="5220"/>
        </w:tabs>
        <w:ind w:left="440" w:hanging="440"/>
        <w:jc w:val="both"/>
        <w:rPr>
          <w:b/>
          <w:szCs w:val="22"/>
        </w:rPr>
      </w:pPr>
      <w:r>
        <w:rPr>
          <w:b/>
          <w:szCs w:val="22"/>
        </w:rPr>
        <w:br w:type="page"/>
      </w:r>
    </w:p>
    <w:p w:rsidR="00FB7ACE" w:rsidRPr="00446A76" w:rsidRDefault="00FB7ACE" w:rsidP="00FB7ACE">
      <w:pPr>
        <w:tabs>
          <w:tab w:val="left" w:pos="440"/>
          <w:tab w:val="left" w:pos="1620"/>
          <w:tab w:val="left" w:pos="5220"/>
        </w:tabs>
        <w:ind w:left="440" w:hanging="440"/>
        <w:jc w:val="both"/>
        <w:rPr>
          <w:szCs w:val="22"/>
        </w:rPr>
      </w:pPr>
      <w:r w:rsidRPr="00446A76">
        <w:rPr>
          <w:b/>
          <w:szCs w:val="22"/>
        </w:rPr>
        <w:t>69.</w:t>
      </w:r>
      <w:r w:rsidRPr="00446A76">
        <w:rPr>
          <w:szCs w:val="22"/>
        </w:rPr>
        <w:tab/>
        <w:t>The time line is:</w:t>
      </w:r>
    </w:p>
    <w:p w:rsidR="00FB7ACE" w:rsidRPr="00446A76" w:rsidRDefault="00FB7ACE" w:rsidP="00FB7ACE">
      <w:pPr>
        <w:tabs>
          <w:tab w:val="left" w:pos="440"/>
          <w:tab w:val="left" w:pos="1620"/>
          <w:tab w:val="left" w:pos="5220"/>
        </w:tabs>
        <w:ind w:left="440" w:hanging="440"/>
        <w:jc w:val="both"/>
        <w:rPr>
          <w:szCs w:val="22"/>
        </w:rPr>
      </w:pPr>
    </w:p>
    <w:tbl>
      <w:tblPr>
        <w:tblStyle w:val="TableGrid13"/>
        <w:tblW w:w="9571" w:type="dxa"/>
        <w:tblLook w:val="04A0" w:firstRow="1" w:lastRow="0" w:firstColumn="1" w:lastColumn="0" w:noHBand="0" w:noVBand="1"/>
      </w:tblPr>
      <w:tblGrid>
        <w:gridCol w:w="222"/>
        <w:gridCol w:w="305"/>
        <w:gridCol w:w="468"/>
        <w:gridCol w:w="502"/>
        <w:gridCol w:w="423"/>
        <w:gridCol w:w="921"/>
        <w:gridCol w:w="467"/>
        <w:gridCol w:w="458"/>
        <w:gridCol w:w="467"/>
        <w:gridCol w:w="458"/>
        <w:gridCol w:w="386"/>
        <w:gridCol w:w="467"/>
        <w:gridCol w:w="458"/>
        <w:gridCol w:w="467"/>
        <w:gridCol w:w="458"/>
        <w:gridCol w:w="467"/>
        <w:gridCol w:w="458"/>
        <w:gridCol w:w="467"/>
        <w:gridCol w:w="462"/>
        <w:gridCol w:w="369"/>
        <w:gridCol w:w="415"/>
        <w:gridCol w:w="6"/>
      </w:tblGrid>
      <w:tr w:rsidR="00FB7ACE" w:rsidRPr="00446A76" w:rsidTr="00D871DD">
        <w:trPr>
          <w:gridAfter w:val="1"/>
          <w:wAfter w:w="6" w:type="dxa"/>
          <w:trHeight w:val="379"/>
        </w:trPr>
        <w:tc>
          <w:tcPr>
            <w:tcW w:w="223"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776"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2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22"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20"/>
                <w:szCs w:val="20"/>
              </w:rPr>
            </w:pPr>
            <w:r w:rsidRPr="00446A76">
              <w:rPr>
                <w:rFonts w:ascii="Times New Roman" w:eastAsia="Calibri" w:hAnsi="Times New Roman"/>
                <w:sz w:val="20"/>
                <w:szCs w:val="20"/>
              </w:rPr>
              <w:t>…</w:t>
            </w:r>
          </w:p>
        </w:tc>
        <w:tc>
          <w:tcPr>
            <w:tcW w:w="92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10</w:t>
            </w:r>
          </w:p>
        </w:tc>
        <w:tc>
          <w:tcPr>
            <w:tcW w:w="38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b/>
                <w:sz w:val="16"/>
              </w:rPr>
            </w:pPr>
            <w:r w:rsidRPr="00446A76">
              <w:rPr>
                <w:rFonts w:ascii="Times New Roman" w:eastAsia="Calibri" w:hAnsi="Times New Roman"/>
                <w:b/>
                <w:sz w:val="16"/>
              </w:rPr>
              <w:t>…</w:t>
            </w:r>
          </w:p>
        </w:tc>
        <w:tc>
          <w:tcPr>
            <w:tcW w:w="92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5"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84"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95"/>
        </w:trPr>
        <w:tc>
          <w:tcPr>
            <w:tcW w:w="2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06"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70"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50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922" w:type="dxa"/>
            <w:vMerge/>
            <w:tcBorders>
              <w:left w:val="nil"/>
              <w:right w:val="nil"/>
            </w:tcBorders>
          </w:tcPr>
          <w:p w:rsidR="00FB7ACE" w:rsidRPr="00446A76" w:rsidRDefault="00FB7ACE" w:rsidP="00D871DD">
            <w:pPr>
              <w:jc w:val="cente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8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7"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2"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69"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16" w:type="dxa"/>
            <w:gridSpan w:val="2"/>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95"/>
        </w:trPr>
        <w:tc>
          <w:tcPr>
            <w:tcW w:w="223"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06"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70"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50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2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922" w:type="dxa"/>
            <w:vMerge/>
            <w:tcBorders>
              <w:left w:val="nil"/>
              <w:right w:val="nil"/>
            </w:tcBorders>
          </w:tcPr>
          <w:p w:rsidR="00FB7ACE" w:rsidRPr="00446A76" w:rsidRDefault="00FB7ACE" w:rsidP="00D871DD">
            <w:pPr>
              <w:jc w:val="cente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8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7"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8"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7"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2"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69"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16" w:type="dxa"/>
            <w:gridSpan w:val="2"/>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gridAfter w:val="1"/>
          <w:wAfter w:w="6" w:type="dxa"/>
          <w:trHeight w:val="379"/>
        </w:trPr>
        <w:tc>
          <w:tcPr>
            <w:tcW w:w="223" w:type="dxa"/>
            <w:vMerge/>
            <w:tcBorders>
              <w:left w:val="nil"/>
              <w:bottom w:val="nil"/>
              <w:right w:val="nil"/>
            </w:tcBorders>
          </w:tcPr>
          <w:p w:rsidR="00FB7ACE" w:rsidRPr="00446A76" w:rsidRDefault="00FB7ACE" w:rsidP="00D871DD">
            <w:pPr>
              <w:rPr>
                <w:rFonts w:eastAsia="Calibri"/>
                <w:sz w:val="20"/>
                <w:szCs w:val="20"/>
              </w:rPr>
            </w:pP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925"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sidRPr="00446A76">
              <w:rPr>
                <w:rFonts w:ascii="Times New Roman" w:hAnsi="Times New Roman"/>
                <w:sz w:val="20"/>
                <w:szCs w:val="20"/>
              </w:rPr>
              <w:t>–$</w:t>
            </w:r>
            <w:r>
              <w:rPr>
                <w:rFonts w:ascii="Times New Roman" w:hAnsi="Times New Roman"/>
                <w:sz w:val="20"/>
                <w:szCs w:val="20"/>
              </w:rPr>
              <w:t>25,000</w:t>
            </w:r>
          </w:p>
        </w:tc>
        <w:tc>
          <w:tcPr>
            <w:tcW w:w="922" w:type="dxa"/>
            <w:vMerge/>
            <w:tcBorders>
              <w:left w:val="nil"/>
              <w:bottom w:val="nil"/>
              <w:right w:val="nil"/>
            </w:tcBorders>
            <w:tcMar>
              <w:left w:w="72" w:type="dxa"/>
              <w:right w:w="72" w:type="dxa"/>
            </w:tcMar>
          </w:tcPr>
          <w:p w:rsidR="00FB7ACE" w:rsidRPr="00446A76" w:rsidRDefault="00FB7ACE" w:rsidP="00D871DD">
            <w:pPr>
              <w:jc w:val="center"/>
            </w:pPr>
          </w:p>
        </w:tc>
        <w:tc>
          <w:tcPr>
            <w:tcW w:w="925"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25,000</w:t>
            </w:r>
          </w:p>
        </w:tc>
        <w:tc>
          <w:tcPr>
            <w:tcW w:w="925" w:type="dxa"/>
            <w:gridSpan w:val="2"/>
            <w:tcBorders>
              <w:top w:val="nil"/>
              <w:left w:val="nil"/>
              <w:bottom w:val="nil"/>
              <w:right w:val="nil"/>
            </w:tcBorders>
            <w:tcMar>
              <w:left w:w="72" w:type="dxa"/>
              <w:right w:w="72"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25,000</w:t>
            </w:r>
          </w:p>
        </w:tc>
        <w:tc>
          <w:tcPr>
            <w:tcW w:w="386" w:type="dxa"/>
            <w:vMerge/>
            <w:tcBorders>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p>
        </w:tc>
        <w:tc>
          <w:tcPr>
            <w:tcW w:w="925" w:type="dxa"/>
            <w:gridSpan w:val="2"/>
            <w:tcBorders>
              <w:top w:val="nil"/>
              <w:left w:val="nil"/>
              <w:bottom w:val="nil"/>
              <w:right w:val="nil"/>
            </w:tcBorders>
            <w:tcMar>
              <w:left w:w="72" w:type="dxa"/>
              <w:right w:w="72" w:type="dxa"/>
            </w:tcMar>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25,000</w:t>
            </w:r>
          </w:p>
        </w:tc>
        <w:tc>
          <w:tcPr>
            <w:tcW w:w="925" w:type="dxa"/>
            <w:gridSpan w:val="2"/>
            <w:tcBorders>
              <w:top w:val="nil"/>
              <w:left w:val="nil"/>
              <w:bottom w:val="nil"/>
              <w:right w:val="nil"/>
            </w:tcBorders>
            <w:tcMar>
              <w:left w:w="72" w:type="dxa"/>
              <w:right w:w="72" w:type="dxa"/>
            </w:tcMar>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25,000</w:t>
            </w:r>
          </w:p>
        </w:tc>
        <w:tc>
          <w:tcPr>
            <w:tcW w:w="925" w:type="dxa"/>
            <w:gridSpan w:val="2"/>
            <w:tcBorders>
              <w:top w:val="nil"/>
              <w:left w:val="nil"/>
              <w:bottom w:val="nil"/>
              <w:right w:val="nil"/>
            </w:tcBorders>
            <w:tcMar>
              <w:left w:w="72" w:type="dxa"/>
              <w:right w:w="72" w:type="dxa"/>
            </w:tcMar>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25,000</w:t>
            </w:r>
          </w:p>
        </w:tc>
        <w:tc>
          <w:tcPr>
            <w:tcW w:w="924" w:type="dxa"/>
            <w:gridSpan w:val="2"/>
            <w:tcBorders>
              <w:top w:val="nil"/>
              <w:left w:val="nil"/>
              <w:bottom w:val="nil"/>
              <w:right w:val="nil"/>
            </w:tcBorders>
            <w:tcMar>
              <w:left w:w="72" w:type="dxa"/>
              <w:right w:w="72" w:type="dxa"/>
            </w:tcMar>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25,000</w:t>
            </w:r>
          </w:p>
        </w:tc>
        <w:tc>
          <w:tcPr>
            <w:tcW w:w="784" w:type="dxa"/>
            <w:gridSpan w:val="2"/>
            <w:tcBorders>
              <w:top w:val="nil"/>
              <w:left w:val="nil"/>
              <w:bottom w:val="nil"/>
              <w:right w:val="nil"/>
            </w:tcBorders>
            <w:tcMar>
              <w:left w:w="0" w:type="dxa"/>
              <w:right w:w="0" w:type="dxa"/>
            </w:tcMar>
          </w:tcPr>
          <w:p w:rsidR="00FB7ACE" w:rsidRPr="00446A76" w:rsidRDefault="00FB7ACE" w:rsidP="00D871DD">
            <w:r w:rsidRPr="00446A76">
              <w:rPr>
                <w:rFonts w:ascii="Times New Roman" w:hAnsi="Times New Roman"/>
                <w:sz w:val="20"/>
                <w:szCs w:val="20"/>
              </w:rPr>
              <w:t>–$</w:t>
            </w:r>
            <w:r>
              <w:rPr>
                <w:rFonts w:ascii="Times New Roman" w:hAnsi="Times New Roman"/>
                <w:sz w:val="20"/>
                <w:szCs w:val="20"/>
              </w:rPr>
              <w:t>25,000</w:t>
            </w:r>
          </w:p>
        </w:tc>
      </w:tr>
      <w:tr w:rsidR="00FB7ACE" w:rsidRPr="00446A76" w:rsidTr="00D871DD">
        <w:trPr>
          <w:gridAfter w:val="1"/>
          <w:wAfter w:w="6" w:type="dxa"/>
          <w:trHeight w:val="379"/>
        </w:trPr>
        <w:tc>
          <w:tcPr>
            <w:tcW w:w="223"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776"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i/>
                <w:sz w:val="20"/>
                <w:szCs w:val="20"/>
              </w:rPr>
            </w:pPr>
          </w:p>
        </w:tc>
        <w:tc>
          <w:tcPr>
            <w:tcW w:w="925" w:type="dxa"/>
            <w:gridSpan w:val="2"/>
            <w:tcBorders>
              <w:top w:val="nil"/>
              <w:left w:val="nil"/>
              <w:bottom w:val="nil"/>
              <w:right w:val="nil"/>
            </w:tcBorders>
            <w:tcMar>
              <w:left w:w="72" w:type="dxa"/>
              <w:right w:w="72" w:type="dxa"/>
            </w:tcMar>
          </w:tcPr>
          <w:p w:rsidR="00FB7ACE" w:rsidRPr="00446A76" w:rsidRDefault="00FB7ACE" w:rsidP="00D871DD">
            <w:pPr>
              <w:jc w:val="center"/>
              <w:rPr>
                <w:rFonts w:ascii="Times New Roman" w:hAnsi="Times New Roman"/>
                <w:sz w:val="20"/>
                <w:szCs w:val="20"/>
              </w:rPr>
            </w:pPr>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51,000</w:t>
            </w:r>
          </w:p>
        </w:tc>
        <w:tc>
          <w:tcPr>
            <w:tcW w:w="922" w:type="dxa"/>
            <w:tcBorders>
              <w:top w:val="nil"/>
              <w:left w:val="nil"/>
              <w:bottom w:val="nil"/>
              <w:right w:val="nil"/>
            </w:tcBorders>
            <w:tcMar>
              <w:left w:w="72" w:type="dxa"/>
              <w:right w:w="72" w:type="dxa"/>
            </w:tcMar>
          </w:tcPr>
          <w:p w:rsidR="00FB7ACE" w:rsidRPr="00446A76" w:rsidRDefault="00FB7ACE" w:rsidP="00D871DD"/>
        </w:tc>
        <w:tc>
          <w:tcPr>
            <w:tcW w:w="925" w:type="dxa"/>
            <w:gridSpan w:val="2"/>
            <w:tcBorders>
              <w:top w:val="nil"/>
              <w:left w:val="nil"/>
              <w:bottom w:val="nil"/>
              <w:right w:val="nil"/>
            </w:tcBorders>
            <w:tcMar>
              <w:left w:w="72" w:type="dxa"/>
              <w:right w:w="72" w:type="dxa"/>
            </w:tcMar>
          </w:tcPr>
          <w:p w:rsidR="00FB7ACE" w:rsidRPr="00446A76" w:rsidRDefault="00FB7ACE" w:rsidP="00D871DD">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51,000</w:t>
            </w:r>
          </w:p>
        </w:tc>
        <w:tc>
          <w:tcPr>
            <w:tcW w:w="925" w:type="dxa"/>
            <w:gridSpan w:val="2"/>
            <w:tcBorders>
              <w:top w:val="nil"/>
              <w:left w:val="nil"/>
              <w:bottom w:val="nil"/>
              <w:right w:val="nil"/>
            </w:tcBorders>
            <w:tcMar>
              <w:left w:w="72" w:type="dxa"/>
              <w:right w:w="72" w:type="dxa"/>
            </w:tcMar>
          </w:tcPr>
          <w:p w:rsidR="00FB7ACE" w:rsidRPr="00446A76" w:rsidRDefault="00FB7ACE" w:rsidP="00D871DD">
            <w:r>
              <w:rPr>
                <w:rFonts w:ascii="Times New Roman" w:hAnsi="Times New Roman"/>
                <w:sz w:val="20"/>
                <w:szCs w:val="20"/>
              </w:rPr>
              <w:t xml:space="preserve">  </w:t>
            </w:r>
            <w:r w:rsidRPr="00446A76">
              <w:rPr>
                <w:rFonts w:ascii="Times New Roman" w:hAnsi="Times New Roman"/>
                <w:sz w:val="20"/>
                <w:szCs w:val="20"/>
              </w:rPr>
              <w:t>$</w:t>
            </w:r>
            <w:r>
              <w:rPr>
                <w:rFonts w:ascii="Times New Roman" w:hAnsi="Times New Roman"/>
                <w:sz w:val="20"/>
                <w:szCs w:val="20"/>
              </w:rPr>
              <w:t>51,000</w:t>
            </w:r>
          </w:p>
        </w:tc>
        <w:tc>
          <w:tcPr>
            <w:tcW w:w="386" w:type="dxa"/>
            <w:tcBorders>
              <w:top w:val="nil"/>
              <w:left w:val="nil"/>
              <w:bottom w:val="nil"/>
              <w:right w:val="nil"/>
            </w:tcBorders>
            <w:tcMar>
              <w:left w:w="72" w:type="dxa"/>
              <w:right w:w="72" w:type="dxa"/>
            </w:tcMar>
          </w:tcPr>
          <w:p w:rsidR="00FB7ACE" w:rsidRPr="00446A76" w:rsidRDefault="00FB7ACE" w:rsidP="00D871DD">
            <w:pPr>
              <w:jc w:val="center"/>
            </w:pPr>
          </w:p>
        </w:tc>
        <w:tc>
          <w:tcPr>
            <w:tcW w:w="925"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25"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25"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924" w:type="dxa"/>
            <w:gridSpan w:val="2"/>
            <w:tcBorders>
              <w:top w:val="nil"/>
              <w:left w:val="nil"/>
              <w:bottom w:val="nil"/>
              <w:right w:val="nil"/>
            </w:tcBorders>
            <w:tcMar>
              <w:left w:w="72" w:type="dxa"/>
              <w:right w:w="72" w:type="dxa"/>
            </w:tcMar>
          </w:tcPr>
          <w:p w:rsidR="00FB7ACE" w:rsidRPr="00446A76" w:rsidRDefault="00FB7ACE" w:rsidP="00D871DD">
            <w:pPr>
              <w:jc w:val="center"/>
            </w:pPr>
          </w:p>
        </w:tc>
        <w:tc>
          <w:tcPr>
            <w:tcW w:w="784"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hAnsi="Times New Roman"/>
                <w:sz w:val="20"/>
                <w:szCs w:val="20"/>
              </w:rPr>
            </w:pPr>
          </w:p>
        </w:tc>
      </w:tr>
    </w:tbl>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jc w:val="both"/>
        <w:rPr>
          <w:szCs w:val="22"/>
        </w:rPr>
      </w:pPr>
      <w:r w:rsidRPr="00446A76">
        <w:rPr>
          <w:szCs w:val="22"/>
        </w:rPr>
        <w:tab/>
        <w:t>Here, we need to find the interest rate that makes us indifferent between an annuity and a perpetuity. To solve this problem, we need to find the PV of the two options and set them equal to each other. The PV of the perpetuity is:</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PV = $</w:t>
      </w:r>
      <w:r>
        <w:rPr>
          <w:szCs w:val="22"/>
        </w:rPr>
        <w:t>25,000/</w:t>
      </w:r>
      <w:r w:rsidRPr="00446A76">
        <w:rPr>
          <w:i/>
          <w:szCs w:val="22"/>
        </w:rPr>
        <w:t>r</w:t>
      </w:r>
      <w:r w:rsidRPr="00446A76">
        <w:rPr>
          <w:szCs w:val="22"/>
        </w:rPr>
        <w:t xml:space="preserve"> </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And the PV of the annuity is:</w:t>
      </w:r>
    </w:p>
    <w:p w:rsidR="00FB7ACE" w:rsidRPr="00446A76" w:rsidRDefault="00FB7ACE" w:rsidP="00FB7ACE">
      <w:pPr>
        <w:tabs>
          <w:tab w:val="left" w:pos="450"/>
        </w:tabs>
        <w:rPr>
          <w:szCs w:val="22"/>
        </w:rPr>
      </w:pPr>
      <w:r w:rsidRPr="00446A76">
        <w:rPr>
          <w:szCs w:val="22"/>
        </w:rPr>
        <w:tab/>
      </w:r>
    </w:p>
    <w:p w:rsidR="00FB7ACE" w:rsidRPr="00446A76" w:rsidRDefault="00FB7ACE" w:rsidP="00FB7ACE">
      <w:pPr>
        <w:tabs>
          <w:tab w:val="left" w:pos="450"/>
        </w:tabs>
        <w:rPr>
          <w:szCs w:val="22"/>
        </w:rPr>
      </w:pPr>
      <w:r w:rsidRPr="00446A76">
        <w:rPr>
          <w:szCs w:val="22"/>
        </w:rPr>
        <w:tab/>
        <w:t>PVA = $</w:t>
      </w:r>
      <w:r>
        <w:rPr>
          <w:szCs w:val="22"/>
        </w:rPr>
        <w:t>51,000</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10</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 xml:space="preserve">Setting them equal and solving for </w:t>
      </w:r>
      <w:r w:rsidRPr="00446A76">
        <w:rPr>
          <w:i/>
          <w:szCs w:val="22"/>
        </w:rPr>
        <w:t>r</w:t>
      </w:r>
      <w:r w:rsidRPr="00446A76">
        <w:rPr>
          <w:szCs w:val="22"/>
        </w:rPr>
        <w:t>, we get: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25,000/</w:t>
      </w:r>
      <w:r w:rsidRPr="00446A76">
        <w:rPr>
          <w:i/>
          <w:szCs w:val="22"/>
        </w:rPr>
        <w:t xml:space="preserve">r = </w:t>
      </w:r>
      <w:r w:rsidRPr="00446A76">
        <w:rPr>
          <w:szCs w:val="22"/>
        </w:rPr>
        <w:t>$</w:t>
      </w:r>
      <w:r>
        <w:rPr>
          <w:szCs w:val="22"/>
        </w:rPr>
        <w:t>51,000</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10</w:t>
      </w:r>
      <w:r w:rsidRPr="00446A76">
        <w:rPr>
          <w:szCs w:val="22"/>
        </w:rPr>
        <w:t>}</w:t>
      </w:r>
      <w:r>
        <w:rPr>
          <w:szCs w:val="22"/>
        </w:rPr>
        <w:t>/</w:t>
      </w:r>
      <w:r w:rsidRPr="00446A76">
        <w:rPr>
          <w:i/>
          <w:szCs w:val="22"/>
        </w:rPr>
        <w:t>r</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25,000/</w:t>
      </w:r>
      <w:r w:rsidRPr="00446A76">
        <w:rPr>
          <w:szCs w:val="22"/>
        </w:rPr>
        <w:t>$</w:t>
      </w:r>
      <w:r>
        <w:rPr>
          <w:szCs w:val="22"/>
        </w:rPr>
        <w:t>51,000</w:t>
      </w:r>
      <w:r w:rsidRPr="00446A76">
        <w:rPr>
          <w:szCs w:val="22"/>
        </w:rPr>
        <w:t xml:space="preserve"> = 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10</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w:t>
      </w:r>
      <w:r>
        <w:rPr>
          <w:szCs w:val="22"/>
        </w:rPr>
        <w:t>4902</w:t>
      </w:r>
      <w:r w:rsidRPr="004F44CD">
        <w:rPr>
          <w:szCs w:val="22"/>
          <w:vertAlign w:val="superscript"/>
        </w:rPr>
        <w:t>1</w:t>
      </w:r>
      <w:r w:rsidRPr="00446A76">
        <w:rPr>
          <w:szCs w:val="22"/>
          <w:vertAlign w:val="superscript"/>
        </w:rPr>
        <w:t>/10</w:t>
      </w:r>
      <w:r w:rsidRPr="00446A76">
        <w:rPr>
          <w:szCs w:val="22"/>
        </w:rPr>
        <w:t xml:space="preserve"> = 1</w:t>
      </w:r>
      <w:r>
        <w:rPr>
          <w:szCs w:val="22"/>
        </w:rPr>
        <w:t>/</w:t>
      </w:r>
      <w:r w:rsidRPr="00446A76">
        <w:rPr>
          <w:szCs w:val="22"/>
        </w:rPr>
        <w:t xml:space="preserve">(1 + </w:t>
      </w:r>
      <w:r w:rsidRPr="00446A76">
        <w:rPr>
          <w:i/>
          <w:szCs w:val="22"/>
        </w:rPr>
        <w:t>r</w:t>
      </w:r>
      <w:r w:rsidRPr="00446A76">
        <w:rPr>
          <w:szCs w:val="22"/>
        </w:rPr>
        <w:t xml:space="preserve">)  </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i/>
          <w:iCs/>
          <w:szCs w:val="22"/>
        </w:rPr>
        <w:t>r</w:t>
      </w:r>
      <w:r w:rsidRPr="00446A76">
        <w:rPr>
          <w:szCs w:val="22"/>
        </w:rPr>
        <w:t xml:space="preserve"> = 1</w:t>
      </w:r>
      <w:r>
        <w:rPr>
          <w:szCs w:val="22"/>
        </w:rPr>
        <w:t>/</w:t>
      </w:r>
      <w:r w:rsidRPr="00446A76">
        <w:rPr>
          <w:szCs w:val="22"/>
        </w:rPr>
        <w:t>.</w:t>
      </w:r>
      <w:r>
        <w:rPr>
          <w:szCs w:val="22"/>
        </w:rPr>
        <w:t>5098</w:t>
      </w:r>
      <w:r w:rsidRPr="00446A76">
        <w:rPr>
          <w:szCs w:val="22"/>
          <w:vertAlign w:val="superscript"/>
        </w:rPr>
        <w:t>1/10</w:t>
      </w:r>
      <w:r w:rsidRPr="00446A76">
        <w:rPr>
          <w:szCs w:val="22"/>
        </w:rPr>
        <w:t xml:space="preserve"> – 1</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.0</w:t>
      </w:r>
      <w:r>
        <w:rPr>
          <w:szCs w:val="22"/>
        </w:rPr>
        <w:t>697,</w:t>
      </w:r>
      <w:r w:rsidRPr="00446A76">
        <w:rPr>
          <w:szCs w:val="22"/>
        </w:rPr>
        <w:t xml:space="preserve"> or </w:t>
      </w:r>
      <w:r>
        <w:rPr>
          <w:szCs w:val="22"/>
        </w:rPr>
        <w:t>6.97</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50"/>
        </w:tabs>
        <w:ind w:left="440" w:hanging="440"/>
        <w:jc w:val="both"/>
        <w:rPr>
          <w:szCs w:val="22"/>
        </w:rPr>
      </w:pPr>
      <w:r w:rsidRPr="00446A76">
        <w:rPr>
          <w:b/>
          <w:szCs w:val="22"/>
        </w:rPr>
        <w:t>70.</w:t>
      </w:r>
      <w:r w:rsidRPr="00446A76">
        <w:rPr>
          <w:szCs w:val="22"/>
        </w:rPr>
        <w:tab/>
        <w:t>The time line is:</w:t>
      </w:r>
    </w:p>
    <w:p w:rsidR="00FB7ACE" w:rsidRPr="00446A76" w:rsidRDefault="00FB7ACE" w:rsidP="00FB7ACE">
      <w:pPr>
        <w:tabs>
          <w:tab w:val="left" w:pos="440"/>
          <w:tab w:val="left" w:pos="1620"/>
          <w:tab w:val="left" w:pos="1800"/>
          <w:tab w:val="left" w:pos="4680"/>
        </w:tabs>
        <w:ind w:left="440" w:hanging="440"/>
        <w:jc w:val="both"/>
        <w:rPr>
          <w:szCs w:val="22"/>
        </w:rPr>
      </w:pPr>
      <w:r w:rsidRPr="00446A76">
        <w:rPr>
          <w:szCs w:val="22"/>
        </w:rPr>
        <w:tab/>
      </w:r>
    </w:p>
    <w:tbl>
      <w:tblPr>
        <w:tblStyle w:val="TableGrid13"/>
        <w:tblW w:w="9648" w:type="dxa"/>
        <w:tblLook w:val="04A0" w:firstRow="1" w:lastRow="0" w:firstColumn="1" w:lastColumn="0" w:noHBand="0" w:noVBand="1"/>
      </w:tblPr>
      <w:tblGrid>
        <w:gridCol w:w="222"/>
        <w:gridCol w:w="396"/>
        <w:gridCol w:w="454"/>
        <w:gridCol w:w="463"/>
        <w:gridCol w:w="464"/>
        <w:gridCol w:w="464"/>
        <w:gridCol w:w="464"/>
        <w:gridCol w:w="465"/>
        <w:gridCol w:w="463"/>
        <w:gridCol w:w="464"/>
        <w:gridCol w:w="464"/>
        <w:gridCol w:w="376"/>
        <w:gridCol w:w="464"/>
        <w:gridCol w:w="464"/>
        <w:gridCol w:w="464"/>
        <w:gridCol w:w="464"/>
        <w:gridCol w:w="465"/>
        <w:gridCol w:w="463"/>
        <w:gridCol w:w="464"/>
        <w:gridCol w:w="464"/>
        <w:gridCol w:w="412"/>
        <w:gridCol w:w="365"/>
      </w:tblGrid>
      <w:tr w:rsidR="00FB7ACE" w:rsidRPr="00446A76" w:rsidTr="00D871DD">
        <w:trPr>
          <w:trHeight w:val="288"/>
        </w:trPr>
        <w:tc>
          <w:tcPr>
            <w:tcW w:w="222" w:type="dxa"/>
            <w:vMerge w:val="restart"/>
            <w:tcBorders>
              <w:top w:val="nil"/>
              <w:left w:val="nil"/>
              <w:right w:val="nil"/>
            </w:tcBorders>
          </w:tcPr>
          <w:p w:rsidR="00FB7ACE" w:rsidRPr="00446A76" w:rsidRDefault="00FB7ACE" w:rsidP="00D871DD">
            <w:pPr>
              <w:jc w:val="center"/>
              <w:rPr>
                <w:rFonts w:ascii="Times New Roman" w:eastAsia="Calibri" w:hAnsi="Times New Roman"/>
                <w:sz w:val="20"/>
                <w:szCs w:val="20"/>
              </w:rPr>
            </w:pPr>
          </w:p>
        </w:tc>
        <w:tc>
          <w:tcPr>
            <w:tcW w:w="850"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0</w:t>
            </w:r>
          </w:p>
        </w:tc>
        <w:tc>
          <w:tcPr>
            <w:tcW w:w="92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1</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3</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376" w:type="dxa"/>
            <w:vMerge w:val="restart"/>
            <w:tcBorders>
              <w:top w:val="nil"/>
              <w:left w:val="nil"/>
              <w:right w:val="nil"/>
            </w:tcBorders>
            <w:vAlign w:val="center"/>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b/>
                <w:sz w:val="16"/>
              </w:rPr>
              <w:t>…</w:t>
            </w: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928"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p>
        </w:tc>
        <w:tc>
          <w:tcPr>
            <w:tcW w:w="777" w:type="dxa"/>
            <w:gridSpan w:val="2"/>
            <w:tcBorders>
              <w:top w:val="nil"/>
              <w:left w:val="nil"/>
              <w:bottom w:val="nil"/>
              <w:right w:val="nil"/>
            </w:tcBorders>
          </w:tcPr>
          <w:p w:rsidR="00FB7ACE" w:rsidRPr="00446A76" w:rsidRDefault="00FB7ACE" w:rsidP="00D871DD">
            <w:pPr>
              <w:jc w:val="center"/>
              <w:rPr>
                <w:rFonts w:ascii="Times New Roman" w:eastAsia="Calibri" w:hAnsi="Times New Roman"/>
                <w:sz w:val="16"/>
              </w:rPr>
            </w:pPr>
            <w:r w:rsidRPr="00446A76">
              <w:rPr>
                <w:rFonts w:ascii="Times New Roman" w:eastAsia="Calibri" w:hAnsi="Times New Roman"/>
                <w:sz w:val="16"/>
              </w:rPr>
              <w:t>∞</w:t>
            </w: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96" w:type="dxa"/>
            <w:vMerge w:val="restart"/>
            <w:tcBorders>
              <w:top w:val="nil"/>
              <w:left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3"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5"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single" w:sz="12" w:space="0" w:color="auto"/>
              <w:right w:val="nil"/>
            </w:tcBorders>
          </w:tcPr>
          <w:p w:rsidR="00FB7ACE" w:rsidRPr="00446A76" w:rsidRDefault="00FB7ACE" w:rsidP="00D871DD">
            <w:pPr>
              <w:rPr>
                <w:rFonts w:ascii="Times New Roman" w:eastAsia="Calibri" w:hAnsi="Times New Roman"/>
                <w:sz w:val="20"/>
                <w:szCs w:val="20"/>
              </w:rPr>
            </w:pPr>
          </w:p>
        </w:tc>
        <w:tc>
          <w:tcPr>
            <w:tcW w:w="412" w:type="dxa"/>
            <w:tcBorders>
              <w:top w:val="nil"/>
              <w:left w:val="nil"/>
              <w:bottom w:val="single" w:sz="12" w:space="0" w:color="auto"/>
              <w:right w:val="single" w:sz="12" w:space="0" w:color="auto"/>
            </w:tcBorders>
          </w:tcPr>
          <w:p w:rsidR="00FB7ACE" w:rsidRPr="00446A76" w:rsidRDefault="00FB7ACE" w:rsidP="00D871DD">
            <w:pPr>
              <w:rPr>
                <w:rFonts w:ascii="Times New Roman" w:eastAsia="Calibri" w:hAnsi="Times New Roman"/>
                <w:sz w:val="20"/>
                <w:szCs w:val="20"/>
              </w:rPr>
            </w:pPr>
          </w:p>
        </w:tc>
        <w:tc>
          <w:tcPr>
            <w:tcW w:w="365" w:type="dxa"/>
            <w:vMerge w:val="restart"/>
            <w:tcBorders>
              <w:top w:val="nil"/>
              <w:left w:val="single" w:sz="12" w:space="0" w:color="auto"/>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hRule="exact" w:val="72"/>
        </w:trPr>
        <w:tc>
          <w:tcPr>
            <w:tcW w:w="222"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396" w:type="dxa"/>
            <w:vMerge/>
            <w:tcBorders>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5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3"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376" w:type="dxa"/>
            <w:vMerge/>
            <w:tcBorders>
              <w:left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nil"/>
              <w:bottom w:val="nil"/>
              <w:right w:val="nil"/>
            </w:tcBorders>
          </w:tcPr>
          <w:p w:rsidR="00FB7ACE" w:rsidRPr="00446A76" w:rsidRDefault="00FB7ACE" w:rsidP="00D871DD">
            <w:pPr>
              <w:rPr>
                <w:rFonts w:ascii="Times New Roman" w:eastAsia="Calibri" w:hAnsi="Times New Roman"/>
                <w:sz w:val="20"/>
                <w:szCs w:val="20"/>
              </w:rPr>
            </w:pPr>
          </w:p>
        </w:tc>
        <w:tc>
          <w:tcPr>
            <w:tcW w:w="465"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3" w:type="dxa"/>
            <w:tcBorders>
              <w:top w:val="nil"/>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64" w:type="dxa"/>
            <w:tcBorders>
              <w:top w:val="nil"/>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464" w:type="dxa"/>
            <w:tcBorders>
              <w:top w:val="single" w:sz="12" w:space="0" w:color="auto"/>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c>
          <w:tcPr>
            <w:tcW w:w="412" w:type="dxa"/>
            <w:tcBorders>
              <w:top w:val="single" w:sz="12" w:space="0" w:color="auto"/>
              <w:left w:val="nil"/>
              <w:bottom w:val="nil"/>
              <w:right w:val="single" w:sz="12" w:space="0" w:color="auto"/>
            </w:tcBorders>
          </w:tcPr>
          <w:p w:rsidR="00FB7ACE" w:rsidRPr="00446A76" w:rsidRDefault="00FB7ACE" w:rsidP="00D871DD">
            <w:pPr>
              <w:rPr>
                <w:rFonts w:ascii="Times New Roman" w:eastAsia="Calibri" w:hAnsi="Times New Roman"/>
                <w:sz w:val="20"/>
                <w:szCs w:val="20"/>
              </w:rPr>
            </w:pPr>
          </w:p>
        </w:tc>
        <w:tc>
          <w:tcPr>
            <w:tcW w:w="365" w:type="dxa"/>
            <w:vMerge/>
            <w:tcBorders>
              <w:left w:val="single" w:sz="12" w:space="0" w:color="auto"/>
              <w:bottom w:val="nil"/>
              <w:right w:val="nil"/>
            </w:tcBorders>
          </w:tcPr>
          <w:p w:rsidR="00FB7ACE" w:rsidRPr="00446A76" w:rsidRDefault="00FB7ACE" w:rsidP="00D871DD">
            <w:pPr>
              <w:rPr>
                <w:rFonts w:ascii="Times New Roman" w:eastAsia="Calibri" w:hAnsi="Times New Roman"/>
                <w:sz w:val="20"/>
                <w:szCs w:val="20"/>
              </w:rPr>
            </w:pPr>
          </w:p>
        </w:tc>
      </w:tr>
      <w:tr w:rsidR="00FB7ACE" w:rsidRPr="00446A76" w:rsidTr="00D871DD">
        <w:trPr>
          <w:trHeight w:val="288"/>
        </w:trPr>
        <w:tc>
          <w:tcPr>
            <w:tcW w:w="222" w:type="dxa"/>
            <w:vMerge/>
            <w:tcBorders>
              <w:left w:val="nil"/>
              <w:bottom w:val="nil"/>
              <w:right w:val="nil"/>
            </w:tcBorders>
          </w:tcPr>
          <w:p w:rsidR="00FB7ACE" w:rsidRPr="00446A76" w:rsidRDefault="00FB7ACE" w:rsidP="00D871DD">
            <w:pPr>
              <w:rPr>
                <w:rFonts w:ascii="Times New Roman" w:eastAsia="Calibri" w:hAnsi="Times New Roman"/>
                <w:sz w:val="20"/>
                <w:szCs w:val="20"/>
              </w:rPr>
            </w:pPr>
          </w:p>
        </w:tc>
        <w:tc>
          <w:tcPr>
            <w:tcW w:w="850" w:type="dxa"/>
            <w:gridSpan w:val="2"/>
            <w:tcBorders>
              <w:top w:val="nil"/>
              <w:left w:val="nil"/>
              <w:bottom w:val="nil"/>
              <w:right w:val="nil"/>
            </w:tcBorders>
            <w:tcMar>
              <w:left w:w="0" w:type="dxa"/>
              <w:right w:w="0" w:type="dxa"/>
            </w:tcMar>
          </w:tcPr>
          <w:p w:rsidR="00FB7ACE" w:rsidRPr="00446A76" w:rsidRDefault="00FB7ACE" w:rsidP="00D871DD">
            <w:pPr>
              <w:jc w:val="center"/>
              <w:rPr>
                <w:rFonts w:ascii="Times New Roman" w:eastAsia="Calibri" w:hAnsi="Times New Roman"/>
                <w:sz w:val="20"/>
                <w:szCs w:val="20"/>
              </w:rPr>
            </w:pPr>
          </w:p>
        </w:tc>
        <w:tc>
          <w:tcPr>
            <w:tcW w:w="927" w:type="dxa"/>
            <w:gridSpan w:val="2"/>
            <w:tcBorders>
              <w:top w:val="nil"/>
              <w:left w:val="nil"/>
              <w:bottom w:val="nil"/>
              <w:right w:val="nil"/>
            </w:tcBorders>
          </w:tcPr>
          <w:p w:rsidR="00FB7ACE" w:rsidRPr="00446A76" w:rsidRDefault="00FB7ACE" w:rsidP="00D871DD">
            <w:pPr>
              <w:jc w:val="center"/>
              <w:rPr>
                <w:rFonts w:ascii="Times New Roman" w:hAnsi="Times New Roman"/>
                <w:i/>
                <w:sz w:val="20"/>
                <w:szCs w:val="20"/>
              </w:rPr>
            </w:pPr>
            <w:r w:rsidRPr="00446A76">
              <w:rPr>
                <w:rFonts w:ascii="Times New Roman" w:hAnsi="Times New Roman"/>
                <w:sz w:val="20"/>
                <w:szCs w:val="20"/>
              </w:rPr>
              <w:t>$</w:t>
            </w:r>
            <w:r>
              <w:rPr>
                <w:rFonts w:ascii="Times New Roman" w:hAnsi="Times New Roman"/>
                <w:sz w:val="20"/>
                <w:szCs w:val="20"/>
              </w:rPr>
              <w:t>50,000</w:t>
            </w:r>
          </w:p>
        </w:tc>
        <w:tc>
          <w:tcPr>
            <w:tcW w:w="928" w:type="dxa"/>
            <w:gridSpan w:val="2"/>
            <w:tcBorders>
              <w:top w:val="nil"/>
              <w:left w:val="nil"/>
              <w:bottom w:val="nil"/>
              <w:right w:val="nil"/>
            </w:tcBorders>
          </w:tcPr>
          <w:p w:rsidR="00FB7ACE" w:rsidRPr="00446A76" w:rsidRDefault="00FB7ACE" w:rsidP="00D871DD">
            <w:pPr>
              <w:jc w:val="center"/>
            </w:pP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50,000</w:t>
            </w:r>
          </w:p>
        </w:tc>
        <w:tc>
          <w:tcPr>
            <w:tcW w:w="928" w:type="dxa"/>
            <w:gridSpan w:val="2"/>
            <w:tcBorders>
              <w:top w:val="nil"/>
              <w:left w:val="nil"/>
              <w:bottom w:val="nil"/>
              <w:right w:val="nil"/>
            </w:tcBorders>
          </w:tcPr>
          <w:p w:rsidR="00FB7ACE" w:rsidRPr="00446A76" w:rsidRDefault="00FB7ACE" w:rsidP="00D871DD">
            <w:pPr>
              <w:jc w:val="center"/>
            </w:pPr>
          </w:p>
        </w:tc>
        <w:tc>
          <w:tcPr>
            <w:tcW w:w="376" w:type="dxa"/>
            <w:vMerge/>
            <w:tcBorders>
              <w:left w:val="nil"/>
              <w:bottom w:val="nil"/>
              <w:right w:val="nil"/>
            </w:tcBorders>
          </w:tcPr>
          <w:p w:rsidR="00FB7ACE" w:rsidRPr="00446A76" w:rsidRDefault="00FB7ACE" w:rsidP="00D871DD">
            <w:pPr>
              <w:jc w:val="center"/>
              <w:rPr>
                <w:rFonts w:ascii="Times New Roman" w:hAnsi="Times New Roman"/>
              </w:rPr>
            </w:pP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50,000</w:t>
            </w:r>
          </w:p>
        </w:tc>
        <w:tc>
          <w:tcPr>
            <w:tcW w:w="928" w:type="dxa"/>
            <w:gridSpan w:val="2"/>
            <w:tcBorders>
              <w:top w:val="nil"/>
              <w:left w:val="nil"/>
              <w:bottom w:val="nil"/>
              <w:right w:val="nil"/>
            </w:tcBorders>
          </w:tcPr>
          <w:p w:rsidR="00FB7ACE" w:rsidRPr="00446A76" w:rsidRDefault="00FB7ACE" w:rsidP="00D871DD">
            <w:pPr>
              <w:jc w:val="center"/>
            </w:pPr>
          </w:p>
        </w:tc>
        <w:tc>
          <w:tcPr>
            <w:tcW w:w="928" w:type="dxa"/>
            <w:gridSpan w:val="2"/>
            <w:tcBorders>
              <w:top w:val="nil"/>
              <w:left w:val="nil"/>
              <w:bottom w:val="nil"/>
              <w:right w:val="nil"/>
            </w:tcBorders>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50,000</w:t>
            </w:r>
          </w:p>
        </w:tc>
        <w:tc>
          <w:tcPr>
            <w:tcW w:w="928" w:type="dxa"/>
            <w:gridSpan w:val="2"/>
            <w:tcBorders>
              <w:top w:val="nil"/>
              <w:left w:val="nil"/>
              <w:bottom w:val="nil"/>
              <w:right w:val="nil"/>
            </w:tcBorders>
          </w:tcPr>
          <w:p w:rsidR="00FB7ACE" w:rsidRPr="00446A76" w:rsidRDefault="00FB7ACE" w:rsidP="00D871DD">
            <w:pPr>
              <w:jc w:val="center"/>
            </w:pPr>
          </w:p>
        </w:tc>
        <w:tc>
          <w:tcPr>
            <w:tcW w:w="777" w:type="dxa"/>
            <w:gridSpan w:val="2"/>
            <w:tcBorders>
              <w:top w:val="nil"/>
              <w:left w:val="nil"/>
              <w:bottom w:val="nil"/>
              <w:right w:val="nil"/>
            </w:tcBorders>
            <w:tcMar>
              <w:left w:w="0" w:type="dxa"/>
              <w:right w:w="0" w:type="dxa"/>
            </w:tcMar>
          </w:tcPr>
          <w:p w:rsidR="00FB7ACE" w:rsidRPr="00446A76" w:rsidRDefault="00FB7ACE" w:rsidP="00D871DD">
            <w:pPr>
              <w:jc w:val="center"/>
            </w:pPr>
            <w:r w:rsidRPr="00446A76">
              <w:rPr>
                <w:rFonts w:ascii="Times New Roman" w:hAnsi="Times New Roman"/>
                <w:sz w:val="20"/>
                <w:szCs w:val="20"/>
              </w:rPr>
              <w:t>$</w:t>
            </w:r>
            <w:r>
              <w:rPr>
                <w:rFonts w:ascii="Times New Roman" w:hAnsi="Times New Roman"/>
                <w:sz w:val="20"/>
                <w:szCs w:val="20"/>
              </w:rPr>
              <w:t>50,000</w:t>
            </w:r>
          </w:p>
        </w:tc>
      </w:tr>
    </w:tbl>
    <w:p w:rsidR="00FB7ACE" w:rsidRPr="00446A76" w:rsidRDefault="00FB7ACE" w:rsidP="00FB7ACE">
      <w:pPr>
        <w:tabs>
          <w:tab w:val="left" w:pos="450"/>
        </w:tabs>
        <w:rPr>
          <w:szCs w:val="22"/>
        </w:rPr>
      </w:pPr>
    </w:p>
    <w:p w:rsidR="00FB7ACE" w:rsidRPr="00446A76" w:rsidRDefault="00FB7ACE" w:rsidP="00FB7ACE">
      <w:pPr>
        <w:tabs>
          <w:tab w:val="left" w:pos="450"/>
        </w:tabs>
        <w:ind w:left="440" w:hanging="440"/>
        <w:jc w:val="both"/>
        <w:rPr>
          <w:szCs w:val="22"/>
        </w:rPr>
      </w:pPr>
      <w:r w:rsidRPr="00446A76">
        <w:rPr>
          <w:szCs w:val="22"/>
        </w:rPr>
        <w:tab/>
        <w:t>The cash flows in this problem occur every two years, so we need to find the effective two year rate. One way to find the effective two year rate is to use an equation similar to the EAR, except use the number of days in two years as the exponent. (We use the number of days in two years since it is daily compounding; if monthly compounding was assumed, we would use the number of months in two years.) So, the effective two-year interest rate is:</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Effective 2-year rate = [1 + (.</w:t>
      </w:r>
      <w:r>
        <w:rPr>
          <w:szCs w:val="22"/>
        </w:rPr>
        <w:t>09/</w:t>
      </w:r>
      <w:r w:rsidRPr="00446A76">
        <w:rPr>
          <w:szCs w:val="22"/>
        </w:rPr>
        <w:t>365)]</w:t>
      </w:r>
      <w:r w:rsidRPr="00446A76">
        <w:rPr>
          <w:szCs w:val="22"/>
          <w:vertAlign w:val="superscript"/>
        </w:rPr>
        <w:t>365(2)</w:t>
      </w:r>
      <w:r w:rsidRPr="00446A76">
        <w:rPr>
          <w:szCs w:val="22"/>
        </w:rPr>
        <w:t xml:space="preserve"> – 1 </w:t>
      </w:r>
    </w:p>
    <w:p w:rsidR="00FB7ACE" w:rsidRPr="00446A76" w:rsidRDefault="00FB7ACE" w:rsidP="00FB7ACE">
      <w:pPr>
        <w:tabs>
          <w:tab w:val="left" w:pos="450"/>
        </w:tabs>
        <w:rPr>
          <w:szCs w:val="22"/>
        </w:rPr>
      </w:pPr>
      <w:r>
        <w:rPr>
          <w:szCs w:val="22"/>
        </w:rPr>
        <w:tab/>
      </w:r>
      <w:r w:rsidRPr="00446A76">
        <w:rPr>
          <w:szCs w:val="22"/>
        </w:rPr>
        <w:t xml:space="preserve">Effective 2-year rate = </w:t>
      </w:r>
      <w:r>
        <w:rPr>
          <w:szCs w:val="22"/>
        </w:rPr>
        <w:t>.1972, or 19.72</w:t>
      </w:r>
      <w:r w:rsidRPr="00446A76">
        <w:rPr>
          <w:szCs w:val="22"/>
        </w:rPr>
        <w:t>%</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We can use this interest rate to find the PV of the perpetuity. Doing so, we find:</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t>PV = $</w:t>
      </w:r>
      <w:r>
        <w:rPr>
          <w:szCs w:val="22"/>
        </w:rPr>
        <w:t>50,000</w:t>
      </w:r>
      <w:r w:rsidRPr="00446A76">
        <w:rPr>
          <w:szCs w:val="22"/>
        </w:rPr>
        <w:t>/.</w:t>
      </w:r>
      <w:r>
        <w:rPr>
          <w:szCs w:val="22"/>
        </w:rPr>
        <w:t>1972</w:t>
      </w:r>
      <w:r w:rsidRPr="00446A76">
        <w:rPr>
          <w:szCs w:val="22"/>
        </w:rPr>
        <w:t xml:space="preserve"> </w:t>
      </w:r>
    </w:p>
    <w:p w:rsidR="00FB7ACE" w:rsidRPr="00446A76" w:rsidRDefault="00FB7ACE" w:rsidP="00FB7ACE">
      <w:pPr>
        <w:tabs>
          <w:tab w:val="left" w:pos="450"/>
        </w:tabs>
        <w:rPr>
          <w:szCs w:val="22"/>
        </w:rPr>
      </w:pPr>
      <w:r>
        <w:rPr>
          <w:szCs w:val="22"/>
        </w:rPr>
        <w:tab/>
        <w:t xml:space="preserve">PV </w:t>
      </w:r>
      <w:r w:rsidRPr="00446A76">
        <w:rPr>
          <w:szCs w:val="22"/>
        </w:rPr>
        <w:t>= $</w:t>
      </w:r>
      <w:r>
        <w:rPr>
          <w:szCs w:val="22"/>
        </w:rPr>
        <w:t>253,561.53</w:t>
      </w:r>
    </w:p>
    <w:p w:rsidR="00FB7ACE" w:rsidRDefault="00FB7ACE" w:rsidP="00FB7ACE">
      <w:pPr>
        <w:tabs>
          <w:tab w:val="left" w:pos="450"/>
        </w:tabs>
        <w:rPr>
          <w:szCs w:val="22"/>
        </w:rPr>
      </w:pPr>
    </w:p>
    <w:p w:rsidR="00FB7ACE" w:rsidRPr="00446A76" w:rsidRDefault="00FB7ACE" w:rsidP="00FB7ACE">
      <w:pPr>
        <w:tabs>
          <w:tab w:val="left" w:pos="450"/>
        </w:tabs>
        <w:ind w:left="450"/>
        <w:jc w:val="both"/>
        <w:rPr>
          <w:szCs w:val="22"/>
        </w:rPr>
      </w:pPr>
      <w:r w:rsidRPr="00446A76">
        <w:rPr>
          <w:szCs w:val="22"/>
        </w:rPr>
        <w:t>This is an important point: Remember that the PV equation for a perpetuity (and an ordinary annuity) tells you the PV one period before the first cash flow. In this problem, since the cash flows are two years apart, we have found the value of the perpetuity one period (two years) before the first payment, which is one year ago. We need to compound this value for one year to find the value today. The value of the cash flows today is:</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r>
      <w:r>
        <w:rPr>
          <w:szCs w:val="22"/>
        </w:rPr>
        <w:t>F</w:t>
      </w:r>
      <w:r w:rsidRPr="00446A76">
        <w:rPr>
          <w:szCs w:val="22"/>
        </w:rPr>
        <w:t>V = $</w:t>
      </w:r>
      <w:r>
        <w:rPr>
          <w:szCs w:val="22"/>
        </w:rPr>
        <w:t>253,561.53</w:t>
      </w:r>
      <w:r w:rsidRPr="00446A76">
        <w:rPr>
          <w:szCs w:val="22"/>
        </w:rPr>
        <w:t>(1 + .</w:t>
      </w:r>
      <w:r>
        <w:rPr>
          <w:szCs w:val="22"/>
        </w:rPr>
        <w:t>09/</w:t>
      </w:r>
      <w:r w:rsidRPr="00446A76">
        <w:rPr>
          <w:szCs w:val="22"/>
        </w:rPr>
        <w:t>365)</w:t>
      </w:r>
      <w:r w:rsidRPr="00446A76">
        <w:rPr>
          <w:szCs w:val="22"/>
          <w:vertAlign w:val="superscript"/>
        </w:rPr>
        <w:t>365</w:t>
      </w:r>
      <w:r w:rsidRPr="00446A76">
        <w:rPr>
          <w:szCs w:val="22"/>
        </w:rPr>
        <w:t xml:space="preserve"> </w:t>
      </w:r>
    </w:p>
    <w:p w:rsidR="00FB7ACE" w:rsidRPr="00446A76" w:rsidRDefault="00FB7ACE" w:rsidP="00FB7ACE">
      <w:pPr>
        <w:tabs>
          <w:tab w:val="left" w:pos="450"/>
        </w:tabs>
        <w:rPr>
          <w:szCs w:val="22"/>
        </w:rPr>
      </w:pPr>
      <w:r>
        <w:rPr>
          <w:szCs w:val="22"/>
        </w:rPr>
        <w:tab/>
        <w:t xml:space="preserve">FV </w:t>
      </w:r>
      <w:r w:rsidRPr="00446A76">
        <w:rPr>
          <w:szCs w:val="22"/>
        </w:rPr>
        <w:t>= $</w:t>
      </w:r>
      <w:r>
        <w:rPr>
          <w:szCs w:val="22"/>
        </w:rPr>
        <w:t>277,437.42</w:t>
      </w:r>
    </w:p>
    <w:p w:rsidR="00FB7ACE" w:rsidRPr="00446A76" w:rsidRDefault="00FB7ACE" w:rsidP="00FB7ACE">
      <w:pPr>
        <w:tabs>
          <w:tab w:val="left" w:pos="450"/>
        </w:tabs>
        <w:rPr>
          <w:szCs w:val="22"/>
        </w:rPr>
      </w:pPr>
    </w:p>
    <w:p w:rsidR="00FB7ACE" w:rsidRPr="00446A76" w:rsidRDefault="00FB7ACE" w:rsidP="00FB7ACE">
      <w:pPr>
        <w:tabs>
          <w:tab w:val="left" w:pos="450"/>
        </w:tabs>
        <w:ind w:left="450"/>
        <w:jc w:val="both"/>
        <w:rPr>
          <w:szCs w:val="22"/>
        </w:rPr>
      </w:pPr>
      <w:r w:rsidRPr="00446A76">
        <w:rPr>
          <w:szCs w:val="22"/>
        </w:rPr>
        <w:t>The second part of the question assumes the perpetuity cash flows begin in four years. In this case, when we use the PV of a perpetuity equation, we find the value of the perpetuity two years from today. So, the value of these cash flows today is:</w:t>
      </w:r>
    </w:p>
    <w:p w:rsidR="00FB7ACE" w:rsidRPr="00446A76" w:rsidRDefault="00FB7ACE" w:rsidP="00FB7ACE">
      <w:pPr>
        <w:tabs>
          <w:tab w:val="left" w:pos="450"/>
        </w:tabs>
        <w:rPr>
          <w:szCs w:val="22"/>
        </w:rPr>
      </w:pPr>
    </w:p>
    <w:p w:rsidR="00FB7ACE" w:rsidRDefault="00FB7ACE" w:rsidP="00FB7ACE">
      <w:pPr>
        <w:tabs>
          <w:tab w:val="left" w:pos="450"/>
        </w:tabs>
        <w:rPr>
          <w:szCs w:val="22"/>
        </w:rPr>
      </w:pPr>
      <w:r w:rsidRPr="00446A76">
        <w:rPr>
          <w:szCs w:val="22"/>
        </w:rPr>
        <w:tab/>
      </w:r>
      <w:r>
        <w:rPr>
          <w:szCs w:val="22"/>
        </w:rPr>
        <w:t>P</w:t>
      </w:r>
      <w:r w:rsidRPr="00446A76">
        <w:rPr>
          <w:szCs w:val="22"/>
        </w:rPr>
        <w:t>V = $</w:t>
      </w:r>
      <w:r>
        <w:rPr>
          <w:szCs w:val="22"/>
        </w:rPr>
        <w:t>253,561.53/</w:t>
      </w:r>
      <w:r w:rsidRPr="00446A76">
        <w:rPr>
          <w:szCs w:val="22"/>
        </w:rPr>
        <w:t>(1 + .</w:t>
      </w:r>
      <w:r>
        <w:rPr>
          <w:szCs w:val="22"/>
        </w:rPr>
        <w:t>09/</w:t>
      </w:r>
      <w:r w:rsidRPr="00446A76">
        <w:rPr>
          <w:szCs w:val="22"/>
        </w:rPr>
        <w:t>365)</w:t>
      </w:r>
      <w:r w:rsidRPr="00446A76">
        <w:rPr>
          <w:szCs w:val="22"/>
          <w:vertAlign w:val="superscript"/>
        </w:rPr>
        <w:t>2(365)</w:t>
      </w:r>
      <w:r w:rsidRPr="00446A76">
        <w:rPr>
          <w:szCs w:val="22"/>
        </w:rPr>
        <w:t xml:space="preserve"> </w:t>
      </w:r>
    </w:p>
    <w:p w:rsidR="00FB7ACE" w:rsidRPr="00446A76" w:rsidRDefault="00FB7ACE" w:rsidP="00FB7ACE">
      <w:pPr>
        <w:tabs>
          <w:tab w:val="left" w:pos="450"/>
        </w:tabs>
        <w:rPr>
          <w:szCs w:val="22"/>
        </w:rPr>
      </w:pPr>
      <w:r>
        <w:rPr>
          <w:szCs w:val="22"/>
        </w:rPr>
        <w:tab/>
        <w:t xml:space="preserve">PV </w:t>
      </w:r>
      <w:r w:rsidRPr="00446A76">
        <w:rPr>
          <w:szCs w:val="22"/>
        </w:rPr>
        <w:t>= $</w:t>
      </w:r>
      <w:r>
        <w:rPr>
          <w:szCs w:val="22"/>
        </w:rPr>
        <w:t>211,797.09</w:t>
      </w:r>
    </w:p>
    <w:p w:rsidR="00FB7ACE" w:rsidRPr="00446A76" w:rsidRDefault="00FB7ACE" w:rsidP="00FB7ACE">
      <w:pPr>
        <w:tabs>
          <w:tab w:val="left" w:pos="450"/>
        </w:tabs>
        <w:rPr>
          <w:szCs w:val="22"/>
        </w:rPr>
      </w:pPr>
    </w:p>
    <w:p w:rsidR="00FB7ACE" w:rsidRPr="00446A76" w:rsidRDefault="00FB7ACE" w:rsidP="00FB7ACE">
      <w:pPr>
        <w:tabs>
          <w:tab w:val="left" w:pos="440"/>
          <w:tab w:val="left" w:pos="1620"/>
          <w:tab w:val="left" w:pos="5220"/>
        </w:tabs>
        <w:ind w:left="440" w:hanging="440"/>
        <w:jc w:val="both"/>
        <w:rPr>
          <w:b/>
          <w:szCs w:val="22"/>
        </w:rPr>
      </w:pPr>
      <w:r w:rsidRPr="00446A76">
        <w:rPr>
          <w:b/>
          <w:szCs w:val="22"/>
        </w:rPr>
        <w:t>71.</w:t>
      </w:r>
      <w:r w:rsidRPr="00446A76">
        <w:rPr>
          <w:b/>
          <w:szCs w:val="22"/>
        </w:rPr>
        <w:tab/>
      </w:r>
      <w:r w:rsidRPr="00446A76">
        <w:rPr>
          <w:szCs w:val="22"/>
        </w:rPr>
        <w:t>To solve for the PVA due:</w:t>
      </w:r>
    </w:p>
    <w:p w:rsidR="00FB7ACE" w:rsidRPr="00446A76" w:rsidRDefault="00FB7ACE" w:rsidP="00FB7ACE">
      <w:pPr>
        <w:tabs>
          <w:tab w:val="left" w:pos="440"/>
          <w:tab w:val="left" w:pos="1620"/>
          <w:tab w:val="left" w:pos="5220"/>
        </w:tabs>
        <w:ind w:left="440" w:hanging="440"/>
        <w:jc w:val="both"/>
        <w:rPr>
          <w:b/>
          <w:szCs w:val="22"/>
        </w:rPr>
      </w:pPr>
    </w:p>
    <w:p w:rsidR="00FB7ACE" w:rsidRPr="00446A76" w:rsidRDefault="00FB7ACE" w:rsidP="00FB7ACE">
      <w:pPr>
        <w:tabs>
          <w:tab w:val="left" w:pos="440"/>
          <w:tab w:val="left" w:pos="1620"/>
          <w:tab w:val="left" w:pos="5220"/>
        </w:tabs>
        <w:ind w:left="440" w:hanging="440"/>
        <w:jc w:val="both"/>
        <w:rPr>
          <w:szCs w:val="22"/>
        </w:rPr>
      </w:pPr>
      <w:r w:rsidRPr="00446A76">
        <w:rPr>
          <w:b/>
          <w:szCs w:val="22"/>
        </w:rPr>
        <w:tab/>
      </w:r>
      <w:r w:rsidRPr="00446A76">
        <w:rPr>
          <w:bCs/>
          <w:szCs w:val="22"/>
        </w:rPr>
        <w:t xml:space="preserve">PVA = </w:t>
      </w:r>
      <w:r w:rsidRPr="00446A76">
        <w:rPr>
          <w:bCs/>
          <w:noProof/>
          <w:position w:val="-28"/>
          <w:szCs w:val="22"/>
        </w:rPr>
        <w:object w:dxaOrig="29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75pt;height:29.25pt;mso-width-percent:0;mso-height-percent:0;mso-width-percent:0;mso-height-percent:0" o:ole="">
            <v:imagedata r:id="rId7" o:title=""/>
          </v:shape>
          <o:OLEObject Type="Embed" ProgID="Equation.3" ShapeID="_x0000_i1025" DrawAspect="Content" ObjectID="_1660995162" r:id="rId8"/>
        </w:object>
      </w:r>
      <w:r w:rsidRPr="00446A76">
        <w:rPr>
          <w:szCs w:val="22"/>
        </w:rPr>
        <w:tab/>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w:t>
      </w:r>
      <w:r w:rsidRPr="00446A76">
        <w:rPr>
          <w:noProof/>
          <w:position w:val="-28"/>
          <w:szCs w:val="22"/>
        </w:rPr>
        <w:object w:dxaOrig="2620" w:dyaOrig="639">
          <v:shape id="_x0000_i1026" type="#_x0000_t75" alt="" style="width:129.75pt;height:29.25pt;mso-width-percent:0;mso-height-percent:0;mso-width-percent:0;mso-height-percent:0" o:ole="">
            <v:imagedata r:id="rId9" o:title=""/>
          </v:shape>
          <o:OLEObject Type="Embed" ProgID="Equation.3" ShapeID="_x0000_i1026" DrawAspect="Content" ObjectID="_1660995163" r:id="rId10"/>
        </w:objec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w:t>
      </w:r>
      <w:r w:rsidRPr="00446A76">
        <w:rPr>
          <w:noProof/>
          <w:position w:val="-30"/>
          <w:szCs w:val="22"/>
        </w:rPr>
        <w:object w:dxaOrig="3860" w:dyaOrig="720">
          <v:shape id="_x0000_i1027" type="#_x0000_t75" alt="" style="width:194.25pt;height:36.75pt;mso-width-percent:0;mso-height-percent:0;mso-width-percent:0;mso-height-percent:0" o:ole="">
            <v:imagedata r:id="rId11" o:title=""/>
          </v:shape>
          <o:OLEObject Type="Embed" ProgID="Equation.3" ShapeID="_x0000_i1027" DrawAspect="Content" ObjectID="_1660995164" r:id="rId12"/>
        </w:objec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(1 + </w:t>
      </w:r>
      <w:r w:rsidRPr="00446A76">
        <w:rPr>
          <w:i/>
          <w:szCs w:val="22"/>
        </w:rPr>
        <w:t>r</w:t>
      </w:r>
      <w:r w:rsidRPr="00446A76">
        <w:rPr>
          <w:szCs w:val="22"/>
        </w:rPr>
        <w:t>)PVA</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rPr>
      </w:pPr>
      <w:r w:rsidRPr="00446A76">
        <w:rPr>
          <w:szCs w:val="22"/>
        </w:rPr>
        <w:tab/>
        <w:t>And the FVA due is:</w:t>
      </w:r>
    </w:p>
    <w:p w:rsidR="00FB7ACE" w:rsidRPr="00446A76" w:rsidRDefault="00FB7ACE" w:rsidP="00FB7ACE">
      <w:pPr>
        <w:tabs>
          <w:tab w:val="left" w:pos="440"/>
          <w:tab w:val="left" w:pos="1620"/>
          <w:tab w:val="left" w:pos="5220"/>
        </w:tabs>
        <w:ind w:left="440" w:hanging="440"/>
        <w:jc w:val="both"/>
        <w:rPr>
          <w:szCs w:val="22"/>
        </w:rPr>
      </w:pPr>
    </w:p>
    <w:p w:rsidR="00FB7ACE" w:rsidRPr="00446A76" w:rsidRDefault="00FB7ACE" w:rsidP="00FB7ACE">
      <w:pPr>
        <w:tabs>
          <w:tab w:val="left" w:pos="440"/>
          <w:tab w:val="left" w:pos="1620"/>
          <w:tab w:val="left" w:pos="5220"/>
        </w:tabs>
        <w:ind w:left="440" w:hanging="440"/>
        <w:jc w:val="both"/>
        <w:rPr>
          <w:szCs w:val="22"/>
          <w:vertAlign w:val="superscript"/>
        </w:rPr>
      </w:pPr>
      <w:r w:rsidRPr="00446A76">
        <w:rPr>
          <w:szCs w:val="22"/>
        </w:rPr>
        <w:tab/>
        <w:t xml:space="preserve">FVA = </w:t>
      </w:r>
      <w:r w:rsidRPr="00446A76">
        <w:rPr>
          <w:i/>
          <w:szCs w:val="22"/>
        </w:rPr>
        <w:t>C</w:t>
      </w:r>
      <w:r w:rsidRPr="00446A76">
        <w:rPr>
          <w:szCs w:val="22"/>
        </w:rPr>
        <w:t xml:space="preserve"> + C(1 + </w:t>
      </w:r>
      <w:r w:rsidRPr="00446A76">
        <w:rPr>
          <w:i/>
          <w:szCs w:val="22"/>
        </w:rPr>
        <w:t>r</w:t>
      </w:r>
      <w:r w:rsidRPr="00446A76">
        <w:rPr>
          <w:szCs w:val="22"/>
        </w:rPr>
        <w:t xml:space="preserve">) + </w:t>
      </w:r>
      <w:r w:rsidRPr="00446A76">
        <w:rPr>
          <w:i/>
          <w:szCs w:val="22"/>
        </w:rPr>
        <w:t>C</w:t>
      </w:r>
      <w:r w:rsidRPr="00446A76">
        <w:rPr>
          <w:szCs w:val="22"/>
        </w:rPr>
        <w:t xml:space="preserve">(1 + </w:t>
      </w:r>
      <w:r w:rsidRPr="00446A76">
        <w:rPr>
          <w:i/>
          <w:szCs w:val="22"/>
        </w:rPr>
        <w:t>r</w:t>
      </w:r>
      <w:r w:rsidRPr="00446A76">
        <w:rPr>
          <w:szCs w:val="22"/>
        </w:rPr>
        <w:t>)</w:t>
      </w:r>
      <w:r w:rsidRPr="00446A76">
        <w:rPr>
          <w:szCs w:val="22"/>
          <w:vertAlign w:val="superscript"/>
        </w:rPr>
        <w:t>2</w:t>
      </w:r>
      <w:r w:rsidRPr="00446A76">
        <w:rPr>
          <w:szCs w:val="22"/>
        </w:rPr>
        <w:t xml:space="preserve"> + …. + </w:t>
      </w:r>
      <w:r w:rsidRPr="00446A76">
        <w:rPr>
          <w:i/>
          <w:szCs w:val="22"/>
        </w:rPr>
        <w:t>C</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 1</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FVA</w:t>
      </w:r>
      <w:r w:rsidRPr="00446A76">
        <w:rPr>
          <w:szCs w:val="22"/>
          <w:vertAlign w:val="subscript"/>
        </w:rPr>
        <w:t>due</w:t>
      </w:r>
      <w:r w:rsidRPr="00446A76">
        <w:rPr>
          <w:szCs w:val="22"/>
        </w:rPr>
        <w:t xml:space="preserve"> = </w:t>
      </w:r>
      <w:r w:rsidRPr="00446A76">
        <w:rPr>
          <w:i/>
          <w:szCs w:val="22"/>
        </w:rPr>
        <w:t>C</w:t>
      </w:r>
      <w:r w:rsidRPr="00446A76">
        <w:rPr>
          <w:szCs w:val="22"/>
        </w:rPr>
        <w:t xml:space="preserve">(1 + </w:t>
      </w:r>
      <w:r w:rsidRPr="00446A76">
        <w:rPr>
          <w:i/>
          <w:szCs w:val="22"/>
        </w:rPr>
        <w:t>r</w:t>
      </w:r>
      <w:r w:rsidRPr="00446A76">
        <w:rPr>
          <w:szCs w:val="22"/>
        </w:rPr>
        <w:t xml:space="preserve">) + C(1 + </w:t>
      </w:r>
      <w:r w:rsidRPr="00446A76">
        <w:rPr>
          <w:i/>
          <w:szCs w:val="22"/>
        </w:rPr>
        <w:t>r</w:t>
      </w:r>
      <w:r w:rsidRPr="00446A76">
        <w:rPr>
          <w:szCs w:val="22"/>
        </w:rPr>
        <w:t>)</w:t>
      </w:r>
      <w:r w:rsidRPr="00446A76">
        <w:rPr>
          <w:szCs w:val="22"/>
          <w:vertAlign w:val="superscript"/>
        </w:rPr>
        <w:t>2</w:t>
      </w:r>
      <w:r w:rsidRPr="00446A76">
        <w:rPr>
          <w:szCs w:val="22"/>
        </w:rPr>
        <w:t xml:space="preserve"> + …. + </w:t>
      </w:r>
      <w:r w:rsidRPr="00446A76">
        <w:rPr>
          <w:i/>
          <w:szCs w:val="22"/>
        </w:rPr>
        <w:t>C</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FVA</w:t>
      </w:r>
      <w:r w:rsidRPr="00446A76">
        <w:rPr>
          <w:szCs w:val="22"/>
          <w:vertAlign w:val="subscript"/>
        </w:rPr>
        <w:t>due</w:t>
      </w:r>
      <w:r w:rsidRPr="00446A76">
        <w:rPr>
          <w:szCs w:val="22"/>
        </w:rPr>
        <w:t xml:space="preserve"> = (1 + </w:t>
      </w:r>
      <w:r w:rsidRPr="00446A76">
        <w:rPr>
          <w:i/>
          <w:szCs w:val="22"/>
        </w:rPr>
        <w:t>r</w:t>
      </w:r>
      <w:r w:rsidRPr="00446A76">
        <w:rPr>
          <w:szCs w:val="22"/>
        </w:rPr>
        <w:t>)[</w:t>
      </w:r>
      <w:r w:rsidRPr="00446A76">
        <w:rPr>
          <w:i/>
          <w:szCs w:val="22"/>
        </w:rPr>
        <w:t>C</w:t>
      </w:r>
      <w:r w:rsidRPr="00446A76">
        <w:rPr>
          <w:szCs w:val="22"/>
        </w:rPr>
        <w:t xml:space="preserve"> + C(1 + </w:t>
      </w:r>
      <w:r w:rsidRPr="00446A76">
        <w:rPr>
          <w:i/>
          <w:szCs w:val="22"/>
        </w:rPr>
        <w:t>r</w:t>
      </w:r>
      <w:r w:rsidRPr="00446A76">
        <w:rPr>
          <w:szCs w:val="22"/>
        </w:rPr>
        <w:t xml:space="preserve">) + …. + </w:t>
      </w:r>
      <w:r w:rsidRPr="00446A76">
        <w:rPr>
          <w:i/>
          <w:szCs w:val="22"/>
        </w:rPr>
        <w:t>C</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vertAlign w:val="superscript"/>
        </w:rPr>
        <w:t xml:space="preserve"> – 1</w:t>
      </w:r>
      <w:r w:rsidRPr="00446A76">
        <w:rPr>
          <w:szCs w:val="22"/>
        </w:rPr>
        <w:t>]</w:t>
      </w:r>
    </w:p>
    <w:p w:rsidR="00FB7ACE" w:rsidRPr="00446A76" w:rsidRDefault="00FB7ACE" w:rsidP="00FB7ACE">
      <w:pPr>
        <w:tabs>
          <w:tab w:val="left" w:pos="440"/>
          <w:tab w:val="left" w:pos="1620"/>
          <w:tab w:val="left" w:pos="5220"/>
        </w:tabs>
        <w:ind w:left="440" w:hanging="440"/>
        <w:jc w:val="both"/>
        <w:rPr>
          <w:szCs w:val="22"/>
        </w:rPr>
      </w:pPr>
      <w:r w:rsidRPr="00446A76">
        <w:rPr>
          <w:szCs w:val="22"/>
        </w:rPr>
        <w:tab/>
        <w:t>FVA</w:t>
      </w:r>
      <w:r w:rsidRPr="00446A76">
        <w:rPr>
          <w:szCs w:val="22"/>
          <w:vertAlign w:val="subscript"/>
        </w:rPr>
        <w:t>due</w:t>
      </w:r>
      <w:r w:rsidRPr="00446A76">
        <w:rPr>
          <w:szCs w:val="22"/>
        </w:rPr>
        <w:t xml:space="preserve"> = (1 + </w:t>
      </w:r>
      <w:r w:rsidRPr="00446A76">
        <w:rPr>
          <w:i/>
          <w:szCs w:val="22"/>
        </w:rPr>
        <w:t>r</w:t>
      </w:r>
      <w:r w:rsidRPr="00446A76">
        <w:rPr>
          <w:szCs w:val="22"/>
        </w:rPr>
        <w:t>)FVA</w:t>
      </w:r>
    </w:p>
    <w:p w:rsidR="00FB7ACE" w:rsidRPr="00446A76" w:rsidRDefault="00FB7ACE" w:rsidP="00FB7ACE">
      <w:pPr>
        <w:rPr>
          <w:b/>
          <w:szCs w:val="22"/>
        </w:rPr>
      </w:pPr>
    </w:p>
    <w:p w:rsidR="00FB7ACE" w:rsidRPr="00446A76" w:rsidRDefault="00FB7ACE" w:rsidP="00FB7ACE">
      <w:pPr>
        <w:tabs>
          <w:tab w:val="left" w:pos="450"/>
          <w:tab w:val="left" w:pos="720"/>
          <w:tab w:val="left" w:pos="900"/>
        </w:tabs>
        <w:rPr>
          <w:szCs w:val="22"/>
        </w:rPr>
      </w:pPr>
      <w:r w:rsidRPr="00446A76">
        <w:rPr>
          <w:b/>
          <w:szCs w:val="22"/>
        </w:rPr>
        <w:t>72.</w:t>
      </w:r>
      <w:r w:rsidRPr="00446A76">
        <w:rPr>
          <w:szCs w:val="22"/>
        </w:rPr>
        <w:tab/>
      </w:r>
      <w:r w:rsidRPr="00446A76">
        <w:rPr>
          <w:i/>
          <w:iCs/>
          <w:szCs w:val="22"/>
        </w:rPr>
        <w:t>a.</w:t>
      </w:r>
      <w:r w:rsidRPr="00446A76">
        <w:rPr>
          <w:szCs w:val="22"/>
        </w:rPr>
        <w:tab/>
        <w:t>The APR is the interest rate per week times 52 weeks in a year, so:</w:t>
      </w:r>
    </w:p>
    <w:p w:rsidR="00FB7ACE" w:rsidRPr="00446A76" w:rsidRDefault="00FB7ACE" w:rsidP="00FB7ACE">
      <w:pPr>
        <w:tabs>
          <w:tab w:val="left" w:pos="450"/>
          <w:tab w:val="left" w:pos="720"/>
          <w:tab w:val="left" w:pos="900"/>
        </w:tabs>
        <w:rPr>
          <w:szCs w:val="22"/>
        </w:rPr>
      </w:pPr>
    </w:p>
    <w:p w:rsidR="00FB7ACE" w:rsidRDefault="00FB7ACE" w:rsidP="00FB7ACE">
      <w:pPr>
        <w:tabs>
          <w:tab w:val="left" w:pos="450"/>
          <w:tab w:val="left" w:pos="720"/>
          <w:tab w:val="left" w:pos="900"/>
        </w:tabs>
        <w:rPr>
          <w:szCs w:val="22"/>
        </w:rPr>
      </w:pPr>
      <w:r w:rsidRPr="00446A76">
        <w:rPr>
          <w:szCs w:val="22"/>
        </w:rPr>
        <w:tab/>
      </w:r>
      <w:r w:rsidRPr="00446A76">
        <w:rPr>
          <w:szCs w:val="22"/>
        </w:rPr>
        <w:tab/>
        <w:t>APR = 52(</w:t>
      </w:r>
      <w:r>
        <w:rPr>
          <w:szCs w:val="22"/>
        </w:rPr>
        <w:t>7.1</w:t>
      </w:r>
      <w:r w:rsidRPr="00446A76">
        <w:rPr>
          <w:szCs w:val="22"/>
        </w:rPr>
        <w:t xml:space="preserve">%) </w:t>
      </w:r>
    </w:p>
    <w:p w:rsidR="00FB7ACE" w:rsidRPr="00446A76" w:rsidRDefault="00FB7ACE" w:rsidP="00FB7ACE">
      <w:pPr>
        <w:tabs>
          <w:tab w:val="left" w:pos="450"/>
          <w:tab w:val="left" w:pos="720"/>
          <w:tab w:val="left" w:pos="900"/>
        </w:tabs>
        <w:rPr>
          <w:szCs w:val="22"/>
        </w:rPr>
      </w:pPr>
      <w:r>
        <w:rPr>
          <w:szCs w:val="22"/>
        </w:rPr>
        <w:tab/>
      </w:r>
      <w:r>
        <w:rPr>
          <w:szCs w:val="22"/>
        </w:rPr>
        <w:tab/>
        <w:t xml:space="preserve">APR </w:t>
      </w:r>
      <w:r w:rsidRPr="00446A76">
        <w:rPr>
          <w:szCs w:val="22"/>
        </w:rPr>
        <w:t xml:space="preserve">= </w:t>
      </w:r>
      <w:r>
        <w:rPr>
          <w:szCs w:val="22"/>
        </w:rPr>
        <w:t>369.20%</w:t>
      </w:r>
    </w:p>
    <w:p w:rsidR="00FB7ACE" w:rsidRPr="00446A76" w:rsidRDefault="00FB7ACE" w:rsidP="00FB7ACE">
      <w:pPr>
        <w:tabs>
          <w:tab w:val="left" w:pos="450"/>
          <w:tab w:val="left" w:pos="720"/>
          <w:tab w:val="left" w:pos="900"/>
        </w:tabs>
        <w:rPr>
          <w:szCs w:val="22"/>
        </w:rPr>
      </w:pPr>
    </w:p>
    <w:p w:rsidR="00FB7ACE" w:rsidRDefault="00FB7ACE" w:rsidP="00FB7ACE">
      <w:pPr>
        <w:tabs>
          <w:tab w:val="left" w:pos="450"/>
          <w:tab w:val="left" w:pos="720"/>
          <w:tab w:val="left" w:pos="900"/>
        </w:tabs>
        <w:rPr>
          <w:szCs w:val="22"/>
        </w:rPr>
      </w:pPr>
      <w:r w:rsidRPr="00446A76">
        <w:rPr>
          <w:szCs w:val="22"/>
        </w:rPr>
        <w:tab/>
        <w:t xml:space="preserve"> </w:t>
      </w:r>
      <w:r w:rsidRPr="00446A76">
        <w:rPr>
          <w:szCs w:val="22"/>
        </w:rPr>
        <w:tab/>
        <w:t>EAR = (1 + .0</w:t>
      </w:r>
      <w:r>
        <w:rPr>
          <w:szCs w:val="22"/>
        </w:rPr>
        <w:t>71</w:t>
      </w:r>
      <w:r w:rsidRPr="00446A76">
        <w:rPr>
          <w:szCs w:val="22"/>
        </w:rPr>
        <w:t>)</w:t>
      </w:r>
      <w:r w:rsidRPr="00446A76">
        <w:rPr>
          <w:szCs w:val="22"/>
          <w:vertAlign w:val="superscript"/>
        </w:rPr>
        <w:t>52</w:t>
      </w:r>
      <w:r w:rsidRPr="00446A76">
        <w:rPr>
          <w:szCs w:val="22"/>
        </w:rPr>
        <w:t xml:space="preserve"> – 1 </w:t>
      </w:r>
    </w:p>
    <w:p w:rsidR="00FB7ACE" w:rsidRPr="00446A76" w:rsidRDefault="00FB7ACE" w:rsidP="00FB7ACE">
      <w:pPr>
        <w:tabs>
          <w:tab w:val="left" w:pos="450"/>
          <w:tab w:val="left" w:pos="720"/>
          <w:tab w:val="left" w:pos="900"/>
        </w:tabs>
        <w:rPr>
          <w:szCs w:val="22"/>
        </w:rPr>
      </w:pPr>
      <w:r>
        <w:rPr>
          <w:szCs w:val="22"/>
        </w:rPr>
        <w:tab/>
      </w:r>
      <w:r>
        <w:rPr>
          <w:szCs w:val="22"/>
        </w:rPr>
        <w:tab/>
        <w:t xml:space="preserve">EAR </w:t>
      </w:r>
      <w:r w:rsidRPr="00446A76">
        <w:rPr>
          <w:szCs w:val="22"/>
        </w:rPr>
        <w:t xml:space="preserve">= </w:t>
      </w:r>
      <w:r>
        <w:rPr>
          <w:szCs w:val="22"/>
        </w:rPr>
        <w:t>34.4040,</w:t>
      </w:r>
      <w:r w:rsidRPr="00446A76">
        <w:rPr>
          <w:szCs w:val="22"/>
        </w:rPr>
        <w:t xml:space="preserve"> or </w:t>
      </w:r>
      <w:r>
        <w:rPr>
          <w:szCs w:val="22"/>
        </w:rPr>
        <w:t>3,440.40</w:t>
      </w:r>
      <w:r w:rsidRPr="00446A76">
        <w:rPr>
          <w:szCs w:val="22"/>
        </w:rPr>
        <w:t>%</w:t>
      </w:r>
    </w:p>
    <w:p w:rsidR="00FB7ACE" w:rsidRPr="00446A76" w:rsidRDefault="00FB7ACE" w:rsidP="00FB7ACE">
      <w:pPr>
        <w:tabs>
          <w:tab w:val="left" w:pos="450"/>
          <w:tab w:val="left" w:pos="720"/>
        </w:tabs>
        <w:rPr>
          <w:szCs w:val="22"/>
        </w:rPr>
      </w:pPr>
      <w:r w:rsidRPr="00446A76">
        <w:rPr>
          <w:szCs w:val="22"/>
        </w:rPr>
        <w:tab/>
      </w:r>
    </w:p>
    <w:p w:rsidR="00FB7ACE" w:rsidRPr="00446A76" w:rsidRDefault="00FB7ACE" w:rsidP="00FB7ACE">
      <w:pPr>
        <w:tabs>
          <w:tab w:val="left" w:pos="450"/>
          <w:tab w:val="left" w:pos="720"/>
          <w:tab w:val="left" w:pos="900"/>
          <w:tab w:val="left" w:pos="3600"/>
        </w:tabs>
        <w:ind w:left="720" w:hanging="720"/>
        <w:jc w:val="both"/>
        <w:rPr>
          <w:szCs w:val="22"/>
        </w:rPr>
      </w:pPr>
      <w:r w:rsidRPr="00446A76">
        <w:rPr>
          <w:szCs w:val="22"/>
        </w:rPr>
        <w:t xml:space="preserve">     </w:t>
      </w:r>
      <w:r w:rsidRPr="00446A76">
        <w:rPr>
          <w:szCs w:val="22"/>
        </w:rPr>
        <w:tab/>
      </w:r>
      <w:r w:rsidRPr="00446A76">
        <w:rPr>
          <w:i/>
          <w:iCs/>
          <w:szCs w:val="22"/>
        </w:rPr>
        <w:t>b.</w:t>
      </w:r>
      <w:r w:rsidRPr="00446A76">
        <w:rPr>
          <w:szCs w:val="22"/>
        </w:rPr>
        <w:tab/>
        <w:t xml:space="preserve">In a discount loan, the amount you receive is lowered by the discount, and you repay the full principal. With a </w:t>
      </w:r>
      <w:r>
        <w:rPr>
          <w:szCs w:val="22"/>
        </w:rPr>
        <w:t>d</w:t>
      </w:r>
      <w:r w:rsidRPr="00446A76">
        <w:rPr>
          <w:szCs w:val="22"/>
        </w:rPr>
        <w:t>iscount</w:t>
      </w:r>
      <w:r>
        <w:rPr>
          <w:szCs w:val="22"/>
        </w:rPr>
        <w:t xml:space="preserve"> of 7.1 percent</w:t>
      </w:r>
      <w:r w:rsidRPr="00446A76">
        <w:rPr>
          <w:szCs w:val="22"/>
        </w:rPr>
        <w:t>, you would receive $9.</w:t>
      </w:r>
      <w:r>
        <w:rPr>
          <w:szCs w:val="22"/>
        </w:rPr>
        <w:t>29</w:t>
      </w:r>
      <w:r w:rsidRPr="00446A76">
        <w:rPr>
          <w:szCs w:val="22"/>
        </w:rPr>
        <w:t xml:space="preserve"> for every $10 in principal, so the weekly interest rate would be:</w:t>
      </w:r>
    </w:p>
    <w:p w:rsidR="00FB7ACE" w:rsidRPr="00446A76" w:rsidRDefault="00FB7ACE" w:rsidP="00FB7ACE">
      <w:pPr>
        <w:tabs>
          <w:tab w:val="left" w:pos="450"/>
          <w:tab w:val="left" w:pos="720"/>
          <w:tab w:val="left" w:pos="900"/>
          <w:tab w:val="left" w:pos="3600"/>
        </w:tabs>
        <w:rPr>
          <w:szCs w:val="22"/>
        </w:rPr>
      </w:pPr>
      <w:r w:rsidRPr="00446A76">
        <w:rPr>
          <w:szCs w:val="22"/>
        </w:rPr>
        <w:tab/>
      </w:r>
    </w:p>
    <w:p w:rsidR="00FB7ACE" w:rsidRPr="00446A76" w:rsidRDefault="00FB7ACE" w:rsidP="00FB7ACE">
      <w:pPr>
        <w:tabs>
          <w:tab w:val="left" w:pos="450"/>
          <w:tab w:val="left" w:pos="720"/>
          <w:tab w:val="left" w:pos="900"/>
          <w:tab w:val="left" w:pos="3600"/>
        </w:tabs>
        <w:rPr>
          <w:szCs w:val="22"/>
        </w:rPr>
      </w:pPr>
      <w:r w:rsidRPr="00446A76">
        <w:rPr>
          <w:szCs w:val="22"/>
        </w:rPr>
        <w:tab/>
      </w:r>
      <w:r w:rsidRPr="00446A76">
        <w:rPr>
          <w:szCs w:val="22"/>
        </w:rPr>
        <w:tab/>
        <w:t>$10 = $9.</w:t>
      </w:r>
      <w:r>
        <w:rPr>
          <w:szCs w:val="22"/>
        </w:rPr>
        <w:t>29</w:t>
      </w:r>
      <w:r w:rsidRPr="00446A76">
        <w:rPr>
          <w:szCs w:val="22"/>
        </w:rPr>
        <w:t xml:space="preserve">(1 + </w:t>
      </w:r>
      <w:r w:rsidRPr="00446A76">
        <w:rPr>
          <w:i/>
          <w:szCs w:val="22"/>
        </w:rPr>
        <w:t>r</w:t>
      </w:r>
      <w:r w:rsidRPr="00446A76">
        <w:rPr>
          <w:szCs w:val="22"/>
        </w:rPr>
        <w:t>)</w:t>
      </w:r>
    </w:p>
    <w:p w:rsidR="00FB7ACE" w:rsidRDefault="00FB7ACE" w:rsidP="00FB7ACE">
      <w:pPr>
        <w:tabs>
          <w:tab w:val="left" w:pos="450"/>
          <w:tab w:val="left" w:pos="720"/>
          <w:tab w:val="left" w:pos="900"/>
          <w:tab w:val="left" w:pos="3600"/>
        </w:tabs>
        <w:rPr>
          <w:szCs w:val="22"/>
        </w:rPr>
      </w:pPr>
      <w:r w:rsidRPr="00446A76">
        <w:rPr>
          <w:szCs w:val="22"/>
        </w:rPr>
        <w:tab/>
      </w:r>
      <w:r w:rsidRPr="00446A76">
        <w:rPr>
          <w:szCs w:val="22"/>
        </w:rPr>
        <w:tab/>
      </w:r>
      <w:r w:rsidRPr="00446A76">
        <w:rPr>
          <w:i/>
          <w:szCs w:val="22"/>
        </w:rPr>
        <w:t>r</w:t>
      </w:r>
      <w:r w:rsidRPr="00446A76">
        <w:rPr>
          <w:szCs w:val="22"/>
        </w:rPr>
        <w:t xml:space="preserve"> = ($10</w:t>
      </w:r>
      <w:r>
        <w:rPr>
          <w:szCs w:val="22"/>
        </w:rPr>
        <w:t>/</w:t>
      </w:r>
      <w:r w:rsidRPr="00446A76">
        <w:rPr>
          <w:szCs w:val="22"/>
        </w:rPr>
        <w:t>$9.</w:t>
      </w:r>
      <w:r>
        <w:rPr>
          <w:szCs w:val="22"/>
        </w:rPr>
        <w:t>29</w:t>
      </w:r>
      <w:r w:rsidRPr="00446A76">
        <w:rPr>
          <w:szCs w:val="22"/>
        </w:rPr>
        <w:t xml:space="preserve">) – 1 </w:t>
      </w:r>
    </w:p>
    <w:p w:rsidR="00FB7ACE" w:rsidRPr="00446A76" w:rsidRDefault="00FB7ACE" w:rsidP="00FB7ACE">
      <w:pPr>
        <w:tabs>
          <w:tab w:val="left" w:pos="450"/>
          <w:tab w:val="left" w:pos="720"/>
          <w:tab w:val="left" w:pos="900"/>
          <w:tab w:val="left" w:pos="3600"/>
        </w:tabs>
        <w:rPr>
          <w:szCs w:val="22"/>
        </w:rPr>
      </w:pPr>
      <w:r>
        <w:rPr>
          <w:szCs w:val="22"/>
        </w:rPr>
        <w:tab/>
      </w:r>
      <w:r>
        <w:rPr>
          <w:szCs w:val="22"/>
        </w:rPr>
        <w:tab/>
      </w:r>
      <w:r w:rsidRPr="003A44F5">
        <w:rPr>
          <w:i/>
          <w:szCs w:val="22"/>
        </w:rPr>
        <w:t>r</w:t>
      </w:r>
      <w:r>
        <w:rPr>
          <w:szCs w:val="22"/>
        </w:rPr>
        <w:t xml:space="preserve"> </w:t>
      </w:r>
      <w:r w:rsidRPr="00446A76">
        <w:rPr>
          <w:szCs w:val="22"/>
        </w:rPr>
        <w:t>= .0</w:t>
      </w:r>
      <w:r>
        <w:rPr>
          <w:szCs w:val="22"/>
        </w:rPr>
        <w:t>764,</w:t>
      </w:r>
      <w:r w:rsidRPr="00446A76">
        <w:rPr>
          <w:szCs w:val="22"/>
        </w:rPr>
        <w:t xml:space="preserve"> or </w:t>
      </w:r>
      <w:r>
        <w:rPr>
          <w:szCs w:val="22"/>
        </w:rPr>
        <w:t>7.64</w:t>
      </w:r>
      <w:r w:rsidRPr="00446A76">
        <w:rPr>
          <w:szCs w:val="22"/>
        </w:rPr>
        <w:t xml:space="preserve">% </w:t>
      </w:r>
    </w:p>
    <w:p w:rsidR="00FB7ACE" w:rsidRPr="00446A76" w:rsidRDefault="00FB7ACE" w:rsidP="00FB7ACE">
      <w:pPr>
        <w:rPr>
          <w:szCs w:val="22"/>
        </w:rPr>
      </w:pPr>
    </w:p>
    <w:p w:rsidR="00FB7ACE" w:rsidRPr="00446A76" w:rsidRDefault="00FB7ACE" w:rsidP="00FB7ACE">
      <w:pPr>
        <w:tabs>
          <w:tab w:val="left" w:pos="450"/>
          <w:tab w:val="left" w:pos="720"/>
          <w:tab w:val="left" w:pos="900"/>
          <w:tab w:val="left" w:pos="3600"/>
        </w:tabs>
        <w:ind w:left="720"/>
        <w:jc w:val="both"/>
        <w:rPr>
          <w:szCs w:val="22"/>
        </w:rPr>
      </w:pPr>
      <w:r w:rsidRPr="00446A76">
        <w:rPr>
          <w:szCs w:val="22"/>
        </w:rPr>
        <w:t>Note the dollar amount we use is irrelevant. In other words, we could use $.9</w:t>
      </w:r>
      <w:r>
        <w:rPr>
          <w:szCs w:val="22"/>
        </w:rPr>
        <w:t>29</w:t>
      </w:r>
      <w:r w:rsidRPr="00446A76">
        <w:rPr>
          <w:szCs w:val="22"/>
        </w:rPr>
        <w:t xml:space="preserve"> and $1, $9</w:t>
      </w:r>
      <w:r>
        <w:rPr>
          <w:szCs w:val="22"/>
        </w:rPr>
        <w:t>2.90</w:t>
      </w:r>
      <w:r w:rsidRPr="00446A76">
        <w:rPr>
          <w:szCs w:val="22"/>
        </w:rPr>
        <w:t xml:space="preserve"> and $100, or any other combination and we would get the same interest rate. Now we can find the APR and the EAR:</w:t>
      </w:r>
    </w:p>
    <w:p w:rsidR="00FB7ACE" w:rsidRPr="00446A76" w:rsidRDefault="00FB7ACE" w:rsidP="00FB7ACE">
      <w:pPr>
        <w:tabs>
          <w:tab w:val="left" w:pos="450"/>
          <w:tab w:val="left" w:pos="720"/>
          <w:tab w:val="left" w:pos="900"/>
          <w:tab w:val="left" w:pos="3600"/>
        </w:tabs>
        <w:rPr>
          <w:szCs w:val="22"/>
        </w:rPr>
      </w:pPr>
    </w:p>
    <w:p w:rsidR="00FB7ACE" w:rsidRDefault="00FB7ACE" w:rsidP="00FB7ACE">
      <w:pPr>
        <w:tabs>
          <w:tab w:val="left" w:pos="450"/>
          <w:tab w:val="left" w:pos="720"/>
          <w:tab w:val="left" w:pos="900"/>
          <w:tab w:val="left" w:pos="3600"/>
        </w:tabs>
        <w:rPr>
          <w:szCs w:val="22"/>
        </w:rPr>
      </w:pPr>
      <w:r>
        <w:rPr>
          <w:szCs w:val="22"/>
        </w:rPr>
        <w:br w:type="page"/>
      </w:r>
      <w:r w:rsidRPr="00446A76">
        <w:rPr>
          <w:szCs w:val="22"/>
        </w:rPr>
        <w:tab/>
      </w:r>
      <w:r w:rsidRPr="00446A76">
        <w:rPr>
          <w:szCs w:val="22"/>
        </w:rPr>
        <w:tab/>
        <w:t>APR = 52(</w:t>
      </w:r>
      <w:r>
        <w:rPr>
          <w:szCs w:val="22"/>
        </w:rPr>
        <w:t>7.64</w:t>
      </w:r>
      <w:r w:rsidRPr="00446A76">
        <w:rPr>
          <w:szCs w:val="22"/>
        </w:rPr>
        <w:t xml:space="preserve">%) </w:t>
      </w:r>
    </w:p>
    <w:p w:rsidR="00FB7ACE" w:rsidRPr="00446A76" w:rsidRDefault="00FB7ACE" w:rsidP="00FB7ACE">
      <w:pPr>
        <w:tabs>
          <w:tab w:val="left" w:pos="450"/>
          <w:tab w:val="left" w:pos="720"/>
          <w:tab w:val="left" w:pos="900"/>
          <w:tab w:val="left" w:pos="3600"/>
        </w:tabs>
        <w:rPr>
          <w:szCs w:val="22"/>
        </w:rPr>
      </w:pPr>
      <w:r>
        <w:rPr>
          <w:szCs w:val="22"/>
        </w:rPr>
        <w:tab/>
      </w:r>
      <w:r>
        <w:rPr>
          <w:szCs w:val="22"/>
        </w:rPr>
        <w:tab/>
        <w:t xml:space="preserve">APR </w:t>
      </w:r>
      <w:r w:rsidRPr="00446A76">
        <w:rPr>
          <w:szCs w:val="22"/>
        </w:rPr>
        <w:t>= 3</w:t>
      </w:r>
      <w:r>
        <w:rPr>
          <w:szCs w:val="22"/>
        </w:rPr>
        <w:t>97.42</w:t>
      </w:r>
      <w:r w:rsidRPr="00446A76">
        <w:rPr>
          <w:szCs w:val="22"/>
        </w:rPr>
        <w:t xml:space="preserve">%  </w:t>
      </w:r>
    </w:p>
    <w:p w:rsidR="00FB7ACE" w:rsidRPr="00446A76" w:rsidRDefault="00FB7ACE" w:rsidP="00FB7ACE">
      <w:pPr>
        <w:tabs>
          <w:tab w:val="left" w:pos="450"/>
          <w:tab w:val="left" w:pos="720"/>
          <w:tab w:val="left" w:pos="900"/>
          <w:tab w:val="left" w:pos="3600"/>
        </w:tabs>
        <w:rPr>
          <w:szCs w:val="22"/>
        </w:rPr>
      </w:pPr>
    </w:p>
    <w:p w:rsidR="00FB7ACE" w:rsidRDefault="00FB7ACE" w:rsidP="00FB7ACE">
      <w:pPr>
        <w:tabs>
          <w:tab w:val="left" w:pos="450"/>
          <w:tab w:val="left" w:pos="720"/>
          <w:tab w:val="left" w:pos="900"/>
          <w:tab w:val="left" w:pos="3600"/>
        </w:tabs>
        <w:rPr>
          <w:szCs w:val="22"/>
        </w:rPr>
      </w:pPr>
      <w:r w:rsidRPr="00446A76">
        <w:rPr>
          <w:szCs w:val="22"/>
        </w:rPr>
        <w:tab/>
      </w:r>
      <w:r w:rsidRPr="00446A76">
        <w:rPr>
          <w:szCs w:val="22"/>
        </w:rPr>
        <w:tab/>
        <w:t>EAR = (1 + .0</w:t>
      </w:r>
      <w:r>
        <w:rPr>
          <w:szCs w:val="22"/>
        </w:rPr>
        <w:t>764</w:t>
      </w:r>
      <w:r w:rsidRPr="00446A76">
        <w:rPr>
          <w:szCs w:val="22"/>
        </w:rPr>
        <w:t>)</w:t>
      </w:r>
      <w:r w:rsidRPr="00446A76">
        <w:rPr>
          <w:szCs w:val="22"/>
          <w:vertAlign w:val="superscript"/>
        </w:rPr>
        <w:t>52</w:t>
      </w:r>
      <w:r w:rsidRPr="00446A76">
        <w:rPr>
          <w:szCs w:val="22"/>
        </w:rPr>
        <w:t xml:space="preserve"> – 1 </w:t>
      </w:r>
    </w:p>
    <w:p w:rsidR="00FB7ACE" w:rsidRPr="00446A76" w:rsidRDefault="00FB7ACE" w:rsidP="00FB7ACE">
      <w:pPr>
        <w:tabs>
          <w:tab w:val="left" w:pos="450"/>
          <w:tab w:val="left" w:pos="720"/>
          <w:tab w:val="left" w:pos="900"/>
          <w:tab w:val="left" w:pos="3600"/>
        </w:tabs>
        <w:rPr>
          <w:szCs w:val="22"/>
        </w:rPr>
      </w:pPr>
      <w:r>
        <w:rPr>
          <w:szCs w:val="22"/>
        </w:rPr>
        <w:tab/>
      </w:r>
      <w:r>
        <w:rPr>
          <w:szCs w:val="22"/>
        </w:rPr>
        <w:tab/>
        <w:t xml:space="preserve">EAR </w:t>
      </w:r>
      <w:r w:rsidRPr="00446A76">
        <w:rPr>
          <w:szCs w:val="22"/>
        </w:rPr>
        <w:t xml:space="preserve">= </w:t>
      </w:r>
      <w:r>
        <w:rPr>
          <w:szCs w:val="22"/>
        </w:rPr>
        <w:t xml:space="preserve">45.0450, </w:t>
      </w:r>
      <w:r w:rsidRPr="00446A76">
        <w:rPr>
          <w:szCs w:val="22"/>
        </w:rPr>
        <w:t xml:space="preserve">or </w:t>
      </w:r>
      <w:r>
        <w:rPr>
          <w:szCs w:val="22"/>
        </w:rPr>
        <w:t>4,504.50</w:t>
      </w:r>
      <w:r w:rsidRPr="00446A76">
        <w:rPr>
          <w:szCs w:val="22"/>
        </w:rPr>
        <w:t>%</w:t>
      </w:r>
    </w:p>
    <w:p w:rsidR="00FB7ACE" w:rsidRPr="00446A76" w:rsidRDefault="00FB7ACE" w:rsidP="00FB7ACE">
      <w:pPr>
        <w:tabs>
          <w:tab w:val="left" w:pos="450"/>
          <w:tab w:val="left" w:pos="720"/>
          <w:tab w:val="left" w:pos="900"/>
        </w:tabs>
        <w:ind w:left="720" w:hanging="720"/>
        <w:jc w:val="both"/>
        <w:rPr>
          <w:szCs w:val="22"/>
        </w:rPr>
      </w:pPr>
    </w:p>
    <w:p w:rsidR="00FB7ACE" w:rsidRPr="00446A76" w:rsidRDefault="00FB7ACE" w:rsidP="00FB7ACE">
      <w:pPr>
        <w:tabs>
          <w:tab w:val="left" w:pos="450"/>
          <w:tab w:val="left" w:pos="720"/>
          <w:tab w:val="left" w:pos="900"/>
        </w:tabs>
        <w:ind w:left="720" w:hanging="720"/>
        <w:jc w:val="both"/>
        <w:rPr>
          <w:szCs w:val="22"/>
        </w:rPr>
      </w:pPr>
      <w:r w:rsidRPr="00446A76">
        <w:rPr>
          <w:szCs w:val="22"/>
        </w:rPr>
        <w:t xml:space="preserve">  </w:t>
      </w:r>
      <w:r w:rsidRPr="00446A76">
        <w:rPr>
          <w:szCs w:val="22"/>
        </w:rPr>
        <w:tab/>
      </w:r>
      <w:r w:rsidRPr="00446A76">
        <w:rPr>
          <w:i/>
          <w:iCs/>
          <w:szCs w:val="22"/>
        </w:rPr>
        <w:t>c.</w:t>
      </w:r>
      <w:r w:rsidRPr="00446A76">
        <w:rPr>
          <w:szCs w:val="22"/>
        </w:rPr>
        <w:tab/>
        <w:t>Using the cash flows from the loan, we have the PVA and the annuity payments and need to find the interest rate, so:</w:t>
      </w:r>
    </w:p>
    <w:p w:rsidR="00FB7ACE" w:rsidRPr="00446A76" w:rsidRDefault="00FB7ACE" w:rsidP="00FB7ACE">
      <w:pPr>
        <w:tabs>
          <w:tab w:val="left" w:pos="450"/>
          <w:tab w:val="left" w:pos="720"/>
          <w:tab w:val="left" w:pos="900"/>
        </w:tabs>
        <w:rPr>
          <w:szCs w:val="22"/>
        </w:rPr>
      </w:pPr>
    </w:p>
    <w:p w:rsidR="00FB7ACE" w:rsidRPr="00446A76" w:rsidRDefault="00FB7ACE" w:rsidP="00FB7ACE">
      <w:pPr>
        <w:tabs>
          <w:tab w:val="left" w:pos="450"/>
          <w:tab w:val="left" w:pos="720"/>
          <w:tab w:val="left" w:pos="900"/>
        </w:tabs>
        <w:rPr>
          <w:szCs w:val="22"/>
        </w:rPr>
      </w:pPr>
      <w:r w:rsidRPr="00446A76">
        <w:rPr>
          <w:szCs w:val="22"/>
        </w:rPr>
        <w:tab/>
      </w:r>
      <w:r w:rsidRPr="00446A76">
        <w:rPr>
          <w:szCs w:val="22"/>
        </w:rPr>
        <w:tab/>
        <w:t>PVA = $</w:t>
      </w:r>
      <w:r>
        <w:rPr>
          <w:szCs w:val="22"/>
        </w:rPr>
        <w:t>68.43</w:t>
      </w:r>
      <w:r w:rsidRPr="00446A76">
        <w:rPr>
          <w:szCs w:val="22"/>
        </w:rPr>
        <w:t xml:space="preserve"> = $25[{1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4</w:t>
      </w:r>
      <w:r w:rsidRPr="00446A76">
        <w:rPr>
          <w:szCs w:val="22"/>
        </w:rPr>
        <w:t>}/</w:t>
      </w:r>
      <w:r w:rsidRPr="00446A76">
        <w:rPr>
          <w:i/>
          <w:szCs w:val="22"/>
        </w:rPr>
        <w:t>r</w:t>
      </w:r>
      <w:r w:rsidRPr="00446A76">
        <w:rPr>
          <w:szCs w:val="22"/>
        </w:rPr>
        <w:t>]</w:t>
      </w:r>
    </w:p>
    <w:p w:rsidR="00FB7ACE" w:rsidRPr="00446A76" w:rsidRDefault="00FB7ACE" w:rsidP="00FB7ACE">
      <w:pPr>
        <w:tabs>
          <w:tab w:val="left" w:pos="450"/>
          <w:tab w:val="left" w:pos="720"/>
          <w:tab w:val="left" w:pos="900"/>
        </w:tabs>
        <w:rPr>
          <w:szCs w:val="22"/>
        </w:rPr>
      </w:pPr>
      <w:r w:rsidRPr="00446A76">
        <w:rPr>
          <w:szCs w:val="22"/>
        </w:rPr>
        <w:tab/>
      </w:r>
      <w:r w:rsidRPr="00446A76">
        <w:rPr>
          <w:szCs w:val="22"/>
        </w:rPr>
        <w:tab/>
      </w:r>
    </w:p>
    <w:p w:rsidR="00FB7ACE" w:rsidRPr="00446A76" w:rsidRDefault="00FB7ACE" w:rsidP="00FB7ACE">
      <w:pPr>
        <w:tabs>
          <w:tab w:val="left" w:pos="450"/>
          <w:tab w:val="left" w:pos="720"/>
          <w:tab w:val="left" w:pos="900"/>
        </w:tabs>
        <w:rPr>
          <w:szCs w:val="22"/>
        </w:rPr>
      </w:pPr>
      <w:r w:rsidRPr="00446A76">
        <w:rPr>
          <w:szCs w:val="22"/>
        </w:rPr>
        <w:tab/>
      </w:r>
      <w:r w:rsidRPr="00446A76">
        <w:rPr>
          <w:szCs w:val="22"/>
        </w:rPr>
        <w:tab/>
        <w:t>Using a spreadsheet, trial and error, or a financial calculator, we find:</w:t>
      </w:r>
    </w:p>
    <w:p w:rsidR="00FB7ACE" w:rsidRPr="00446A76" w:rsidRDefault="00FB7ACE" w:rsidP="00FB7ACE">
      <w:pPr>
        <w:tabs>
          <w:tab w:val="left" w:pos="450"/>
          <w:tab w:val="left" w:pos="720"/>
          <w:tab w:val="left" w:pos="900"/>
        </w:tabs>
        <w:rPr>
          <w:szCs w:val="22"/>
        </w:rPr>
      </w:pPr>
    </w:p>
    <w:p w:rsidR="00FB7ACE" w:rsidRPr="00446A76" w:rsidRDefault="00FB7ACE" w:rsidP="00FB7ACE">
      <w:pPr>
        <w:tabs>
          <w:tab w:val="left" w:pos="450"/>
          <w:tab w:val="left" w:pos="720"/>
          <w:tab w:val="left" w:pos="900"/>
        </w:tabs>
        <w:rPr>
          <w:szCs w:val="22"/>
        </w:rPr>
      </w:pPr>
      <w:r w:rsidRPr="00446A76">
        <w:rPr>
          <w:szCs w:val="22"/>
        </w:rPr>
        <w:tab/>
      </w:r>
      <w:r w:rsidRPr="00446A76">
        <w:rPr>
          <w:szCs w:val="22"/>
        </w:rPr>
        <w:tab/>
      </w:r>
      <w:r w:rsidRPr="00446A76">
        <w:rPr>
          <w:i/>
          <w:szCs w:val="22"/>
        </w:rPr>
        <w:t>r</w:t>
      </w:r>
      <w:r w:rsidRPr="00446A76">
        <w:rPr>
          <w:szCs w:val="22"/>
        </w:rPr>
        <w:t xml:space="preserve"> = </w:t>
      </w:r>
      <w:r>
        <w:rPr>
          <w:szCs w:val="22"/>
        </w:rPr>
        <w:t>17.11</w:t>
      </w:r>
      <w:r w:rsidRPr="00446A76">
        <w:rPr>
          <w:szCs w:val="22"/>
        </w:rPr>
        <w:t>% per week</w:t>
      </w:r>
    </w:p>
    <w:p w:rsidR="00FB7ACE" w:rsidRPr="00446A76" w:rsidRDefault="00FB7ACE" w:rsidP="00FB7ACE">
      <w:pPr>
        <w:tabs>
          <w:tab w:val="left" w:pos="450"/>
          <w:tab w:val="left" w:pos="720"/>
          <w:tab w:val="left" w:pos="900"/>
        </w:tabs>
        <w:rPr>
          <w:szCs w:val="22"/>
        </w:rPr>
      </w:pPr>
    </w:p>
    <w:p w:rsidR="00FB7ACE" w:rsidRDefault="00FB7ACE" w:rsidP="00FB7ACE">
      <w:pPr>
        <w:tabs>
          <w:tab w:val="left" w:pos="450"/>
          <w:tab w:val="left" w:pos="720"/>
          <w:tab w:val="left" w:pos="900"/>
          <w:tab w:val="left" w:pos="3600"/>
        </w:tabs>
        <w:rPr>
          <w:szCs w:val="22"/>
        </w:rPr>
      </w:pPr>
      <w:r w:rsidRPr="00446A76">
        <w:rPr>
          <w:szCs w:val="22"/>
        </w:rPr>
        <w:tab/>
      </w:r>
      <w:r w:rsidRPr="00446A76">
        <w:rPr>
          <w:szCs w:val="22"/>
        </w:rPr>
        <w:tab/>
        <w:t>APR = 52(</w:t>
      </w:r>
      <w:r>
        <w:rPr>
          <w:szCs w:val="22"/>
        </w:rPr>
        <w:t>17.11</w:t>
      </w:r>
      <w:r w:rsidRPr="00446A76">
        <w:rPr>
          <w:szCs w:val="22"/>
        </w:rPr>
        <w:t xml:space="preserve">%) </w:t>
      </w:r>
    </w:p>
    <w:p w:rsidR="00FB7ACE" w:rsidRPr="00446A76" w:rsidRDefault="00FB7ACE" w:rsidP="00FB7ACE">
      <w:pPr>
        <w:tabs>
          <w:tab w:val="left" w:pos="450"/>
          <w:tab w:val="left" w:pos="720"/>
          <w:tab w:val="left" w:pos="900"/>
          <w:tab w:val="left" w:pos="3600"/>
        </w:tabs>
        <w:rPr>
          <w:szCs w:val="22"/>
        </w:rPr>
      </w:pPr>
      <w:r>
        <w:rPr>
          <w:szCs w:val="22"/>
        </w:rPr>
        <w:tab/>
      </w:r>
      <w:r>
        <w:rPr>
          <w:szCs w:val="22"/>
        </w:rPr>
        <w:tab/>
        <w:t>APR = 889.82</w:t>
      </w:r>
      <w:r w:rsidRPr="00446A76">
        <w:rPr>
          <w:szCs w:val="22"/>
        </w:rPr>
        <w:t>%</w:t>
      </w:r>
    </w:p>
    <w:p w:rsidR="00FB7ACE" w:rsidRPr="00446A76" w:rsidRDefault="00FB7ACE" w:rsidP="00FB7ACE">
      <w:pPr>
        <w:tabs>
          <w:tab w:val="left" w:pos="450"/>
          <w:tab w:val="left" w:pos="720"/>
          <w:tab w:val="left" w:pos="900"/>
          <w:tab w:val="left" w:pos="3600"/>
        </w:tabs>
        <w:rPr>
          <w:szCs w:val="22"/>
        </w:rPr>
      </w:pPr>
      <w:r w:rsidRPr="00446A76">
        <w:rPr>
          <w:szCs w:val="22"/>
        </w:rPr>
        <w:tab/>
      </w:r>
    </w:p>
    <w:p w:rsidR="00FB7ACE" w:rsidRDefault="00FB7ACE" w:rsidP="00FB7ACE">
      <w:pPr>
        <w:tabs>
          <w:tab w:val="left" w:pos="450"/>
          <w:tab w:val="left" w:pos="720"/>
          <w:tab w:val="left" w:pos="900"/>
          <w:tab w:val="left" w:pos="3600"/>
        </w:tabs>
        <w:rPr>
          <w:szCs w:val="22"/>
        </w:rPr>
      </w:pPr>
      <w:r w:rsidRPr="00446A76">
        <w:rPr>
          <w:szCs w:val="22"/>
        </w:rPr>
        <w:tab/>
      </w:r>
      <w:r w:rsidRPr="00446A76">
        <w:rPr>
          <w:szCs w:val="22"/>
        </w:rPr>
        <w:tab/>
        <w:t>EAR = 1.1</w:t>
      </w:r>
      <w:r>
        <w:rPr>
          <w:szCs w:val="22"/>
        </w:rPr>
        <w:t>711</w:t>
      </w:r>
      <w:r w:rsidRPr="00446A76">
        <w:rPr>
          <w:szCs w:val="22"/>
          <w:vertAlign w:val="superscript"/>
        </w:rPr>
        <w:t>52</w:t>
      </w:r>
      <w:r w:rsidRPr="00446A76">
        <w:rPr>
          <w:szCs w:val="22"/>
        </w:rPr>
        <w:t xml:space="preserve"> – 1 </w:t>
      </w:r>
    </w:p>
    <w:p w:rsidR="00FB7ACE" w:rsidRPr="00446A76" w:rsidRDefault="00FB7ACE" w:rsidP="00FB7ACE">
      <w:pPr>
        <w:tabs>
          <w:tab w:val="left" w:pos="450"/>
          <w:tab w:val="left" w:pos="720"/>
          <w:tab w:val="left" w:pos="900"/>
          <w:tab w:val="left" w:pos="3600"/>
        </w:tabs>
        <w:rPr>
          <w:szCs w:val="22"/>
        </w:rPr>
      </w:pPr>
      <w:r>
        <w:rPr>
          <w:szCs w:val="22"/>
        </w:rPr>
        <w:tab/>
      </w:r>
      <w:r>
        <w:rPr>
          <w:szCs w:val="22"/>
        </w:rPr>
        <w:tab/>
        <w:t xml:space="preserve">EAR </w:t>
      </w:r>
      <w:r w:rsidRPr="00446A76">
        <w:rPr>
          <w:szCs w:val="22"/>
        </w:rPr>
        <w:t xml:space="preserve">= </w:t>
      </w:r>
      <w:r>
        <w:rPr>
          <w:szCs w:val="22"/>
        </w:rPr>
        <w:t>3,690.8773,</w:t>
      </w:r>
      <w:r w:rsidRPr="00446A76">
        <w:rPr>
          <w:szCs w:val="22"/>
        </w:rPr>
        <w:t xml:space="preserve"> or </w:t>
      </w:r>
      <w:r>
        <w:rPr>
          <w:szCs w:val="22"/>
        </w:rPr>
        <w:t>369,087.73</w:t>
      </w:r>
      <w:r w:rsidRPr="00446A76">
        <w:rPr>
          <w:szCs w:val="22"/>
        </w:rPr>
        <w:t>%</w:t>
      </w:r>
    </w:p>
    <w:p w:rsidR="00FB7ACE" w:rsidRPr="00446A76" w:rsidRDefault="00FB7ACE" w:rsidP="00FB7ACE">
      <w:pPr>
        <w:keepNext/>
        <w:tabs>
          <w:tab w:val="left" w:pos="440"/>
          <w:tab w:val="left" w:pos="2340"/>
        </w:tabs>
        <w:outlineLvl w:val="0"/>
        <w:rPr>
          <w:b/>
          <w:bCs/>
          <w:szCs w:val="22"/>
        </w:rPr>
      </w:pPr>
    </w:p>
    <w:p w:rsidR="00FB7ACE" w:rsidRPr="00446A76" w:rsidRDefault="00FB7ACE" w:rsidP="00FB7ACE">
      <w:pPr>
        <w:keepNext/>
        <w:tabs>
          <w:tab w:val="left" w:pos="446"/>
        </w:tabs>
        <w:ind w:left="446" w:hanging="446"/>
        <w:jc w:val="both"/>
        <w:outlineLvl w:val="0"/>
        <w:rPr>
          <w:szCs w:val="22"/>
        </w:rPr>
      </w:pPr>
      <w:r w:rsidRPr="00446A76">
        <w:rPr>
          <w:b/>
          <w:bCs/>
          <w:szCs w:val="22"/>
        </w:rPr>
        <w:t>73.</w:t>
      </w:r>
      <w:r w:rsidRPr="00446A76">
        <w:rPr>
          <w:szCs w:val="22"/>
        </w:rPr>
        <w:tab/>
        <w:t>To answer this, we can diagram the perpetuity cash flows, which are: (Note, the subscripts are only to differentiate when the cash flows begin. The cash flows are all the same amount.)</w:t>
      </w:r>
    </w:p>
    <w:p w:rsidR="00FB7ACE" w:rsidRPr="00446A76" w:rsidRDefault="00FB7ACE" w:rsidP="00FB7ACE">
      <w:pPr>
        <w:rPr>
          <w:szCs w:val="22"/>
        </w:rPr>
      </w:pPr>
    </w:p>
    <w:p w:rsidR="00FB7ACE" w:rsidRPr="00446A76" w:rsidRDefault="00FB7ACE" w:rsidP="00FB7ACE">
      <w:pPr>
        <w:tabs>
          <w:tab w:val="left" w:pos="1440"/>
          <w:tab w:val="left" w:pos="2880"/>
          <w:tab w:val="left" w:pos="4320"/>
        </w:tabs>
        <w:rPr>
          <w:szCs w:val="22"/>
        </w:rPr>
      </w:pP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t>…..</w:t>
      </w:r>
    </w:p>
    <w:p w:rsidR="00FB7ACE" w:rsidRPr="00446A76" w:rsidRDefault="00FB7ACE" w:rsidP="00FB7ACE">
      <w:pPr>
        <w:tabs>
          <w:tab w:val="left" w:pos="1440"/>
          <w:tab w:val="left" w:pos="2880"/>
          <w:tab w:val="left" w:pos="4320"/>
        </w:tabs>
        <w:rPr>
          <w:szCs w:val="22"/>
          <w:vertAlign w:val="subscript"/>
        </w:rPr>
      </w:pP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p>
    <w:p w:rsidR="00FB7ACE" w:rsidRPr="00446A76" w:rsidRDefault="00FB7ACE" w:rsidP="00FB7ACE">
      <w:pPr>
        <w:tabs>
          <w:tab w:val="left" w:pos="1440"/>
          <w:tab w:val="left" w:pos="2880"/>
          <w:tab w:val="left" w:pos="4320"/>
        </w:tabs>
        <w:rPr>
          <w:szCs w:val="22"/>
          <w:vertAlign w:val="subscript"/>
        </w:rPr>
      </w:pPr>
      <w:r w:rsidRPr="00446A76">
        <w:rPr>
          <w:szCs w:val="22"/>
        </w:rPr>
        <w:tab/>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2</w:t>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2</w:t>
      </w:r>
    </w:p>
    <w:p w:rsidR="00FB7ACE" w:rsidRPr="00446A76" w:rsidRDefault="00FB7ACE" w:rsidP="00FB7ACE">
      <w:pPr>
        <w:tabs>
          <w:tab w:val="left" w:pos="1440"/>
          <w:tab w:val="left" w:pos="2880"/>
          <w:tab w:val="left" w:pos="4320"/>
        </w:tabs>
        <w:rPr>
          <w:szCs w:val="22"/>
          <w:vertAlign w:val="subscript"/>
        </w:rPr>
      </w:pPr>
      <w:r w:rsidRPr="00446A76">
        <w:rPr>
          <w:szCs w:val="22"/>
        </w:rPr>
        <w:tab/>
      </w:r>
      <w:r w:rsidRPr="00446A76">
        <w:rPr>
          <w:szCs w:val="22"/>
        </w:rPr>
        <w:tab/>
      </w:r>
      <w:r w:rsidRPr="00446A76">
        <w:rPr>
          <w:i/>
          <w:iCs/>
          <w:szCs w:val="22"/>
        </w:rPr>
        <w:t>C</w:t>
      </w:r>
      <w:r w:rsidRPr="00446A76">
        <w:rPr>
          <w:szCs w:val="22"/>
          <w:vertAlign w:val="subscript"/>
        </w:rPr>
        <w:t>1</w:t>
      </w:r>
      <w:r w:rsidRPr="00446A76">
        <w:rPr>
          <w:szCs w:val="22"/>
        </w:rPr>
        <w:tab/>
      </w:r>
      <w:r w:rsidRPr="00446A76">
        <w:rPr>
          <w:szCs w:val="22"/>
        </w:rPr>
        <w:tab/>
      </w:r>
      <w:r w:rsidRPr="00446A76">
        <w:rPr>
          <w:i/>
          <w:iCs/>
          <w:szCs w:val="22"/>
        </w:rPr>
        <w:t>C</w:t>
      </w:r>
      <w:r w:rsidRPr="00446A76">
        <w:rPr>
          <w:szCs w:val="22"/>
          <w:vertAlign w:val="subscript"/>
        </w:rPr>
        <w:t>1</w:t>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1</w:t>
      </w:r>
    </w:p>
    <w:p w:rsidR="00FB7ACE" w:rsidRPr="00446A76" w:rsidRDefault="00FB7ACE" w:rsidP="00FB7ACE">
      <w:pPr>
        <w:rPr>
          <w:szCs w:val="22"/>
        </w:rPr>
      </w:pPr>
      <w:r>
        <w:rPr>
          <w:noProof/>
          <w:szCs w:val="22"/>
        </w:rPr>
        <mc:AlternateContent>
          <mc:Choice Requires="wpc">
            <w:drawing>
              <wp:anchor distT="0" distB="0" distL="114300" distR="114300" simplePos="0" relativeHeight="251659264" behindDoc="0" locked="0" layoutInCell="1" allowOverlap="1" wp14:anchorId="3B019A1E" wp14:editId="47824E09">
                <wp:simplePos x="0" y="0"/>
                <wp:positionH relativeFrom="character">
                  <wp:posOffset>0</wp:posOffset>
                </wp:positionH>
                <wp:positionV relativeFrom="line">
                  <wp:posOffset>0</wp:posOffset>
                </wp:positionV>
                <wp:extent cx="5646420" cy="457200"/>
                <wp:effectExtent l="0" t="1905" r="1905" b="0"/>
                <wp:wrapNone/>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Line 25"/>
                        <wps:cNvCnPr/>
                        <wps:spPr bwMode="auto">
                          <a:xfrm>
                            <a:off x="960106" y="228642"/>
                            <a:ext cx="4572014" cy="0"/>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8" name="Line 26"/>
                        <wps:cNvCnPr/>
                        <wps:spPr bwMode="auto">
                          <a:xfrm>
                            <a:off x="1874509"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9" name="Line 27"/>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0" name="Line 28"/>
                        <wps:cNvCnPr/>
                        <wps:spPr bwMode="auto">
                          <a:xfrm>
                            <a:off x="3246113"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1" name="Line 29"/>
                        <wps:cNvCnPr/>
                        <wps:spPr bwMode="auto">
                          <a:xfrm>
                            <a:off x="4617717"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DBE4354" id="Canvas 42" o:spid="_x0000_s1026" editas="canvas" style="position:absolute;margin-left:0;margin-top:0;width:444.6pt;height:36pt;z-index:251659264;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">
                <v:shape id="_x0000_s1027" type="#_x0000_t75" style="position:absolute;width:56464;height:4572;visibility:visible;mso-wrap-style:square">
                  <v:fill o:detectmouseclick="t"/>
                  <v:path o:connecttype="none"/>
                </v:shape>
                <v:line id="Line 25" o:spid="_x0000_s1028" style="position:absolute;visibility:visible;mso-wrap-style:square" from="9601,2286" to="553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6" o:spid="_x0000_s1029" style="position:absolute;visibility:visible;mso-wrap-style:square" from="18745,1142" to="187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7" o:spid="_x0000_s1030" style="position:absolute;flip:y;visibility:visible;mso-wrap-style:square" from="9601,1142" to="960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28" o:spid="_x0000_s1031" style="position:absolute;visibility:visible;mso-wrap-style:square" from="32461,1142" to="3246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9" o:spid="_x0000_s1032" style="position:absolute;visibility:visible;mso-wrap-style:square" from="46177,1142" to="4617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w10:wrap anchory="line"/>
              </v:group>
            </w:pict>
          </mc:Fallback>
        </mc:AlternateContent>
      </w:r>
      <w:r>
        <w:rPr>
          <w:noProof/>
          <w:szCs w:val="22"/>
        </w:rPr>
        <mc:AlternateContent>
          <mc:Choice Requires="wps">
            <w:drawing>
              <wp:inline distT="0" distB="0" distL="0" distR="0" wp14:anchorId="6CF880A4" wp14:editId="146BF776">
                <wp:extent cx="5657850" cy="4572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BC3D7" id="Rectangle 24"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" filled="f" stroked="f">
                <o:lock v:ext="edit" aspectratio="t"/>
                <w10:anchorlock/>
              </v:rect>
            </w:pict>
          </mc:Fallback>
        </mc:AlternateContent>
      </w:r>
    </w:p>
    <w:p w:rsidR="00FB7ACE" w:rsidRPr="00446A76" w:rsidRDefault="00FB7ACE" w:rsidP="00FB7ACE">
      <w:pPr>
        <w:ind w:left="446"/>
        <w:rPr>
          <w:szCs w:val="22"/>
        </w:rPr>
      </w:pPr>
      <w:r w:rsidRPr="00446A76">
        <w:rPr>
          <w:szCs w:val="22"/>
        </w:rPr>
        <w:t>Thus, each of the increased cash flows is a perpetuity in itself. So, we can write the cash flows stream as:</w:t>
      </w:r>
    </w:p>
    <w:p w:rsidR="00FB7ACE" w:rsidRPr="00446A76" w:rsidRDefault="00FB7ACE" w:rsidP="00FB7ACE">
      <w:pPr>
        <w:rPr>
          <w:szCs w:val="22"/>
        </w:rPr>
      </w:pPr>
    </w:p>
    <w:p w:rsidR="00FB7ACE" w:rsidRPr="00446A76" w:rsidRDefault="00FB7ACE" w:rsidP="00FB7ACE">
      <w:pPr>
        <w:rPr>
          <w:iCs/>
          <w:szCs w:val="22"/>
        </w:rPr>
      </w:pPr>
      <w:r w:rsidRPr="00446A76">
        <w:rPr>
          <w:szCs w:val="22"/>
        </w:rPr>
        <w:tab/>
      </w:r>
      <w:r w:rsidRPr="00446A76">
        <w:rPr>
          <w:szCs w:val="22"/>
        </w:rPr>
        <w:tab/>
      </w:r>
      <w:r w:rsidRPr="00446A76">
        <w:rPr>
          <w:i/>
          <w:iCs/>
          <w:szCs w:val="22"/>
        </w:rPr>
        <w:t>C</w:t>
      </w:r>
      <w:r w:rsidRPr="00446A76">
        <w:rPr>
          <w:szCs w:val="22"/>
          <w:vertAlign w:val="subscript"/>
        </w:rPr>
        <w:t>1</w:t>
      </w:r>
      <w:r w:rsidRPr="00446A76">
        <w:rPr>
          <w:szCs w:val="22"/>
        </w:rPr>
        <w:t>/</w:t>
      </w:r>
      <w:r w:rsidRPr="00CE5898">
        <w:rPr>
          <w:i/>
          <w:szCs w:val="22"/>
        </w:rPr>
        <w:t>r</w:t>
      </w:r>
      <w:r w:rsidRPr="00446A76">
        <w:rPr>
          <w:szCs w:val="22"/>
        </w:rPr>
        <w:tab/>
      </w:r>
      <w:r w:rsidRPr="00446A76">
        <w:rPr>
          <w:szCs w:val="22"/>
        </w:rPr>
        <w:tab/>
      </w:r>
      <w:r w:rsidRPr="00446A76">
        <w:rPr>
          <w:i/>
          <w:iCs/>
          <w:szCs w:val="22"/>
        </w:rPr>
        <w:t>C</w:t>
      </w:r>
      <w:r w:rsidRPr="00446A76">
        <w:rPr>
          <w:szCs w:val="22"/>
          <w:vertAlign w:val="subscript"/>
        </w:rPr>
        <w:t>2</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szCs w:val="22"/>
        </w:rPr>
        <w:t>C</w:t>
      </w:r>
      <w:r w:rsidRPr="00446A76">
        <w:rPr>
          <w:iCs/>
          <w:szCs w:val="22"/>
          <w:vertAlign w:val="subscript"/>
        </w:rPr>
        <w:t>4</w:t>
      </w:r>
      <w:r w:rsidRPr="00446A76">
        <w:rPr>
          <w:iCs/>
          <w:szCs w:val="22"/>
        </w:rPr>
        <w:t>/</w:t>
      </w:r>
      <w:r w:rsidRPr="00CE5898">
        <w:rPr>
          <w:i/>
          <w:iCs/>
          <w:szCs w:val="22"/>
        </w:rPr>
        <w:t>r</w:t>
      </w:r>
      <w:r w:rsidRPr="00446A76">
        <w:rPr>
          <w:iCs/>
          <w:szCs w:val="22"/>
        </w:rPr>
        <w:tab/>
        <w:t>….</w:t>
      </w:r>
    </w:p>
    <w:p w:rsidR="00FB7ACE" w:rsidRPr="00446A76" w:rsidRDefault="00FB7ACE" w:rsidP="00FB7ACE">
      <w:pPr>
        <w:rPr>
          <w:szCs w:val="22"/>
        </w:rPr>
      </w:pPr>
    </w:p>
    <w:p w:rsidR="00FB7ACE" w:rsidRPr="00446A76" w:rsidRDefault="00FB7ACE" w:rsidP="00FB7ACE">
      <w:pPr>
        <w:rPr>
          <w:szCs w:val="22"/>
        </w:rPr>
      </w:pPr>
      <w:r>
        <w:rPr>
          <w:noProof/>
          <w:szCs w:val="22"/>
        </w:rPr>
        <mc:AlternateContent>
          <mc:Choice Requires="wpc">
            <w:drawing>
              <wp:anchor distT="0" distB="0" distL="114300" distR="114300" simplePos="0" relativeHeight="251660288" behindDoc="0" locked="0" layoutInCell="1" allowOverlap="1" wp14:anchorId="0D01224B" wp14:editId="7F8D421A">
                <wp:simplePos x="0" y="0"/>
                <wp:positionH relativeFrom="character">
                  <wp:posOffset>0</wp:posOffset>
                </wp:positionH>
                <wp:positionV relativeFrom="line">
                  <wp:posOffset>0</wp:posOffset>
                </wp:positionV>
                <wp:extent cx="5646420" cy="457200"/>
                <wp:effectExtent l="0" t="0" r="1905" b="635"/>
                <wp:wrapNone/>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Line 32"/>
                        <wps:cNvCnPr/>
                        <wps:spPr bwMode="auto">
                          <a:xfrm>
                            <a:off x="960106" y="228642"/>
                            <a:ext cx="4572014" cy="0"/>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2" name="Line 33"/>
                        <wps:cNvCnPr/>
                        <wps:spPr bwMode="auto">
                          <a:xfrm>
                            <a:off x="1874509"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3" name="Line 34"/>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4" name="Line 35"/>
                        <wps:cNvCnPr/>
                        <wps:spPr bwMode="auto">
                          <a:xfrm>
                            <a:off x="3246113"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5" name="Line 36"/>
                        <wps:cNvCnPr/>
                        <wps:spPr bwMode="auto">
                          <a:xfrm>
                            <a:off x="4617717"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446D6FA" id="Canvas 36" o:spid="_x0000_s1026" editas="canvas" style="position:absolute;margin-left:0;margin-top:0;width:444.6pt;height:36pt;z-index:251660288;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">
                <v:shape id="_x0000_s1027" type="#_x0000_t75" style="position:absolute;width:56464;height:4572;visibility:visible;mso-wrap-style:square">
                  <v:fill o:detectmouseclick="t"/>
                  <v:path o:connecttype="none"/>
                </v:shape>
                <v:line id="Line 32" o:spid="_x0000_s1028" style="position:absolute;visibility:visible;mso-wrap-style:square" from="9601,2286" to="553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3" o:spid="_x0000_s1029" style="position:absolute;visibility:visible;mso-wrap-style:square" from="18745,1142" to="187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4" o:spid="_x0000_s1030" style="position:absolute;flip:y;visibility:visible;mso-wrap-style:square" from="9601,1142" to="960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5" o:spid="_x0000_s1031" style="position:absolute;visibility:visible;mso-wrap-style:square" from="32461,1142" to="3246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6" o:spid="_x0000_s1032" style="position:absolute;visibility:visible;mso-wrap-style:square" from="46177,1142" to="4617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wrap anchory="line"/>
              </v:group>
            </w:pict>
          </mc:Fallback>
        </mc:AlternateContent>
      </w:r>
      <w:r>
        <w:rPr>
          <w:noProof/>
          <w:szCs w:val="22"/>
        </w:rPr>
        <mc:AlternateContent>
          <mc:Choice Requires="wps">
            <w:drawing>
              <wp:inline distT="0" distB="0" distL="0" distR="0" wp14:anchorId="692DDBC0" wp14:editId="1F543BC7">
                <wp:extent cx="5657850" cy="4572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CDE32" id="Rectangle 23"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" filled="f" stroked="f">
                <o:lock v:ext="edit" aspectratio="t"/>
                <w10:anchorlock/>
              </v:rect>
            </w:pict>
          </mc:Fallback>
        </mc:AlternateContent>
      </w:r>
      <w:r w:rsidRPr="00446A76">
        <w:rPr>
          <w:szCs w:val="22"/>
        </w:rPr>
        <w:tab/>
      </w:r>
    </w:p>
    <w:p w:rsidR="00FB7ACE" w:rsidRPr="00446A76" w:rsidRDefault="00FB7ACE" w:rsidP="00FB7ACE">
      <w:pPr>
        <w:rPr>
          <w:szCs w:val="22"/>
        </w:rPr>
      </w:pPr>
    </w:p>
    <w:p w:rsidR="00FB7ACE" w:rsidRPr="00446A76" w:rsidRDefault="00FB7ACE" w:rsidP="00FB7ACE">
      <w:pPr>
        <w:tabs>
          <w:tab w:val="left" w:pos="446"/>
        </w:tabs>
        <w:ind w:left="446" w:hanging="446"/>
        <w:jc w:val="both"/>
        <w:rPr>
          <w:szCs w:val="22"/>
        </w:rPr>
      </w:pPr>
      <w:r w:rsidRPr="00446A76">
        <w:rPr>
          <w:szCs w:val="22"/>
        </w:rPr>
        <w:tab/>
        <w:t>So, we can write the cash flows as the present value of a perpetuity with a perpetuity payment of:</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r w:rsidRPr="00446A76">
        <w:rPr>
          <w:i/>
          <w:iCs/>
          <w:szCs w:val="22"/>
        </w:rPr>
        <w:tab/>
      </w:r>
      <w:r w:rsidRPr="00446A76">
        <w:rPr>
          <w:i/>
          <w:iCs/>
          <w:szCs w:val="22"/>
        </w:rPr>
        <w:tab/>
      </w:r>
      <w:r w:rsidRPr="00446A76">
        <w:rPr>
          <w:i/>
          <w:iCs/>
          <w:szCs w:val="22"/>
        </w:rPr>
        <w:tab/>
      </w:r>
      <w:r w:rsidRPr="00446A76">
        <w:rPr>
          <w:i/>
          <w:iCs/>
          <w:szCs w:val="22"/>
        </w:rPr>
        <w:tab/>
      </w:r>
      <w:r w:rsidRPr="00446A76">
        <w:rPr>
          <w:i/>
          <w:iCs/>
          <w:szCs w:val="22"/>
        </w:rPr>
        <w:tab/>
        <w:t>C</w:t>
      </w:r>
      <w:r w:rsidRPr="00446A76">
        <w:rPr>
          <w:szCs w:val="22"/>
          <w:vertAlign w:val="subscript"/>
        </w:rPr>
        <w:t>2</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iCs/>
          <w:szCs w:val="22"/>
        </w:rPr>
        <w:t>C</w:t>
      </w:r>
      <w:r w:rsidRPr="00446A76">
        <w:rPr>
          <w:szCs w:val="22"/>
          <w:vertAlign w:val="subscript"/>
        </w:rPr>
        <w:t>3</w:t>
      </w:r>
      <w:r w:rsidRPr="00446A76">
        <w:rPr>
          <w:szCs w:val="22"/>
        </w:rPr>
        <w:t>/</w:t>
      </w:r>
      <w:r w:rsidRPr="00CE5898">
        <w:rPr>
          <w:i/>
          <w:szCs w:val="22"/>
        </w:rPr>
        <w:t>r</w:t>
      </w:r>
      <w:r w:rsidRPr="00446A76">
        <w:rPr>
          <w:szCs w:val="22"/>
        </w:rPr>
        <w:tab/>
      </w:r>
      <w:r w:rsidRPr="00446A76">
        <w:rPr>
          <w:szCs w:val="22"/>
        </w:rPr>
        <w:tab/>
      </w:r>
      <w:r w:rsidRPr="00446A76">
        <w:rPr>
          <w:szCs w:val="22"/>
        </w:rPr>
        <w:tab/>
      </w:r>
      <w:r w:rsidRPr="00446A76">
        <w:rPr>
          <w:i/>
          <w:szCs w:val="22"/>
        </w:rPr>
        <w:t>C</w:t>
      </w:r>
      <w:r w:rsidRPr="00446A76">
        <w:rPr>
          <w:iCs/>
          <w:szCs w:val="22"/>
          <w:vertAlign w:val="subscript"/>
        </w:rPr>
        <w:t>4</w:t>
      </w:r>
      <w:r w:rsidRPr="00446A76">
        <w:rPr>
          <w:iCs/>
          <w:szCs w:val="22"/>
        </w:rPr>
        <w:t>/</w:t>
      </w:r>
      <w:r w:rsidRPr="00CE5898">
        <w:rPr>
          <w:i/>
          <w:iCs/>
          <w:szCs w:val="22"/>
        </w:rPr>
        <w:t>r</w:t>
      </w:r>
      <w:r w:rsidRPr="00446A76">
        <w:rPr>
          <w:iCs/>
          <w:szCs w:val="22"/>
        </w:rPr>
        <w:tab/>
        <w:t>….</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r>
        <w:rPr>
          <w:noProof/>
          <w:szCs w:val="22"/>
        </w:rPr>
        <mc:AlternateContent>
          <mc:Choice Requires="wpc">
            <w:drawing>
              <wp:anchor distT="0" distB="0" distL="114300" distR="114300" simplePos="0" relativeHeight="251661312" behindDoc="0" locked="0" layoutInCell="1" allowOverlap="1" wp14:anchorId="7D8611C3" wp14:editId="1B646931">
                <wp:simplePos x="0" y="0"/>
                <wp:positionH relativeFrom="character">
                  <wp:posOffset>0</wp:posOffset>
                </wp:positionH>
                <wp:positionV relativeFrom="line">
                  <wp:posOffset>0</wp:posOffset>
                </wp:positionV>
                <wp:extent cx="5646420" cy="457200"/>
                <wp:effectExtent l="0" t="0" r="1905" b="4445"/>
                <wp:wrapNone/>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39"/>
                        <wps:cNvCnPr/>
                        <wps:spPr bwMode="auto">
                          <a:xfrm>
                            <a:off x="960106" y="228642"/>
                            <a:ext cx="4572014" cy="0"/>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6" name="Line 40"/>
                        <wps:cNvCnPr/>
                        <wps:spPr bwMode="auto">
                          <a:xfrm>
                            <a:off x="1874509"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7" name="Line 41"/>
                        <wps:cNvCnPr/>
                        <wps:spPr bwMode="auto">
                          <a:xfrm flipV="1">
                            <a:off x="960106"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8" name="Line 42"/>
                        <wps:cNvCnPr/>
                        <wps:spPr bwMode="auto">
                          <a:xfrm>
                            <a:off x="3246113"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9" name="Line 43"/>
                        <wps:cNvCnPr/>
                        <wps:spPr bwMode="auto">
                          <a:xfrm>
                            <a:off x="4617717" y="114279"/>
                            <a:ext cx="0" cy="114363"/>
                          </a:xfrm>
                          <a:prstGeom prst="line">
                            <a:avLst/>
                          </a:prstGeom>
                          <a:noFill/>
                          <a:ln w="952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6C5CED7" id="Canvas 30" o:spid="_x0000_s1026" editas="canvas" style="position:absolute;margin-left:0;margin-top:0;width:444.6pt;height:36pt;z-index:251661312;mso-position-horizontal-relative:char;mso-position-vertical-relative:line" coordsize="564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">
                <v:shape id="_x0000_s1027" type="#_x0000_t75" style="position:absolute;width:56464;height:4572;visibility:visible;mso-wrap-style:square">
                  <v:fill o:detectmouseclick="t"/>
                  <v:path o:connecttype="none"/>
                </v:shape>
                <v:line id="Line 39" o:spid="_x0000_s1028" style="position:absolute;visibility:visible;mso-wrap-style:square" from="9601,2286" to="553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40" o:spid="_x0000_s1029" style="position:absolute;visibility:visible;mso-wrap-style:square" from="18745,1142" to="187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41" o:spid="_x0000_s1030" style="position:absolute;flip:y;visibility:visible;mso-wrap-style:square" from="9601,1142" to="960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42" o:spid="_x0000_s1031" style="position:absolute;visibility:visible;mso-wrap-style:square" from="32461,1142" to="3246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43" o:spid="_x0000_s1032" style="position:absolute;visibility:visible;mso-wrap-style:square" from="46177,1142" to="4617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wrap anchory="line"/>
              </v:group>
            </w:pict>
          </mc:Fallback>
        </mc:AlternateContent>
      </w:r>
      <w:r>
        <w:rPr>
          <w:noProof/>
          <w:szCs w:val="22"/>
        </w:rPr>
        <mc:AlternateContent>
          <mc:Choice Requires="wps">
            <w:drawing>
              <wp:inline distT="0" distB="0" distL="0" distR="0" wp14:anchorId="7624404F" wp14:editId="67C409C9">
                <wp:extent cx="5657850" cy="4572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57850" cy="4572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E45C7" id="Rectangle 22" o:spid="_x0000_s1026" style="width:44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" filled="f" stroked="f">
                <o:lock v:ext="edit" aspectratio="t"/>
                <w10:anchorlock/>
              </v:rect>
            </w:pict>
          </mc:Fallback>
        </mc:AlternateContent>
      </w:r>
    </w:p>
    <w:p w:rsidR="00FB7ACE" w:rsidRPr="00446A76" w:rsidRDefault="00FB7ACE" w:rsidP="00FB7ACE">
      <w:pPr>
        <w:tabs>
          <w:tab w:val="left" w:pos="446"/>
        </w:tabs>
        <w:ind w:left="446" w:hanging="446"/>
        <w:jc w:val="both"/>
        <w:rPr>
          <w:szCs w:val="22"/>
        </w:rPr>
      </w:pPr>
      <w:r w:rsidRPr="00446A76">
        <w:rPr>
          <w:szCs w:val="22"/>
        </w:rPr>
        <w:br w:type="page"/>
      </w:r>
    </w:p>
    <w:p w:rsidR="00FB7ACE" w:rsidRPr="00446A76" w:rsidRDefault="00FB7ACE" w:rsidP="00FB7ACE">
      <w:pPr>
        <w:tabs>
          <w:tab w:val="left" w:pos="446"/>
        </w:tabs>
        <w:ind w:left="446" w:hanging="446"/>
        <w:jc w:val="both"/>
        <w:rPr>
          <w:szCs w:val="22"/>
        </w:rPr>
      </w:pPr>
      <w:r w:rsidRPr="00446A76">
        <w:rPr>
          <w:szCs w:val="22"/>
        </w:rPr>
        <w:tab/>
        <w:t>The present value of this perpetuity is:</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iCs/>
          <w:szCs w:val="22"/>
          <w:vertAlign w:val="superscript"/>
        </w:rPr>
      </w:pPr>
      <w:r w:rsidRPr="00446A76">
        <w:rPr>
          <w:szCs w:val="22"/>
        </w:rPr>
        <w:tab/>
        <w:t>PV = (</w:t>
      </w:r>
      <w:r w:rsidRPr="00446A76">
        <w:rPr>
          <w:i/>
          <w:szCs w:val="22"/>
        </w:rPr>
        <w:t>C</w:t>
      </w:r>
      <w:r w:rsidRPr="00446A76">
        <w:rPr>
          <w:iCs/>
          <w:szCs w:val="22"/>
        </w:rPr>
        <w:t>/</w:t>
      </w:r>
      <w:r w:rsidRPr="00CE5898">
        <w:rPr>
          <w:i/>
          <w:iCs/>
          <w:szCs w:val="22"/>
        </w:rPr>
        <w:t>r</w:t>
      </w:r>
      <w:r w:rsidRPr="00446A76">
        <w:rPr>
          <w:iCs/>
          <w:szCs w:val="22"/>
        </w:rPr>
        <w:t>)</w:t>
      </w:r>
      <w:r>
        <w:rPr>
          <w:iCs/>
          <w:szCs w:val="22"/>
        </w:rPr>
        <w:t>/</w:t>
      </w:r>
      <w:r w:rsidRPr="00CE5898">
        <w:rPr>
          <w:i/>
          <w:iCs/>
          <w:szCs w:val="22"/>
        </w:rPr>
        <w:t>r</w:t>
      </w:r>
      <w:r w:rsidRPr="00446A76">
        <w:rPr>
          <w:iCs/>
          <w:szCs w:val="22"/>
        </w:rPr>
        <w:t xml:space="preserve"> = </w:t>
      </w:r>
      <w:r w:rsidRPr="00446A76">
        <w:rPr>
          <w:i/>
          <w:szCs w:val="22"/>
        </w:rPr>
        <w:t>C</w:t>
      </w:r>
      <w:r w:rsidRPr="00446A76">
        <w:rPr>
          <w:iCs/>
          <w:szCs w:val="22"/>
        </w:rPr>
        <w:t>/</w:t>
      </w:r>
      <w:r w:rsidRPr="00CE5898">
        <w:rPr>
          <w:i/>
          <w:iCs/>
          <w:szCs w:val="22"/>
        </w:rPr>
        <w:t>r</w:t>
      </w:r>
      <w:r w:rsidRPr="00446A76">
        <w:rPr>
          <w:iCs/>
          <w:szCs w:val="22"/>
          <w:vertAlign w:val="superscript"/>
        </w:rPr>
        <w:t>2</w:t>
      </w:r>
    </w:p>
    <w:p w:rsidR="00FB7ACE" w:rsidRPr="00446A76" w:rsidRDefault="00FB7ACE" w:rsidP="00FB7ACE">
      <w:pPr>
        <w:tabs>
          <w:tab w:val="left" w:pos="446"/>
        </w:tabs>
        <w:ind w:left="446" w:hanging="446"/>
        <w:jc w:val="both"/>
        <w:rPr>
          <w:iCs/>
          <w:szCs w:val="22"/>
          <w:vertAlign w:val="superscript"/>
        </w:rPr>
      </w:pPr>
    </w:p>
    <w:p w:rsidR="00FB7ACE" w:rsidRPr="00446A76" w:rsidRDefault="00FB7ACE" w:rsidP="00FB7ACE">
      <w:pPr>
        <w:tabs>
          <w:tab w:val="left" w:pos="446"/>
        </w:tabs>
        <w:ind w:left="446" w:hanging="446"/>
        <w:jc w:val="both"/>
        <w:rPr>
          <w:szCs w:val="22"/>
        </w:rPr>
      </w:pPr>
      <w:r w:rsidRPr="00446A76">
        <w:rPr>
          <w:iCs/>
          <w:szCs w:val="22"/>
        </w:rPr>
        <w:tab/>
        <w:t xml:space="preserve">So, the present value equation of a perpetuity that increases by </w:t>
      </w:r>
      <w:r w:rsidRPr="00446A76">
        <w:rPr>
          <w:i/>
          <w:iCs/>
          <w:szCs w:val="22"/>
        </w:rPr>
        <w:t>C</w:t>
      </w:r>
      <w:r w:rsidRPr="00446A76">
        <w:rPr>
          <w:szCs w:val="22"/>
        </w:rPr>
        <w:t xml:space="preserve"> each period is:</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vertAlign w:val="superscript"/>
        </w:rPr>
      </w:pPr>
      <w:r w:rsidRPr="00446A76">
        <w:rPr>
          <w:szCs w:val="22"/>
        </w:rPr>
        <w:tab/>
        <w:t xml:space="preserve">PV = </w:t>
      </w:r>
      <w:r w:rsidRPr="00446A76">
        <w:rPr>
          <w:i/>
          <w:iCs/>
          <w:szCs w:val="22"/>
        </w:rPr>
        <w:t>C</w:t>
      </w:r>
      <w:r w:rsidRPr="00446A76">
        <w:rPr>
          <w:szCs w:val="22"/>
        </w:rPr>
        <w:t>/</w:t>
      </w:r>
      <w:r w:rsidRPr="00CE5898">
        <w:rPr>
          <w:i/>
          <w:szCs w:val="22"/>
        </w:rPr>
        <w:t>r</w:t>
      </w:r>
      <w:r w:rsidRPr="00446A76">
        <w:rPr>
          <w:szCs w:val="22"/>
        </w:rPr>
        <w:t xml:space="preserve"> + </w:t>
      </w:r>
      <w:r w:rsidRPr="00446A76">
        <w:rPr>
          <w:i/>
          <w:iCs/>
          <w:szCs w:val="22"/>
        </w:rPr>
        <w:t>C</w:t>
      </w:r>
      <w:r w:rsidRPr="00446A76">
        <w:rPr>
          <w:szCs w:val="22"/>
        </w:rPr>
        <w:t>/</w:t>
      </w:r>
      <w:r w:rsidRPr="00CE5898">
        <w:rPr>
          <w:i/>
          <w:szCs w:val="22"/>
        </w:rPr>
        <w:t>r</w:t>
      </w:r>
      <w:r w:rsidRPr="00446A76">
        <w:rPr>
          <w:szCs w:val="22"/>
          <w:vertAlign w:val="superscript"/>
        </w:rPr>
        <w:t>2</w:t>
      </w:r>
    </w:p>
    <w:p w:rsidR="00FB7ACE" w:rsidRPr="00446A76" w:rsidRDefault="00FB7ACE" w:rsidP="00FB7ACE">
      <w:pPr>
        <w:tabs>
          <w:tab w:val="left" w:pos="446"/>
        </w:tabs>
        <w:ind w:left="446" w:hanging="446"/>
        <w:jc w:val="both"/>
        <w:rPr>
          <w:b/>
          <w:bCs/>
          <w:color w:val="000000"/>
          <w:szCs w:val="22"/>
        </w:rPr>
      </w:pPr>
    </w:p>
    <w:p w:rsidR="00FB7ACE" w:rsidRPr="00446A76" w:rsidRDefault="00FB7ACE" w:rsidP="00FB7ACE">
      <w:pPr>
        <w:tabs>
          <w:tab w:val="left" w:pos="446"/>
        </w:tabs>
        <w:ind w:left="446" w:hanging="446"/>
        <w:jc w:val="both"/>
        <w:rPr>
          <w:color w:val="000000"/>
          <w:szCs w:val="22"/>
        </w:rPr>
      </w:pPr>
      <w:r w:rsidRPr="00446A76">
        <w:rPr>
          <w:b/>
          <w:bCs/>
          <w:color w:val="000000"/>
          <w:szCs w:val="22"/>
        </w:rPr>
        <w:t>74.</w:t>
      </w:r>
      <w:r w:rsidRPr="00446A76">
        <w:rPr>
          <w:b/>
          <w:bCs/>
          <w:color w:val="000000"/>
          <w:szCs w:val="22"/>
        </w:rPr>
        <w:tab/>
      </w:r>
      <w:r w:rsidRPr="00446A76">
        <w:rPr>
          <w:color w:val="000000"/>
          <w:szCs w:val="22"/>
        </w:rPr>
        <w:t xml:space="preserve">Since it is only an approximation, we know the Rule of 72 is exact for only one interest rate. Using the basic future value equation for an amount that doubles in value and solving for </w:t>
      </w:r>
      <w:r w:rsidRPr="00446A76">
        <w:rPr>
          <w:i/>
          <w:iCs/>
          <w:color w:val="000000"/>
          <w:szCs w:val="22"/>
        </w:rPr>
        <w:t>t</w:t>
      </w:r>
      <w:r w:rsidRPr="00446A76">
        <w:rPr>
          <w:color w:val="000000"/>
          <w:szCs w:val="22"/>
        </w:rPr>
        <w:t>, we find:</w:t>
      </w:r>
    </w:p>
    <w:p w:rsidR="00FB7ACE" w:rsidRPr="00446A76" w:rsidRDefault="00FB7ACE" w:rsidP="00FB7ACE">
      <w:pPr>
        <w:tabs>
          <w:tab w:val="left" w:pos="446"/>
        </w:tabs>
        <w:rPr>
          <w:color w:val="000000"/>
          <w:szCs w:val="22"/>
        </w:rPr>
      </w:pPr>
    </w:p>
    <w:p w:rsidR="00FB7ACE" w:rsidRPr="00446A76" w:rsidRDefault="00FB7ACE" w:rsidP="00FB7ACE">
      <w:pPr>
        <w:tabs>
          <w:tab w:val="left" w:pos="446"/>
        </w:tabs>
        <w:ind w:left="446" w:hanging="446"/>
        <w:jc w:val="both"/>
        <w:rPr>
          <w:szCs w:val="22"/>
          <w:vertAlign w:val="superscript"/>
        </w:rPr>
      </w:pPr>
      <w:r w:rsidRPr="00446A76">
        <w:rPr>
          <w:szCs w:val="22"/>
        </w:rPr>
        <w:tab/>
        <w:t xml:space="preserve">FV = PV(1 + </w:t>
      </w:r>
      <w:r w:rsidRPr="00CE5898">
        <w:rPr>
          <w:i/>
          <w:szCs w:val="22"/>
        </w:rPr>
        <w:t>r</w:t>
      </w:r>
      <w:r w:rsidRPr="00446A76">
        <w:rPr>
          <w:szCs w:val="22"/>
        </w:rPr>
        <w:t>)</w:t>
      </w:r>
      <w:r w:rsidRPr="00446A76">
        <w:rPr>
          <w:i/>
          <w:iCs/>
          <w:szCs w:val="22"/>
          <w:vertAlign w:val="superscript"/>
        </w:rPr>
        <w:t>t</w:t>
      </w:r>
    </w:p>
    <w:p w:rsidR="00FB7ACE" w:rsidRPr="00446A76" w:rsidRDefault="00FB7ACE" w:rsidP="00FB7ACE">
      <w:pPr>
        <w:tabs>
          <w:tab w:val="left" w:pos="446"/>
        </w:tabs>
        <w:ind w:left="446" w:hanging="446"/>
        <w:jc w:val="both"/>
        <w:rPr>
          <w:szCs w:val="22"/>
          <w:vertAlign w:val="superscript"/>
        </w:rPr>
      </w:pPr>
      <w:r w:rsidRPr="00446A76">
        <w:rPr>
          <w:szCs w:val="22"/>
        </w:rPr>
        <w:tab/>
        <w:t xml:space="preserve">$2 = $1(1 + </w:t>
      </w:r>
      <w:r w:rsidRPr="00CE5898">
        <w:rPr>
          <w:i/>
          <w:szCs w:val="22"/>
        </w:rPr>
        <w:t>r</w:t>
      </w:r>
      <w:r w:rsidRPr="00446A76">
        <w:rPr>
          <w:szCs w:val="22"/>
        </w:rPr>
        <w:t>)</w:t>
      </w:r>
      <w:r w:rsidRPr="00446A76">
        <w:rPr>
          <w:i/>
          <w:iCs/>
          <w:szCs w:val="22"/>
          <w:vertAlign w:val="superscript"/>
        </w:rPr>
        <w:t>t</w:t>
      </w:r>
    </w:p>
    <w:p w:rsidR="00FB7ACE" w:rsidRPr="00446A76" w:rsidRDefault="00FB7ACE" w:rsidP="00FB7ACE">
      <w:pPr>
        <w:tabs>
          <w:tab w:val="left" w:pos="446"/>
        </w:tabs>
        <w:ind w:left="446" w:hanging="446"/>
        <w:jc w:val="both"/>
        <w:rPr>
          <w:szCs w:val="22"/>
        </w:rPr>
      </w:pPr>
      <w:r w:rsidRPr="00446A76">
        <w:rPr>
          <w:szCs w:val="22"/>
        </w:rPr>
        <w:tab/>
        <w:t xml:space="preserve">ln(2) = </w:t>
      </w:r>
      <w:r w:rsidRPr="00446A76">
        <w:rPr>
          <w:i/>
          <w:iCs/>
          <w:szCs w:val="22"/>
        </w:rPr>
        <w:t>t</w:t>
      </w:r>
      <w:r w:rsidRPr="00446A76">
        <w:rPr>
          <w:szCs w:val="22"/>
        </w:rPr>
        <w:t xml:space="preserve"> ln(1 + </w:t>
      </w:r>
      <w:r w:rsidRPr="00CE5898">
        <w:rPr>
          <w:i/>
          <w:szCs w:val="22"/>
        </w:rPr>
        <w:t>r</w:t>
      </w:r>
      <w:r w:rsidRPr="00446A76">
        <w:rPr>
          <w:szCs w:val="22"/>
        </w:rPr>
        <w:t>)</w:t>
      </w:r>
    </w:p>
    <w:p w:rsidR="00FB7ACE" w:rsidRPr="00446A76" w:rsidRDefault="00FB7ACE" w:rsidP="00FB7ACE">
      <w:pPr>
        <w:tabs>
          <w:tab w:val="left" w:pos="446"/>
        </w:tabs>
        <w:ind w:left="446" w:hanging="446"/>
        <w:jc w:val="both"/>
        <w:rPr>
          <w:szCs w:val="22"/>
        </w:rPr>
      </w:pPr>
      <w:r w:rsidRPr="00446A76">
        <w:rPr>
          <w:szCs w:val="22"/>
        </w:rPr>
        <w:tab/>
      </w:r>
      <w:r w:rsidRPr="00446A76">
        <w:rPr>
          <w:i/>
          <w:iCs/>
          <w:szCs w:val="22"/>
        </w:rPr>
        <w:t>t</w:t>
      </w:r>
      <w:r w:rsidRPr="00446A76">
        <w:rPr>
          <w:szCs w:val="22"/>
        </w:rPr>
        <w:t xml:space="preserve"> = ln(2)</w:t>
      </w:r>
      <w:r>
        <w:rPr>
          <w:szCs w:val="22"/>
        </w:rPr>
        <w:t>/</w:t>
      </w:r>
      <w:r w:rsidRPr="00446A76">
        <w:rPr>
          <w:szCs w:val="22"/>
        </w:rPr>
        <w:t xml:space="preserve">ln(1 + </w:t>
      </w:r>
      <w:r w:rsidRPr="00CE5898">
        <w:rPr>
          <w:i/>
          <w:szCs w:val="22"/>
        </w:rPr>
        <w:t>r</w:t>
      </w:r>
      <w:r w:rsidRPr="00446A76">
        <w:rPr>
          <w:szCs w:val="22"/>
        </w:rPr>
        <w:t>)</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r w:rsidRPr="00446A76">
        <w:rPr>
          <w:szCs w:val="22"/>
        </w:rPr>
        <w:tab/>
        <w:t>We also know the Rule of 72 approximation is:</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r w:rsidRPr="00446A76">
        <w:rPr>
          <w:szCs w:val="22"/>
        </w:rPr>
        <w:tab/>
      </w:r>
      <w:r w:rsidRPr="00446A76">
        <w:rPr>
          <w:i/>
          <w:iCs/>
          <w:szCs w:val="22"/>
        </w:rPr>
        <w:t>t</w:t>
      </w:r>
      <w:r w:rsidRPr="00446A76">
        <w:rPr>
          <w:szCs w:val="22"/>
        </w:rPr>
        <w:t xml:space="preserve"> = 72</w:t>
      </w:r>
      <w:r>
        <w:rPr>
          <w:szCs w:val="22"/>
        </w:rPr>
        <w:t>/</w:t>
      </w:r>
      <w:r w:rsidRPr="00CE5898">
        <w:rPr>
          <w:i/>
          <w:szCs w:val="22"/>
        </w:rPr>
        <w:t>r</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r w:rsidRPr="00446A76">
        <w:rPr>
          <w:szCs w:val="22"/>
        </w:rPr>
        <w:tab/>
        <w:t xml:space="preserve">We can set these two equations equal to each other and solve for </w:t>
      </w:r>
      <w:r w:rsidRPr="00CE5898">
        <w:rPr>
          <w:i/>
          <w:szCs w:val="22"/>
        </w:rPr>
        <w:t>r</w:t>
      </w:r>
      <w:r w:rsidRPr="00446A76">
        <w:rPr>
          <w:szCs w:val="22"/>
        </w:rPr>
        <w:t>. We also need to remember that the exact future value equation uses decimals, so the equation becomes:</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r w:rsidRPr="00446A76">
        <w:rPr>
          <w:szCs w:val="22"/>
        </w:rPr>
        <w:tab/>
        <w:t>.72</w:t>
      </w:r>
      <w:r>
        <w:rPr>
          <w:szCs w:val="22"/>
        </w:rPr>
        <w:t>/</w:t>
      </w:r>
      <w:r w:rsidRPr="00CE5898">
        <w:rPr>
          <w:i/>
          <w:szCs w:val="22"/>
        </w:rPr>
        <w:t>r</w:t>
      </w:r>
      <w:r w:rsidRPr="00446A76">
        <w:rPr>
          <w:szCs w:val="22"/>
        </w:rPr>
        <w:t xml:space="preserve"> = ln(2)</w:t>
      </w:r>
      <w:r>
        <w:rPr>
          <w:szCs w:val="22"/>
        </w:rPr>
        <w:t>/</w:t>
      </w:r>
      <w:r w:rsidRPr="00446A76">
        <w:rPr>
          <w:szCs w:val="22"/>
        </w:rPr>
        <w:t xml:space="preserve">ln(1 + </w:t>
      </w:r>
      <w:r w:rsidRPr="00CE5898">
        <w:rPr>
          <w:i/>
          <w:szCs w:val="22"/>
        </w:rPr>
        <w:t>r</w:t>
      </w:r>
      <w:r w:rsidRPr="00446A76">
        <w:rPr>
          <w:szCs w:val="22"/>
        </w:rPr>
        <w:t>)</w:t>
      </w:r>
    </w:p>
    <w:p w:rsidR="00FB7ACE" w:rsidRPr="00446A76" w:rsidRDefault="00FB7ACE" w:rsidP="00FB7ACE">
      <w:pPr>
        <w:tabs>
          <w:tab w:val="left" w:pos="446"/>
        </w:tabs>
        <w:ind w:left="446" w:hanging="446"/>
        <w:jc w:val="both"/>
        <w:rPr>
          <w:szCs w:val="22"/>
        </w:rPr>
      </w:pPr>
      <w:r w:rsidRPr="00446A76">
        <w:rPr>
          <w:szCs w:val="22"/>
        </w:rPr>
        <w:tab/>
        <w:t>0 = (.72</w:t>
      </w:r>
      <w:r>
        <w:rPr>
          <w:szCs w:val="22"/>
        </w:rPr>
        <w:t>/</w:t>
      </w:r>
      <w:r w:rsidRPr="00CE5898">
        <w:rPr>
          <w:i/>
          <w:szCs w:val="22"/>
        </w:rPr>
        <w:t>r</w:t>
      </w:r>
      <w:r w:rsidRPr="00446A76">
        <w:rPr>
          <w:szCs w:val="22"/>
        </w:rPr>
        <w:t>)</w:t>
      </w:r>
      <w:r>
        <w:rPr>
          <w:szCs w:val="22"/>
        </w:rPr>
        <w:t>/</w:t>
      </w:r>
      <w:r w:rsidRPr="00446A76">
        <w:rPr>
          <w:szCs w:val="22"/>
        </w:rPr>
        <w:t>[ln(2)</w:t>
      </w:r>
      <w:r>
        <w:rPr>
          <w:szCs w:val="22"/>
        </w:rPr>
        <w:t>/</w:t>
      </w:r>
      <w:r w:rsidRPr="00446A76">
        <w:rPr>
          <w:szCs w:val="22"/>
        </w:rPr>
        <w:t xml:space="preserve">ln(1 + </w:t>
      </w:r>
      <w:r w:rsidRPr="00CE5898">
        <w:rPr>
          <w:i/>
          <w:szCs w:val="22"/>
        </w:rPr>
        <w:t>r</w:t>
      </w:r>
      <w:r w:rsidRPr="00446A76">
        <w:rPr>
          <w:szCs w:val="22"/>
        </w:rPr>
        <w:t>)]</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r w:rsidRPr="00446A76">
        <w:rPr>
          <w:szCs w:val="22"/>
        </w:rPr>
        <w:tab/>
        <w:t xml:space="preserve">It is not possible to solve this equation directly for </w:t>
      </w:r>
      <w:r w:rsidRPr="00CE5898">
        <w:rPr>
          <w:i/>
          <w:szCs w:val="22"/>
        </w:rPr>
        <w:t>r</w:t>
      </w:r>
      <w:r w:rsidRPr="00446A76">
        <w:rPr>
          <w:szCs w:val="22"/>
        </w:rPr>
        <w:t>, but using Solver, we find the interest rate for which the Rule of 72 is exact is 7.846894 percent.</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rPr>
      </w:pPr>
      <w:r w:rsidRPr="00446A76">
        <w:rPr>
          <w:b/>
          <w:bCs/>
          <w:szCs w:val="22"/>
        </w:rPr>
        <w:t>75.</w:t>
      </w:r>
      <w:r w:rsidRPr="00446A76">
        <w:rPr>
          <w:b/>
          <w:bCs/>
          <w:szCs w:val="22"/>
        </w:rPr>
        <w:tab/>
      </w:r>
      <w:r w:rsidRPr="00446A76">
        <w:rPr>
          <w:szCs w:val="22"/>
        </w:rPr>
        <w:t>We are only concerned with the time it takes money to double, so the dollar amounts are irrelevant. So, we can write the future value of a lump sum with continuously compounded interest as:</w:t>
      </w:r>
    </w:p>
    <w:p w:rsidR="00FB7ACE" w:rsidRPr="00446A76" w:rsidRDefault="00FB7ACE" w:rsidP="00FB7ACE">
      <w:pPr>
        <w:tabs>
          <w:tab w:val="left" w:pos="446"/>
        </w:tabs>
        <w:ind w:left="446" w:hanging="446"/>
        <w:jc w:val="both"/>
        <w:rPr>
          <w:szCs w:val="22"/>
        </w:rPr>
      </w:pPr>
    </w:p>
    <w:p w:rsidR="00FB7ACE" w:rsidRPr="00446A76" w:rsidRDefault="00FB7ACE" w:rsidP="00FB7ACE">
      <w:pPr>
        <w:tabs>
          <w:tab w:val="left" w:pos="446"/>
        </w:tabs>
        <w:ind w:left="446" w:hanging="446"/>
        <w:jc w:val="both"/>
        <w:rPr>
          <w:szCs w:val="22"/>
          <w:vertAlign w:val="superscript"/>
        </w:rPr>
      </w:pPr>
      <w:r w:rsidRPr="00446A76">
        <w:rPr>
          <w:szCs w:val="22"/>
        </w:rPr>
        <w:tab/>
        <w:t>$2 = $1</w:t>
      </w:r>
      <w:r w:rsidRPr="00446A76">
        <w:rPr>
          <w:i/>
          <w:iCs/>
          <w:szCs w:val="22"/>
        </w:rPr>
        <w:t>e</w:t>
      </w:r>
      <w:r w:rsidRPr="00CE5898">
        <w:rPr>
          <w:i/>
          <w:szCs w:val="22"/>
          <w:vertAlign w:val="superscript"/>
        </w:rPr>
        <w:t>r</w:t>
      </w:r>
      <w:r w:rsidRPr="00446A76">
        <w:rPr>
          <w:i/>
          <w:iCs/>
          <w:szCs w:val="22"/>
          <w:vertAlign w:val="superscript"/>
        </w:rPr>
        <w:t>t</w:t>
      </w:r>
    </w:p>
    <w:p w:rsidR="00FB7ACE" w:rsidRPr="00446A76" w:rsidRDefault="00FB7ACE" w:rsidP="00FB7ACE">
      <w:pPr>
        <w:tabs>
          <w:tab w:val="left" w:pos="446"/>
        </w:tabs>
        <w:ind w:left="446" w:hanging="446"/>
        <w:jc w:val="both"/>
        <w:rPr>
          <w:szCs w:val="22"/>
        </w:rPr>
      </w:pPr>
      <w:r w:rsidRPr="00446A76">
        <w:rPr>
          <w:szCs w:val="22"/>
        </w:rPr>
        <w:tab/>
        <w:t xml:space="preserve">2 = </w:t>
      </w:r>
      <w:r w:rsidRPr="00446A76">
        <w:rPr>
          <w:i/>
          <w:iCs/>
          <w:szCs w:val="22"/>
        </w:rPr>
        <w:t>e</w:t>
      </w:r>
      <w:r w:rsidRPr="00CE5898">
        <w:rPr>
          <w:i/>
          <w:szCs w:val="22"/>
          <w:vertAlign w:val="superscript"/>
        </w:rPr>
        <w:t>r</w:t>
      </w:r>
      <w:r w:rsidRPr="00446A76">
        <w:rPr>
          <w:i/>
          <w:iCs/>
          <w:szCs w:val="22"/>
          <w:vertAlign w:val="superscript"/>
        </w:rPr>
        <w:t>t</w:t>
      </w:r>
    </w:p>
    <w:p w:rsidR="00FB7ACE" w:rsidRPr="00446A76" w:rsidRDefault="00FB7ACE" w:rsidP="00FB7ACE">
      <w:pPr>
        <w:keepNext/>
        <w:tabs>
          <w:tab w:val="left" w:pos="446"/>
        </w:tabs>
        <w:ind w:left="446" w:hanging="446"/>
        <w:outlineLvl w:val="0"/>
        <w:rPr>
          <w:szCs w:val="22"/>
        </w:rPr>
      </w:pPr>
      <w:r w:rsidRPr="00446A76">
        <w:rPr>
          <w:b/>
          <w:bCs/>
          <w:szCs w:val="22"/>
        </w:rPr>
        <w:tab/>
      </w:r>
      <w:r w:rsidRPr="00CE5898">
        <w:rPr>
          <w:i/>
          <w:szCs w:val="22"/>
        </w:rPr>
        <w:t>r</w:t>
      </w:r>
      <w:r w:rsidRPr="00446A76">
        <w:rPr>
          <w:i/>
          <w:iCs/>
          <w:szCs w:val="22"/>
        </w:rPr>
        <w:t>t</w:t>
      </w:r>
      <w:r w:rsidRPr="00446A76">
        <w:rPr>
          <w:szCs w:val="22"/>
        </w:rPr>
        <w:t xml:space="preserve"> = ln(2)</w:t>
      </w:r>
    </w:p>
    <w:p w:rsidR="00FB7ACE" w:rsidRPr="00446A76" w:rsidRDefault="00FB7ACE" w:rsidP="00FB7ACE">
      <w:pPr>
        <w:tabs>
          <w:tab w:val="left" w:pos="446"/>
        </w:tabs>
        <w:rPr>
          <w:szCs w:val="22"/>
        </w:rPr>
      </w:pPr>
      <w:r w:rsidRPr="00446A76">
        <w:rPr>
          <w:szCs w:val="22"/>
        </w:rPr>
        <w:tab/>
      </w:r>
      <w:r w:rsidRPr="00CE5898">
        <w:rPr>
          <w:i/>
          <w:szCs w:val="22"/>
        </w:rPr>
        <w:t>r</w:t>
      </w:r>
      <w:r w:rsidRPr="00446A76">
        <w:rPr>
          <w:i/>
          <w:iCs/>
          <w:szCs w:val="22"/>
        </w:rPr>
        <w:t>t</w:t>
      </w:r>
      <w:r w:rsidRPr="00446A76">
        <w:rPr>
          <w:szCs w:val="22"/>
        </w:rPr>
        <w:t xml:space="preserve"> = .693147</w:t>
      </w:r>
    </w:p>
    <w:p w:rsidR="00FB7ACE" w:rsidRPr="00446A76" w:rsidRDefault="00FB7ACE" w:rsidP="00FB7ACE">
      <w:pPr>
        <w:tabs>
          <w:tab w:val="left" w:pos="446"/>
        </w:tabs>
        <w:rPr>
          <w:szCs w:val="22"/>
        </w:rPr>
      </w:pPr>
      <w:r w:rsidRPr="00446A76">
        <w:rPr>
          <w:szCs w:val="22"/>
        </w:rPr>
        <w:tab/>
      </w:r>
      <w:r w:rsidRPr="00446A76">
        <w:rPr>
          <w:i/>
          <w:iCs/>
          <w:szCs w:val="22"/>
        </w:rPr>
        <w:t>t</w:t>
      </w:r>
      <w:r w:rsidRPr="00446A76">
        <w:rPr>
          <w:szCs w:val="22"/>
        </w:rPr>
        <w:t xml:space="preserve"> = .693147</w:t>
      </w:r>
      <w:r>
        <w:rPr>
          <w:szCs w:val="22"/>
        </w:rPr>
        <w:t>/</w:t>
      </w:r>
      <w:r w:rsidRPr="00CE5898">
        <w:rPr>
          <w:i/>
          <w:szCs w:val="22"/>
        </w:rPr>
        <w:t>r</w:t>
      </w:r>
    </w:p>
    <w:p w:rsidR="00FB7ACE" w:rsidRPr="00446A76" w:rsidRDefault="00FB7ACE" w:rsidP="00FB7ACE">
      <w:pPr>
        <w:tabs>
          <w:tab w:val="left" w:pos="446"/>
        </w:tabs>
        <w:rPr>
          <w:szCs w:val="22"/>
        </w:rPr>
      </w:pPr>
    </w:p>
    <w:p w:rsidR="00FB7ACE" w:rsidRPr="00446A76" w:rsidRDefault="00FB7ACE" w:rsidP="00FB7ACE">
      <w:pPr>
        <w:tabs>
          <w:tab w:val="left" w:pos="446"/>
        </w:tabs>
        <w:ind w:left="446" w:hanging="446"/>
        <w:jc w:val="both"/>
        <w:rPr>
          <w:szCs w:val="22"/>
        </w:rPr>
      </w:pPr>
      <w:r w:rsidRPr="00446A76">
        <w:rPr>
          <w:szCs w:val="22"/>
        </w:rPr>
        <w:tab/>
        <w:t>Since we are using percentage interest rates while the equation uses decimal form, to make the equation correct with percentages, we can multiply by 100:</w:t>
      </w:r>
    </w:p>
    <w:p w:rsidR="00FB7ACE" w:rsidRPr="00446A76" w:rsidRDefault="00FB7ACE" w:rsidP="00FB7ACE">
      <w:pPr>
        <w:tabs>
          <w:tab w:val="left" w:pos="446"/>
        </w:tabs>
        <w:rPr>
          <w:szCs w:val="22"/>
        </w:rPr>
      </w:pPr>
    </w:p>
    <w:p w:rsidR="00FB7ACE" w:rsidRPr="00446A76" w:rsidRDefault="00FB7ACE" w:rsidP="00FB7ACE">
      <w:pPr>
        <w:tabs>
          <w:tab w:val="left" w:pos="446"/>
        </w:tabs>
        <w:rPr>
          <w:szCs w:val="22"/>
        </w:rPr>
      </w:pPr>
      <w:r w:rsidRPr="00446A76">
        <w:rPr>
          <w:szCs w:val="22"/>
        </w:rPr>
        <w:tab/>
      </w:r>
      <w:r w:rsidRPr="00446A76">
        <w:rPr>
          <w:i/>
          <w:iCs/>
          <w:szCs w:val="22"/>
        </w:rPr>
        <w:t>t</w:t>
      </w:r>
      <w:r w:rsidRPr="00446A76">
        <w:rPr>
          <w:szCs w:val="22"/>
        </w:rPr>
        <w:t xml:space="preserve"> = 69.3147</w:t>
      </w:r>
      <w:r>
        <w:rPr>
          <w:szCs w:val="22"/>
        </w:rPr>
        <w:t>/</w:t>
      </w:r>
      <w:r w:rsidRPr="00CE5898">
        <w:rPr>
          <w:i/>
          <w:szCs w:val="22"/>
        </w:rPr>
        <w:t>r</w:t>
      </w:r>
    </w:p>
    <w:p w:rsidR="00FB7ACE" w:rsidRPr="00446A76" w:rsidRDefault="00FB7ACE" w:rsidP="00FB7ACE">
      <w:pPr>
        <w:keepNext/>
        <w:tabs>
          <w:tab w:val="left" w:pos="440"/>
          <w:tab w:val="left" w:pos="2340"/>
        </w:tabs>
        <w:outlineLvl w:val="0"/>
        <w:rPr>
          <w:szCs w:val="22"/>
        </w:rPr>
      </w:pPr>
    </w:p>
    <w:p w:rsidR="00FB7ACE" w:rsidRPr="00446A76" w:rsidRDefault="00FB7ACE" w:rsidP="00FB7ACE">
      <w:pPr>
        <w:keepNext/>
        <w:tabs>
          <w:tab w:val="left" w:pos="440"/>
          <w:tab w:val="left" w:pos="2340"/>
        </w:tabs>
        <w:outlineLvl w:val="0"/>
        <w:rPr>
          <w:b/>
          <w:bCs/>
          <w:szCs w:val="22"/>
        </w:rPr>
      </w:pPr>
    </w:p>
    <w:p w:rsidR="00FB7ACE" w:rsidRPr="00446A76" w:rsidRDefault="00FB7ACE" w:rsidP="00FB7ACE">
      <w:pPr>
        <w:keepNext/>
        <w:tabs>
          <w:tab w:val="left" w:pos="440"/>
          <w:tab w:val="left" w:pos="2340"/>
        </w:tabs>
        <w:outlineLvl w:val="0"/>
        <w:rPr>
          <w:b/>
          <w:bCs/>
          <w:szCs w:val="22"/>
        </w:rPr>
      </w:pPr>
    </w:p>
    <w:p w:rsidR="00FB7ACE" w:rsidRPr="00446A76" w:rsidRDefault="00FB7ACE" w:rsidP="00FB7ACE">
      <w:pPr>
        <w:keepNext/>
        <w:tabs>
          <w:tab w:val="left" w:pos="440"/>
          <w:tab w:val="left" w:pos="2340"/>
        </w:tabs>
        <w:outlineLvl w:val="0"/>
        <w:rPr>
          <w:b/>
          <w:bCs/>
          <w:szCs w:val="22"/>
        </w:rPr>
      </w:pPr>
      <w:r w:rsidRPr="00446A76">
        <w:rPr>
          <w:b/>
          <w:bCs/>
          <w:szCs w:val="22"/>
        </w:rPr>
        <w:br w:type="page"/>
        <w:t>Calculator Solutions</w:t>
      </w:r>
    </w:p>
    <w:p w:rsidR="00FB7ACE" w:rsidRPr="00446A76" w:rsidRDefault="00FB7ACE" w:rsidP="00FB7ACE">
      <w:pPr>
        <w:tabs>
          <w:tab w:val="left" w:pos="440"/>
          <w:tab w:val="left" w:pos="2340"/>
        </w:tabs>
        <w:rPr>
          <w:szCs w:val="22"/>
        </w:rPr>
      </w:pPr>
    </w:p>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1.</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10</w:t>
            </w:r>
          </w:p>
        </w:tc>
        <w:tc>
          <w:tcPr>
            <w:tcW w:w="1450" w:type="dxa"/>
            <w:gridSpan w:val="3"/>
            <w:tcMar>
              <w:left w:w="0" w:type="dxa"/>
              <w:right w:w="0" w:type="dxa"/>
            </w:tcMar>
          </w:tcPr>
          <w:p w:rsidR="00FB7ACE" w:rsidRPr="00446A76" w:rsidRDefault="00FB7ACE" w:rsidP="00D871DD">
            <w:pPr>
              <w:jc w:val="center"/>
              <w:rPr>
                <w:szCs w:val="22"/>
              </w:rPr>
            </w:pPr>
            <w:r>
              <w:rPr>
                <w:szCs w:val="22"/>
              </w:rPr>
              <w:t>7.7</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7,800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16,377.65</w:t>
            </w:r>
          </w:p>
        </w:tc>
      </w:tr>
    </w:tbl>
    <w:p w:rsidR="00FB7ACE" w:rsidRPr="00446A76" w:rsidRDefault="00FB7ACE" w:rsidP="00FB7ACE">
      <w:pPr>
        <w:tabs>
          <w:tab w:val="left" w:pos="440"/>
          <w:tab w:val="left" w:pos="2340"/>
        </w:tabs>
        <w:rPr>
          <w:szCs w:val="22"/>
        </w:rPr>
      </w:pPr>
    </w:p>
    <w:p w:rsidR="00FB7ACE" w:rsidRPr="00446A76" w:rsidRDefault="00FB7ACE" w:rsidP="00FB7ACE">
      <w:pPr>
        <w:tabs>
          <w:tab w:val="left" w:pos="440"/>
          <w:tab w:val="left" w:pos="2340"/>
        </w:tabs>
        <w:rPr>
          <w:szCs w:val="22"/>
        </w:rPr>
      </w:pPr>
      <w:r w:rsidRPr="00446A76">
        <w:rPr>
          <w:szCs w:val="22"/>
        </w:rPr>
        <w:tab/>
        <w:t>$1</w:t>
      </w:r>
      <w:r>
        <w:rPr>
          <w:szCs w:val="22"/>
        </w:rPr>
        <w:t>6,377.65</w:t>
      </w:r>
      <w:r w:rsidRPr="00446A76">
        <w:rPr>
          <w:szCs w:val="22"/>
        </w:rPr>
        <w:t xml:space="preserve"> – </w:t>
      </w:r>
      <w:r>
        <w:rPr>
          <w:szCs w:val="22"/>
        </w:rPr>
        <w:t>13,806</w:t>
      </w:r>
      <w:r w:rsidRPr="00446A76">
        <w:rPr>
          <w:szCs w:val="22"/>
        </w:rPr>
        <w:t xml:space="preserve"> = $</w:t>
      </w:r>
      <w:r>
        <w:rPr>
          <w:szCs w:val="22"/>
        </w:rPr>
        <w:t>2,571.65</w:t>
      </w:r>
    </w:p>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2.</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10</w:t>
            </w:r>
          </w:p>
        </w:tc>
        <w:tc>
          <w:tcPr>
            <w:tcW w:w="1450" w:type="dxa"/>
            <w:gridSpan w:val="3"/>
            <w:tcMar>
              <w:left w:w="0" w:type="dxa"/>
              <w:right w:w="0" w:type="dxa"/>
            </w:tcMar>
          </w:tcPr>
          <w:p w:rsidR="00FB7ACE" w:rsidRPr="00446A76" w:rsidRDefault="00FB7ACE" w:rsidP="00D871DD">
            <w:pPr>
              <w:jc w:val="center"/>
              <w:rPr>
                <w:szCs w:val="22"/>
              </w:rPr>
            </w:pPr>
            <w:r>
              <w:rPr>
                <w:szCs w:val="22"/>
              </w:rPr>
              <w:t>5</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1,250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2,036.12</w:t>
            </w: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0</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1,250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3,242.18</w:t>
            </w: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20</w:t>
            </w:r>
          </w:p>
        </w:tc>
        <w:tc>
          <w:tcPr>
            <w:tcW w:w="1450" w:type="dxa"/>
            <w:gridSpan w:val="3"/>
            <w:tcMar>
              <w:left w:w="0" w:type="dxa"/>
              <w:right w:w="0" w:type="dxa"/>
            </w:tcMar>
          </w:tcPr>
          <w:p w:rsidR="00FB7ACE" w:rsidRPr="00446A76" w:rsidRDefault="00FB7ACE" w:rsidP="00D871DD">
            <w:pPr>
              <w:jc w:val="center"/>
              <w:rPr>
                <w:szCs w:val="22"/>
              </w:rPr>
            </w:pPr>
            <w:r>
              <w:rPr>
                <w:szCs w:val="22"/>
              </w:rPr>
              <w:t>5</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1,250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3,316.62</w:t>
            </w: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3.</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6</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7%</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$13,827</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9,213.51</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11</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15%</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$43,852</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9,425.69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9</w:t>
            </w: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11%</w:t>
            </w: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$725,380</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99,868.60</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r w:rsidRPr="00446A76">
              <w:rPr>
                <w:szCs w:val="22"/>
              </w:rPr>
              <w:t>2</w:t>
            </w:r>
            <w:r>
              <w:rPr>
                <w:szCs w:val="22"/>
              </w:rPr>
              <w:t>9</w:t>
            </w: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18%</w:t>
            </w: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$590,710</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4,861.79</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r w:rsidRPr="00446A76">
              <w:rPr>
                <w:b/>
                <w:bCs/>
                <w:szCs w:val="22"/>
              </w:rPr>
              <w:t>4.</w:t>
            </w: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r w:rsidRPr="00446A76">
              <w:rPr>
                <w:szCs w:val="22"/>
              </w:rPr>
              <w:t>4</w:t>
            </w: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189</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 xml:space="preserve"> </w:t>
            </w:r>
            <w:r w:rsidRPr="00446A76">
              <w:rPr>
                <w:szCs w:val="22"/>
              </w:rPr>
              <w:sym w:font="Symbol" w:char="F0B1"/>
            </w:r>
            <w:r w:rsidRPr="00446A76">
              <w:rPr>
                <w:szCs w:val="22"/>
              </w:rPr>
              <w:t>$</w:t>
            </w:r>
            <w:r>
              <w:rPr>
                <w:szCs w:val="22"/>
              </w:rPr>
              <w:t>287</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Pr>
                <w:szCs w:val="22"/>
              </w:rPr>
              <w:t>11.01</w:t>
            </w:r>
            <w:r w:rsidRPr="00446A76">
              <w:rPr>
                <w:szCs w:val="22"/>
              </w:rPr>
              <w:t>%</w:t>
            </w: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p w:rsidR="00FB7ACE" w:rsidRPr="00446A76" w:rsidRDefault="00FB7ACE" w:rsidP="00FB7ACE">
      <w:pPr>
        <w:tabs>
          <w:tab w:val="left" w:pos="440"/>
          <w:tab w:val="left" w:pos="2340"/>
        </w:tabs>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r w:rsidRPr="00446A76">
              <w:rPr>
                <w:szCs w:val="22"/>
              </w:rPr>
              <w:t>8</w:t>
            </w: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$410</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887</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10.</w:t>
            </w:r>
            <w:r>
              <w:rPr>
                <w:szCs w:val="22"/>
              </w:rPr>
              <w:t>13</w:t>
            </w:r>
            <w:r w:rsidRPr="00446A76">
              <w:rPr>
                <w:szCs w:val="22"/>
              </w:rPr>
              <w:t>%</w:t>
            </w: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4</w:t>
            </w: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$51,700</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152,184</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Pr>
                <w:szCs w:val="22"/>
              </w:rPr>
              <w:t>8.02</w:t>
            </w:r>
            <w:r w:rsidRPr="00446A76">
              <w:rPr>
                <w:szCs w:val="22"/>
              </w:rPr>
              <w:t>%</w:t>
            </w: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r w:rsidRPr="00446A76">
              <w:rPr>
                <w:szCs w:val="22"/>
              </w:rPr>
              <w:t>27</w:t>
            </w: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21,400</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538,600</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Pr>
                <w:szCs w:val="22"/>
              </w:rPr>
              <w:t>12.69</w:t>
            </w:r>
            <w:r w:rsidRPr="00446A76">
              <w:rPr>
                <w:szCs w:val="22"/>
              </w:rPr>
              <w:t>%</w:t>
            </w: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r w:rsidRPr="00446A76">
              <w:rPr>
                <w:b/>
                <w:bCs/>
                <w:szCs w:val="22"/>
              </w:rPr>
              <w:t>5.</w:t>
            </w: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Pr>
                <w:szCs w:val="22"/>
              </w:rPr>
              <w:t>7</w:t>
            </w:r>
            <w:r w:rsidRPr="00446A76">
              <w:rPr>
                <w:szCs w:val="22"/>
              </w:rPr>
              <w:t>%</w:t>
            </w: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$625</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w:t>
            </w:r>
            <w:r>
              <w:rPr>
                <w:szCs w:val="22"/>
              </w:rPr>
              <w:t>104</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r>
              <w:rPr>
                <w:szCs w:val="22"/>
              </w:rPr>
              <w:t>8.41</w:t>
            </w: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2</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$810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5,275</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16.53</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17%</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16,500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245,830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17.21</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8%</w:t>
            </w: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$21,500</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215,000</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r>
              <w:rPr>
                <w:szCs w:val="22"/>
              </w:rPr>
              <w:t>29.92</w:t>
            </w: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6.</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6.25</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$2</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11.43</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Pr>
                <w:szCs w:val="22"/>
              </w:rPr>
              <w:t>6.25</w:t>
            </w:r>
            <w:r w:rsidRPr="00446A76">
              <w:rPr>
                <w:szCs w:val="22"/>
              </w:rPr>
              <w:t>%</w:t>
            </w: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$4</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r>
              <w:rPr>
                <w:szCs w:val="22"/>
              </w:rPr>
              <w:t>22.87</w:t>
            </w: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61"/>
        <w:gridCol w:w="266"/>
        <w:gridCol w:w="796"/>
        <w:gridCol w:w="267"/>
        <w:gridCol w:w="268"/>
        <w:gridCol w:w="858"/>
        <w:gridCol w:w="302"/>
        <w:gridCol w:w="293"/>
        <w:gridCol w:w="983"/>
        <w:gridCol w:w="293"/>
        <w:gridCol w:w="285"/>
        <w:gridCol w:w="876"/>
        <w:gridCol w:w="285"/>
        <w:gridCol w:w="287"/>
        <w:gridCol w:w="881"/>
        <w:gridCol w:w="269"/>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r w:rsidRPr="00446A76">
              <w:rPr>
                <w:b/>
                <w:bCs/>
                <w:szCs w:val="22"/>
              </w:rPr>
              <w:t>7.</w:t>
            </w: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r w:rsidRPr="00446A76">
              <w:rPr>
                <w:szCs w:val="22"/>
              </w:rPr>
              <w:t>20</w:t>
            </w:r>
          </w:p>
        </w:tc>
        <w:tc>
          <w:tcPr>
            <w:tcW w:w="1440" w:type="dxa"/>
            <w:gridSpan w:val="3"/>
            <w:tcMar>
              <w:left w:w="0" w:type="dxa"/>
              <w:right w:w="0" w:type="dxa"/>
            </w:tcMar>
          </w:tcPr>
          <w:p w:rsidR="00FB7ACE" w:rsidRPr="00446A76" w:rsidRDefault="00FB7ACE" w:rsidP="00D871DD">
            <w:pPr>
              <w:jc w:val="center"/>
              <w:rPr>
                <w:szCs w:val="22"/>
              </w:rPr>
            </w:pPr>
            <w:r>
              <w:rPr>
                <w:szCs w:val="22"/>
              </w:rPr>
              <w:t>5.9</w:t>
            </w:r>
            <w:r w:rsidRPr="00446A76">
              <w:rPr>
                <w:szCs w:val="22"/>
              </w:rPr>
              <w:t>%</w:t>
            </w: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425</w:t>
            </w:r>
            <w:r w:rsidRPr="00446A76">
              <w:rPr>
                <w:szCs w:val="22"/>
              </w:rPr>
              <w:t>,000,000</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135,042,269.46</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68" w:type="dxa"/>
            <w:tcMar>
              <w:left w:w="0" w:type="dxa"/>
              <w:right w:w="0" w:type="dxa"/>
            </w:tcMar>
          </w:tcPr>
          <w:p w:rsidR="00FB7ACE" w:rsidRPr="00446A76" w:rsidRDefault="00FB7ACE" w:rsidP="00D871DD">
            <w:pPr>
              <w:rPr>
                <w:b/>
                <w:bCs/>
                <w:szCs w:val="22"/>
              </w:rPr>
            </w:pPr>
            <w:r w:rsidRPr="00446A76">
              <w:rPr>
                <w:b/>
                <w:bCs/>
                <w:szCs w:val="22"/>
              </w:rPr>
              <w:t>8.</w:t>
            </w:r>
          </w:p>
        </w:tc>
        <w:tc>
          <w:tcPr>
            <w:tcW w:w="1342"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69"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c>
          <w:tcPr>
            <w:tcW w:w="144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Enter</w:t>
            </w:r>
          </w:p>
        </w:tc>
        <w:tc>
          <w:tcPr>
            <w:tcW w:w="1342" w:type="dxa"/>
            <w:gridSpan w:val="3"/>
            <w:tcMar>
              <w:left w:w="0" w:type="dxa"/>
              <w:right w:w="0" w:type="dxa"/>
            </w:tcMar>
          </w:tcPr>
          <w:p w:rsidR="00FB7ACE" w:rsidRPr="00446A76" w:rsidRDefault="00FB7ACE" w:rsidP="00D871DD">
            <w:pPr>
              <w:jc w:val="center"/>
              <w:rPr>
                <w:szCs w:val="22"/>
              </w:rPr>
            </w:pPr>
            <w:r>
              <w:rPr>
                <w:szCs w:val="22"/>
              </w:rPr>
              <w:t>3</w:t>
            </w:r>
          </w:p>
        </w:tc>
        <w:tc>
          <w:tcPr>
            <w:tcW w:w="1440" w:type="dxa"/>
            <w:gridSpan w:val="3"/>
            <w:tcMar>
              <w:left w:w="0" w:type="dxa"/>
              <w:right w:w="0" w:type="dxa"/>
            </w:tcMar>
          </w:tcPr>
          <w:p w:rsidR="00FB7ACE" w:rsidRPr="00446A76" w:rsidRDefault="00FB7ACE" w:rsidP="00D871DD">
            <w:pPr>
              <w:jc w:val="center"/>
              <w:rPr>
                <w:szCs w:val="22"/>
              </w:rPr>
            </w:pPr>
          </w:p>
        </w:tc>
        <w:tc>
          <w:tcPr>
            <w:tcW w:w="1469"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$1,680,000</w:t>
            </w: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$1,100,000</w:t>
            </w:r>
          </w:p>
        </w:tc>
      </w:tr>
      <w:tr w:rsidR="00FB7ACE" w:rsidRPr="00446A76" w:rsidTr="00D871DD">
        <w:tc>
          <w:tcPr>
            <w:tcW w:w="1068" w:type="dxa"/>
            <w:tcMar>
              <w:left w:w="0" w:type="dxa"/>
              <w:right w:w="0" w:type="dxa"/>
            </w:tcMar>
          </w:tcPr>
          <w:p w:rsidR="00FB7ACE" w:rsidRPr="00446A76" w:rsidRDefault="00FB7ACE" w:rsidP="00D871DD">
            <w:pPr>
              <w:rPr>
                <w:szCs w:val="22"/>
              </w:rPr>
            </w:pPr>
          </w:p>
        </w:tc>
        <w:tc>
          <w:tcPr>
            <w:tcW w:w="269" w:type="dxa"/>
            <w:tcMar>
              <w:left w:w="0" w:type="dxa"/>
              <w:right w:w="0" w:type="dxa"/>
            </w:tcMar>
          </w:tcPr>
          <w:p w:rsidR="00FB7ACE" w:rsidRPr="00446A76" w:rsidRDefault="00FB7ACE" w:rsidP="00D871DD">
            <w:pPr>
              <w:jc w:val="center"/>
              <w:rPr>
                <w:szCs w:val="22"/>
              </w:rPr>
            </w:pPr>
          </w:p>
        </w:tc>
        <w:tc>
          <w:tcPr>
            <w:tcW w:w="803"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0" w:type="dxa"/>
            <w:tcMar>
              <w:left w:w="0" w:type="dxa"/>
              <w:right w:w="0" w:type="dxa"/>
            </w:tcMar>
          </w:tcPr>
          <w:p w:rsidR="00FB7ACE" w:rsidRPr="00446A76" w:rsidRDefault="00FB7ACE" w:rsidP="00D871DD">
            <w:pPr>
              <w:jc w:val="center"/>
              <w:rPr>
                <w:szCs w:val="22"/>
              </w:rPr>
            </w:pPr>
          </w:p>
        </w:tc>
        <w:tc>
          <w:tcPr>
            <w:tcW w:w="271" w:type="dxa"/>
            <w:tcMar>
              <w:left w:w="0" w:type="dxa"/>
              <w:right w:w="0" w:type="dxa"/>
            </w:tcMar>
          </w:tcPr>
          <w:p w:rsidR="00FB7ACE" w:rsidRPr="00446A76" w:rsidRDefault="00FB7ACE" w:rsidP="00D871DD">
            <w:pPr>
              <w:jc w:val="center"/>
              <w:rPr>
                <w:szCs w:val="22"/>
              </w:rPr>
            </w:pPr>
          </w:p>
        </w:tc>
        <w:tc>
          <w:tcPr>
            <w:tcW w:w="864"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294" w:type="dxa"/>
            <w:tcMar>
              <w:left w:w="0" w:type="dxa"/>
              <w:right w:w="0" w:type="dxa"/>
            </w:tcMar>
          </w:tcPr>
          <w:p w:rsidR="00FB7ACE" w:rsidRPr="00446A76" w:rsidRDefault="00FB7ACE" w:rsidP="00D871DD">
            <w:pPr>
              <w:jc w:val="center"/>
              <w:rPr>
                <w:szCs w:val="22"/>
              </w:rPr>
            </w:pPr>
          </w:p>
        </w:tc>
        <w:tc>
          <w:tcPr>
            <w:tcW w:w="294"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88" w:type="dxa"/>
            <w:tcMar>
              <w:left w:w="0" w:type="dxa"/>
              <w:right w:w="0" w:type="dxa"/>
            </w:tcMar>
          </w:tcPr>
          <w:p w:rsidR="00FB7ACE" w:rsidRPr="00446A76" w:rsidRDefault="00FB7ACE" w:rsidP="00D871DD">
            <w:pPr>
              <w:jc w:val="center"/>
              <w:rPr>
                <w:szCs w:val="22"/>
              </w:rPr>
            </w:pPr>
          </w:p>
        </w:tc>
        <w:tc>
          <w:tcPr>
            <w:tcW w:w="288" w:type="dxa"/>
            <w:tcMar>
              <w:left w:w="0" w:type="dxa"/>
              <w:right w:w="0" w:type="dxa"/>
            </w:tcMar>
          </w:tcPr>
          <w:p w:rsidR="00FB7ACE" w:rsidRPr="00446A76" w:rsidRDefault="00FB7ACE" w:rsidP="00D871DD">
            <w:pPr>
              <w:jc w:val="center"/>
              <w:rPr>
                <w:szCs w:val="22"/>
              </w:rPr>
            </w:pPr>
          </w:p>
        </w:tc>
        <w:tc>
          <w:tcPr>
            <w:tcW w:w="881"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144"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68" w:type="dxa"/>
            <w:tcMar>
              <w:left w:w="0" w:type="dxa"/>
              <w:right w:w="0" w:type="dxa"/>
            </w:tcMar>
          </w:tcPr>
          <w:p w:rsidR="00FB7ACE" w:rsidRPr="00446A76" w:rsidRDefault="00FB7ACE" w:rsidP="00D871DD">
            <w:pPr>
              <w:rPr>
                <w:szCs w:val="22"/>
              </w:rPr>
            </w:pPr>
            <w:r w:rsidRPr="00446A76">
              <w:rPr>
                <w:szCs w:val="22"/>
              </w:rPr>
              <w:t>Solve for</w:t>
            </w:r>
          </w:p>
        </w:tc>
        <w:tc>
          <w:tcPr>
            <w:tcW w:w="1342"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r w:rsidRPr="00446A76">
              <w:rPr>
                <w:szCs w:val="22"/>
              </w:rPr>
              <w:t>–13.17%</w:t>
            </w:r>
          </w:p>
        </w:tc>
        <w:tc>
          <w:tcPr>
            <w:tcW w:w="1469"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c>
          <w:tcPr>
            <w:tcW w:w="144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40"/>
          <w:tab w:val="left" w:pos="2340"/>
        </w:tabs>
        <w:rPr>
          <w:szCs w:val="22"/>
        </w:rPr>
      </w:pPr>
    </w:p>
    <w:tbl>
      <w:tblPr>
        <w:tblW w:w="0" w:type="auto"/>
        <w:tblLook w:val="0000" w:firstRow="0" w:lastRow="0" w:firstColumn="0" w:lastColumn="0" w:noHBand="0" w:noVBand="0"/>
      </w:tblPr>
      <w:tblGrid>
        <w:gridCol w:w="810"/>
        <w:gridCol w:w="1296"/>
        <w:gridCol w:w="1422"/>
        <w:gridCol w:w="1296"/>
        <w:gridCol w:w="1385"/>
        <w:gridCol w:w="1296"/>
        <w:gridCol w:w="1404"/>
      </w:tblGrid>
      <w:tr w:rsidR="00FB7ACE" w:rsidRPr="00446A76" w:rsidTr="00D871DD">
        <w:tc>
          <w:tcPr>
            <w:tcW w:w="810" w:type="dxa"/>
          </w:tcPr>
          <w:p w:rsidR="00FB7ACE" w:rsidRPr="00446A76" w:rsidRDefault="00FB7ACE" w:rsidP="00D871DD">
            <w:pPr>
              <w:rPr>
                <w:b/>
                <w:bCs/>
                <w:szCs w:val="22"/>
              </w:rPr>
            </w:pPr>
            <w:r w:rsidRPr="00446A76">
              <w:rPr>
                <w:b/>
                <w:bCs/>
                <w:szCs w:val="22"/>
              </w:rPr>
              <w:t>11.</w:t>
            </w:r>
          </w:p>
        </w:tc>
        <w:tc>
          <w:tcPr>
            <w:tcW w:w="1296" w:type="dxa"/>
          </w:tcPr>
          <w:p w:rsidR="00FB7ACE" w:rsidRPr="00446A76" w:rsidRDefault="00FB7ACE" w:rsidP="00D871DD">
            <w:pPr>
              <w:keepNext/>
              <w:jc w:val="center"/>
              <w:outlineLvl w:val="0"/>
              <w:rPr>
                <w:b/>
                <w:bCs/>
                <w:szCs w:val="22"/>
              </w:rPr>
            </w:pPr>
          </w:p>
        </w:tc>
        <w:tc>
          <w:tcPr>
            <w:tcW w:w="1422" w:type="dxa"/>
          </w:tcPr>
          <w:p w:rsidR="00FB7ACE" w:rsidRPr="00446A76" w:rsidRDefault="00FB7ACE" w:rsidP="00D871DD">
            <w:pPr>
              <w:rPr>
                <w:szCs w:val="22"/>
              </w:rPr>
            </w:pPr>
          </w:p>
        </w:tc>
        <w:tc>
          <w:tcPr>
            <w:tcW w:w="1296" w:type="dxa"/>
          </w:tcPr>
          <w:p w:rsidR="00FB7ACE" w:rsidRPr="00446A76" w:rsidRDefault="00FB7ACE" w:rsidP="00D871DD">
            <w:pPr>
              <w:keepNext/>
              <w:jc w:val="center"/>
              <w:outlineLvl w:val="0"/>
              <w:rPr>
                <w:b/>
                <w:bCs/>
                <w:szCs w:val="22"/>
              </w:rPr>
            </w:pPr>
          </w:p>
        </w:tc>
        <w:tc>
          <w:tcPr>
            <w:tcW w:w="1385" w:type="dxa"/>
          </w:tcPr>
          <w:p w:rsidR="00FB7ACE" w:rsidRPr="00446A76" w:rsidRDefault="00FB7ACE" w:rsidP="00D871DD">
            <w:pPr>
              <w:rPr>
                <w:szCs w:val="22"/>
              </w:rPr>
            </w:pPr>
          </w:p>
        </w:tc>
        <w:tc>
          <w:tcPr>
            <w:tcW w:w="1296" w:type="dxa"/>
          </w:tcPr>
          <w:p w:rsidR="00FB7ACE" w:rsidRPr="00446A76" w:rsidRDefault="00FB7ACE" w:rsidP="00D871DD">
            <w:pPr>
              <w:keepNext/>
              <w:jc w:val="center"/>
              <w:outlineLvl w:val="0"/>
              <w:rPr>
                <w:b/>
                <w:bCs/>
                <w:szCs w:val="22"/>
              </w:rPr>
            </w:pPr>
          </w:p>
        </w:tc>
        <w:tc>
          <w:tcPr>
            <w:tcW w:w="1404" w:type="dxa"/>
          </w:tcPr>
          <w:p w:rsidR="00FB7ACE" w:rsidRPr="00446A76" w:rsidRDefault="00FB7ACE" w:rsidP="00D871DD">
            <w:pPr>
              <w:rPr>
                <w:szCs w:val="22"/>
              </w:rPr>
            </w:pP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CFo</w:t>
            </w:r>
          </w:p>
        </w:tc>
        <w:tc>
          <w:tcPr>
            <w:tcW w:w="1422" w:type="dxa"/>
          </w:tcPr>
          <w:p w:rsidR="00FB7ACE" w:rsidRPr="00446A76" w:rsidRDefault="00FB7ACE" w:rsidP="00D871DD">
            <w:pPr>
              <w:rPr>
                <w:szCs w:val="22"/>
              </w:rPr>
            </w:pPr>
            <w:r w:rsidRPr="00446A76">
              <w:rPr>
                <w:szCs w:val="22"/>
              </w:rPr>
              <w:t>$0</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CFo</w:t>
            </w:r>
          </w:p>
        </w:tc>
        <w:tc>
          <w:tcPr>
            <w:tcW w:w="1385" w:type="dxa"/>
          </w:tcPr>
          <w:p w:rsidR="00FB7ACE" w:rsidRPr="00446A76" w:rsidRDefault="00FB7ACE" w:rsidP="00D871DD">
            <w:pPr>
              <w:rPr>
                <w:szCs w:val="22"/>
              </w:rPr>
            </w:pPr>
            <w:r w:rsidRPr="00446A76">
              <w:rPr>
                <w:szCs w:val="22"/>
              </w:rPr>
              <w:t>$0</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CFo</w:t>
            </w:r>
          </w:p>
        </w:tc>
        <w:tc>
          <w:tcPr>
            <w:tcW w:w="1404" w:type="dxa"/>
          </w:tcPr>
          <w:p w:rsidR="00FB7ACE" w:rsidRPr="00446A76" w:rsidRDefault="00FB7ACE" w:rsidP="00D871DD">
            <w:pPr>
              <w:rPr>
                <w:szCs w:val="22"/>
              </w:rPr>
            </w:pPr>
            <w:r w:rsidRPr="00446A76">
              <w:rPr>
                <w:szCs w:val="22"/>
              </w:rPr>
              <w:t>$0</w:t>
            </w: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C01</w:t>
            </w:r>
          </w:p>
        </w:tc>
        <w:tc>
          <w:tcPr>
            <w:tcW w:w="1422" w:type="dxa"/>
          </w:tcPr>
          <w:p w:rsidR="00FB7ACE" w:rsidRPr="00446A76" w:rsidRDefault="00FB7ACE" w:rsidP="00D871DD">
            <w:pPr>
              <w:rPr>
                <w:szCs w:val="22"/>
              </w:rPr>
            </w:pPr>
            <w:r w:rsidRPr="00446A76">
              <w:rPr>
                <w:szCs w:val="22"/>
              </w:rPr>
              <w:t>$</w:t>
            </w:r>
            <w:r>
              <w:rPr>
                <w:szCs w:val="22"/>
              </w:rPr>
              <w:t>795</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C01</w:t>
            </w:r>
          </w:p>
        </w:tc>
        <w:tc>
          <w:tcPr>
            <w:tcW w:w="1385" w:type="dxa"/>
          </w:tcPr>
          <w:p w:rsidR="00FB7ACE" w:rsidRPr="00446A76" w:rsidRDefault="00FB7ACE" w:rsidP="00D871DD">
            <w:pPr>
              <w:rPr>
                <w:szCs w:val="22"/>
              </w:rPr>
            </w:pPr>
            <w:r w:rsidRPr="00446A76">
              <w:rPr>
                <w:szCs w:val="22"/>
              </w:rPr>
              <w:t>$</w:t>
            </w:r>
            <w:r>
              <w:rPr>
                <w:szCs w:val="22"/>
              </w:rPr>
              <w:t>795</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C01</w:t>
            </w:r>
          </w:p>
        </w:tc>
        <w:tc>
          <w:tcPr>
            <w:tcW w:w="1404" w:type="dxa"/>
          </w:tcPr>
          <w:p w:rsidR="00FB7ACE" w:rsidRPr="00446A76" w:rsidRDefault="00FB7ACE" w:rsidP="00D871DD">
            <w:pPr>
              <w:rPr>
                <w:szCs w:val="22"/>
              </w:rPr>
            </w:pPr>
            <w:r w:rsidRPr="00446A76">
              <w:rPr>
                <w:szCs w:val="22"/>
              </w:rPr>
              <w:t>$</w:t>
            </w:r>
            <w:r>
              <w:rPr>
                <w:szCs w:val="22"/>
              </w:rPr>
              <w:t>795</w:t>
            </w: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F01</w:t>
            </w:r>
          </w:p>
        </w:tc>
        <w:tc>
          <w:tcPr>
            <w:tcW w:w="1422" w:type="dxa"/>
          </w:tcPr>
          <w:p w:rsidR="00FB7ACE" w:rsidRPr="00446A76" w:rsidRDefault="00FB7ACE" w:rsidP="00D871DD">
            <w:pPr>
              <w:rPr>
                <w:szCs w:val="22"/>
              </w:rPr>
            </w:pPr>
            <w:r w:rsidRPr="00446A76">
              <w:rPr>
                <w:szCs w:val="22"/>
              </w:rPr>
              <w:t>1</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F01</w:t>
            </w:r>
          </w:p>
        </w:tc>
        <w:tc>
          <w:tcPr>
            <w:tcW w:w="1385" w:type="dxa"/>
          </w:tcPr>
          <w:p w:rsidR="00FB7ACE" w:rsidRPr="00446A76" w:rsidRDefault="00FB7ACE" w:rsidP="00D871DD">
            <w:pPr>
              <w:rPr>
                <w:szCs w:val="22"/>
              </w:rPr>
            </w:pPr>
            <w:r w:rsidRPr="00446A76">
              <w:rPr>
                <w:szCs w:val="22"/>
              </w:rPr>
              <w:t>1</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F01</w:t>
            </w:r>
          </w:p>
        </w:tc>
        <w:tc>
          <w:tcPr>
            <w:tcW w:w="1404" w:type="dxa"/>
          </w:tcPr>
          <w:p w:rsidR="00FB7ACE" w:rsidRPr="00446A76" w:rsidRDefault="00FB7ACE" w:rsidP="00D871DD">
            <w:pPr>
              <w:rPr>
                <w:szCs w:val="22"/>
              </w:rPr>
            </w:pPr>
            <w:r w:rsidRPr="00446A76">
              <w:rPr>
                <w:szCs w:val="22"/>
              </w:rPr>
              <w:t>1</w:t>
            </w: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C02</w:t>
            </w:r>
          </w:p>
        </w:tc>
        <w:tc>
          <w:tcPr>
            <w:tcW w:w="1422" w:type="dxa"/>
          </w:tcPr>
          <w:p w:rsidR="00FB7ACE" w:rsidRPr="00446A76" w:rsidRDefault="00FB7ACE" w:rsidP="00D871DD">
            <w:pPr>
              <w:rPr>
                <w:szCs w:val="22"/>
              </w:rPr>
            </w:pPr>
            <w:r w:rsidRPr="00446A76">
              <w:rPr>
                <w:szCs w:val="22"/>
              </w:rPr>
              <w:t>$</w:t>
            </w:r>
            <w:r>
              <w:rPr>
                <w:szCs w:val="22"/>
              </w:rPr>
              <w:t>945</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C02</w:t>
            </w:r>
          </w:p>
        </w:tc>
        <w:tc>
          <w:tcPr>
            <w:tcW w:w="1385" w:type="dxa"/>
          </w:tcPr>
          <w:p w:rsidR="00FB7ACE" w:rsidRPr="00446A76" w:rsidRDefault="00FB7ACE" w:rsidP="00D871DD">
            <w:pPr>
              <w:rPr>
                <w:szCs w:val="22"/>
              </w:rPr>
            </w:pPr>
            <w:r w:rsidRPr="00446A76">
              <w:rPr>
                <w:szCs w:val="22"/>
              </w:rPr>
              <w:t>$</w:t>
            </w:r>
            <w:r>
              <w:rPr>
                <w:szCs w:val="22"/>
              </w:rPr>
              <w:t>945</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C02</w:t>
            </w:r>
          </w:p>
        </w:tc>
        <w:tc>
          <w:tcPr>
            <w:tcW w:w="1404" w:type="dxa"/>
          </w:tcPr>
          <w:p w:rsidR="00FB7ACE" w:rsidRPr="00446A76" w:rsidRDefault="00FB7ACE" w:rsidP="00D871DD">
            <w:pPr>
              <w:rPr>
                <w:szCs w:val="22"/>
              </w:rPr>
            </w:pPr>
            <w:r w:rsidRPr="00446A76">
              <w:rPr>
                <w:szCs w:val="22"/>
              </w:rPr>
              <w:t>$</w:t>
            </w:r>
            <w:r>
              <w:rPr>
                <w:szCs w:val="22"/>
              </w:rPr>
              <w:t>945</w:t>
            </w: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F02</w:t>
            </w:r>
          </w:p>
        </w:tc>
        <w:tc>
          <w:tcPr>
            <w:tcW w:w="1422" w:type="dxa"/>
          </w:tcPr>
          <w:p w:rsidR="00FB7ACE" w:rsidRPr="00446A76" w:rsidRDefault="00FB7ACE" w:rsidP="00D871DD">
            <w:pPr>
              <w:rPr>
                <w:szCs w:val="22"/>
              </w:rPr>
            </w:pPr>
            <w:r w:rsidRPr="00446A76">
              <w:rPr>
                <w:szCs w:val="22"/>
              </w:rPr>
              <w:t>1</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F02</w:t>
            </w:r>
          </w:p>
        </w:tc>
        <w:tc>
          <w:tcPr>
            <w:tcW w:w="1385" w:type="dxa"/>
          </w:tcPr>
          <w:p w:rsidR="00FB7ACE" w:rsidRPr="00446A76" w:rsidRDefault="00FB7ACE" w:rsidP="00D871DD">
            <w:pPr>
              <w:rPr>
                <w:szCs w:val="22"/>
              </w:rPr>
            </w:pPr>
            <w:r w:rsidRPr="00446A76">
              <w:rPr>
                <w:szCs w:val="22"/>
              </w:rPr>
              <w:t>1</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F02</w:t>
            </w:r>
          </w:p>
        </w:tc>
        <w:tc>
          <w:tcPr>
            <w:tcW w:w="1404" w:type="dxa"/>
          </w:tcPr>
          <w:p w:rsidR="00FB7ACE" w:rsidRPr="00446A76" w:rsidRDefault="00FB7ACE" w:rsidP="00D871DD">
            <w:pPr>
              <w:rPr>
                <w:szCs w:val="22"/>
              </w:rPr>
            </w:pPr>
            <w:r w:rsidRPr="00446A76">
              <w:rPr>
                <w:szCs w:val="22"/>
              </w:rPr>
              <w:t>1</w:t>
            </w: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C03</w:t>
            </w:r>
          </w:p>
        </w:tc>
        <w:tc>
          <w:tcPr>
            <w:tcW w:w="1422" w:type="dxa"/>
          </w:tcPr>
          <w:p w:rsidR="00FB7ACE" w:rsidRPr="00446A76" w:rsidRDefault="00FB7ACE" w:rsidP="00D871DD">
            <w:pPr>
              <w:rPr>
                <w:szCs w:val="22"/>
              </w:rPr>
            </w:pPr>
            <w:r w:rsidRPr="00446A76">
              <w:rPr>
                <w:szCs w:val="22"/>
              </w:rPr>
              <w:t>$</w:t>
            </w:r>
            <w:r>
              <w:rPr>
                <w:szCs w:val="22"/>
              </w:rPr>
              <w:t>1,325</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C03</w:t>
            </w:r>
          </w:p>
        </w:tc>
        <w:tc>
          <w:tcPr>
            <w:tcW w:w="1385" w:type="dxa"/>
          </w:tcPr>
          <w:p w:rsidR="00FB7ACE" w:rsidRPr="00446A76" w:rsidRDefault="00FB7ACE" w:rsidP="00D871DD">
            <w:pPr>
              <w:rPr>
                <w:szCs w:val="22"/>
              </w:rPr>
            </w:pPr>
            <w:r w:rsidRPr="00446A76">
              <w:rPr>
                <w:szCs w:val="22"/>
              </w:rPr>
              <w:t>$</w:t>
            </w:r>
            <w:r>
              <w:rPr>
                <w:szCs w:val="22"/>
              </w:rPr>
              <w:t>1,325</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C03</w:t>
            </w:r>
          </w:p>
        </w:tc>
        <w:tc>
          <w:tcPr>
            <w:tcW w:w="1404" w:type="dxa"/>
          </w:tcPr>
          <w:p w:rsidR="00FB7ACE" w:rsidRPr="00446A76" w:rsidRDefault="00FB7ACE" w:rsidP="00D871DD">
            <w:pPr>
              <w:rPr>
                <w:szCs w:val="22"/>
              </w:rPr>
            </w:pPr>
            <w:r w:rsidRPr="00446A76">
              <w:rPr>
                <w:szCs w:val="22"/>
              </w:rPr>
              <w:t>$</w:t>
            </w:r>
            <w:r>
              <w:rPr>
                <w:szCs w:val="22"/>
              </w:rPr>
              <w:t>1,325</w:t>
            </w: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F03</w:t>
            </w:r>
          </w:p>
        </w:tc>
        <w:tc>
          <w:tcPr>
            <w:tcW w:w="1422" w:type="dxa"/>
          </w:tcPr>
          <w:p w:rsidR="00FB7ACE" w:rsidRPr="00446A76" w:rsidRDefault="00FB7ACE" w:rsidP="00D871DD">
            <w:pPr>
              <w:rPr>
                <w:szCs w:val="22"/>
              </w:rPr>
            </w:pPr>
            <w:r w:rsidRPr="00446A76">
              <w:rPr>
                <w:szCs w:val="22"/>
              </w:rPr>
              <w:t>1</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F03</w:t>
            </w:r>
          </w:p>
        </w:tc>
        <w:tc>
          <w:tcPr>
            <w:tcW w:w="1385" w:type="dxa"/>
          </w:tcPr>
          <w:p w:rsidR="00FB7ACE" w:rsidRPr="00446A76" w:rsidRDefault="00FB7ACE" w:rsidP="00D871DD">
            <w:pPr>
              <w:rPr>
                <w:szCs w:val="22"/>
              </w:rPr>
            </w:pPr>
            <w:r w:rsidRPr="00446A76">
              <w:rPr>
                <w:szCs w:val="22"/>
              </w:rPr>
              <w:t>1</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F03</w:t>
            </w:r>
          </w:p>
        </w:tc>
        <w:tc>
          <w:tcPr>
            <w:tcW w:w="1404" w:type="dxa"/>
          </w:tcPr>
          <w:p w:rsidR="00FB7ACE" w:rsidRPr="00446A76" w:rsidRDefault="00FB7ACE" w:rsidP="00D871DD">
            <w:pPr>
              <w:rPr>
                <w:szCs w:val="22"/>
              </w:rPr>
            </w:pPr>
            <w:r w:rsidRPr="00446A76">
              <w:rPr>
                <w:szCs w:val="22"/>
              </w:rPr>
              <w:t>1</w:t>
            </w: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C04</w:t>
            </w:r>
          </w:p>
        </w:tc>
        <w:tc>
          <w:tcPr>
            <w:tcW w:w="1422" w:type="dxa"/>
          </w:tcPr>
          <w:p w:rsidR="00FB7ACE" w:rsidRPr="00446A76" w:rsidRDefault="00FB7ACE" w:rsidP="00D871DD">
            <w:pPr>
              <w:rPr>
                <w:szCs w:val="22"/>
              </w:rPr>
            </w:pPr>
            <w:r w:rsidRPr="00446A76">
              <w:rPr>
                <w:szCs w:val="22"/>
              </w:rPr>
              <w:t>$</w:t>
            </w:r>
            <w:r>
              <w:rPr>
                <w:szCs w:val="22"/>
              </w:rPr>
              <w:t>1,860</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C04</w:t>
            </w:r>
          </w:p>
        </w:tc>
        <w:tc>
          <w:tcPr>
            <w:tcW w:w="1385" w:type="dxa"/>
          </w:tcPr>
          <w:p w:rsidR="00FB7ACE" w:rsidRPr="00446A76" w:rsidRDefault="00FB7ACE" w:rsidP="00D871DD">
            <w:pPr>
              <w:rPr>
                <w:szCs w:val="22"/>
              </w:rPr>
            </w:pPr>
            <w:r w:rsidRPr="00446A76">
              <w:rPr>
                <w:szCs w:val="22"/>
              </w:rPr>
              <w:t>$</w:t>
            </w:r>
            <w:r>
              <w:rPr>
                <w:szCs w:val="22"/>
              </w:rPr>
              <w:t>1,860</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C04</w:t>
            </w:r>
          </w:p>
        </w:tc>
        <w:tc>
          <w:tcPr>
            <w:tcW w:w="1404" w:type="dxa"/>
          </w:tcPr>
          <w:p w:rsidR="00FB7ACE" w:rsidRPr="00446A76" w:rsidRDefault="00FB7ACE" w:rsidP="00D871DD">
            <w:pPr>
              <w:rPr>
                <w:szCs w:val="22"/>
              </w:rPr>
            </w:pPr>
            <w:r w:rsidRPr="00446A76">
              <w:rPr>
                <w:szCs w:val="22"/>
              </w:rPr>
              <w:t>$</w:t>
            </w:r>
            <w:r>
              <w:rPr>
                <w:szCs w:val="22"/>
              </w:rPr>
              <w:t>1,860</w:t>
            </w:r>
          </w:p>
        </w:tc>
      </w:tr>
      <w:tr w:rsidR="00FB7ACE" w:rsidRPr="00446A76" w:rsidTr="00D871DD">
        <w:tc>
          <w:tcPr>
            <w:tcW w:w="810" w:type="dxa"/>
          </w:tcPr>
          <w:p w:rsidR="00FB7ACE" w:rsidRPr="00446A76" w:rsidRDefault="00FB7ACE" w:rsidP="00D871DD">
            <w:pPr>
              <w:rPr>
                <w:szCs w:val="22"/>
              </w:rPr>
            </w:pP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F04</w:t>
            </w:r>
          </w:p>
        </w:tc>
        <w:tc>
          <w:tcPr>
            <w:tcW w:w="1422" w:type="dxa"/>
          </w:tcPr>
          <w:p w:rsidR="00FB7ACE" w:rsidRPr="00446A76" w:rsidRDefault="00FB7ACE" w:rsidP="00D871DD">
            <w:pPr>
              <w:rPr>
                <w:szCs w:val="22"/>
              </w:rPr>
            </w:pPr>
            <w:r w:rsidRPr="00446A76">
              <w:rPr>
                <w:szCs w:val="22"/>
              </w:rPr>
              <w:t>1</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F04</w:t>
            </w:r>
          </w:p>
        </w:tc>
        <w:tc>
          <w:tcPr>
            <w:tcW w:w="1385" w:type="dxa"/>
          </w:tcPr>
          <w:p w:rsidR="00FB7ACE" w:rsidRPr="00446A76" w:rsidRDefault="00FB7ACE" w:rsidP="00D871DD">
            <w:pPr>
              <w:rPr>
                <w:szCs w:val="22"/>
              </w:rPr>
            </w:pPr>
            <w:r w:rsidRPr="00446A76">
              <w:rPr>
                <w:szCs w:val="22"/>
              </w:rPr>
              <w:t>1</w:t>
            </w:r>
          </w:p>
        </w:tc>
        <w:tc>
          <w:tcPr>
            <w:tcW w:w="1296" w:type="dxa"/>
            <w:shd w:val="clear" w:color="auto" w:fill="000000"/>
          </w:tcPr>
          <w:p w:rsidR="00FB7ACE" w:rsidRPr="00446A76" w:rsidRDefault="00FB7ACE" w:rsidP="00D871DD">
            <w:pPr>
              <w:keepNext/>
              <w:jc w:val="center"/>
              <w:outlineLvl w:val="0"/>
              <w:rPr>
                <w:b/>
                <w:bCs/>
                <w:szCs w:val="22"/>
              </w:rPr>
            </w:pPr>
            <w:r w:rsidRPr="00446A76">
              <w:rPr>
                <w:b/>
                <w:bCs/>
                <w:szCs w:val="22"/>
              </w:rPr>
              <w:t>F04</w:t>
            </w:r>
          </w:p>
        </w:tc>
        <w:tc>
          <w:tcPr>
            <w:tcW w:w="1404" w:type="dxa"/>
          </w:tcPr>
          <w:p w:rsidR="00FB7ACE" w:rsidRPr="00446A76" w:rsidRDefault="00FB7ACE" w:rsidP="00D871DD">
            <w:pPr>
              <w:rPr>
                <w:szCs w:val="22"/>
              </w:rPr>
            </w:pPr>
            <w:r w:rsidRPr="00446A76">
              <w:rPr>
                <w:szCs w:val="22"/>
              </w:rPr>
              <w:t>1</w:t>
            </w:r>
          </w:p>
        </w:tc>
      </w:tr>
      <w:tr w:rsidR="00FB7ACE" w:rsidRPr="00446A76" w:rsidTr="00D871DD">
        <w:tc>
          <w:tcPr>
            <w:tcW w:w="810" w:type="dxa"/>
          </w:tcPr>
          <w:p w:rsidR="00FB7ACE" w:rsidRPr="00446A76" w:rsidRDefault="00FB7ACE" w:rsidP="00D871DD">
            <w:pPr>
              <w:rPr>
                <w:szCs w:val="22"/>
              </w:rPr>
            </w:pPr>
          </w:p>
        </w:tc>
        <w:tc>
          <w:tcPr>
            <w:tcW w:w="2718" w:type="dxa"/>
            <w:gridSpan w:val="2"/>
          </w:tcPr>
          <w:p w:rsidR="00FB7ACE" w:rsidRPr="00446A76" w:rsidRDefault="00FB7ACE" w:rsidP="00D871DD">
            <w:pPr>
              <w:keepNext/>
              <w:outlineLvl w:val="0"/>
              <w:rPr>
                <w:szCs w:val="22"/>
              </w:rPr>
            </w:pPr>
            <w:r w:rsidRPr="00446A76">
              <w:rPr>
                <w:szCs w:val="22"/>
              </w:rPr>
              <w:t>I = 10</w:t>
            </w:r>
          </w:p>
        </w:tc>
        <w:tc>
          <w:tcPr>
            <w:tcW w:w="2681" w:type="dxa"/>
            <w:gridSpan w:val="2"/>
          </w:tcPr>
          <w:p w:rsidR="00FB7ACE" w:rsidRPr="00446A76" w:rsidRDefault="00FB7ACE" w:rsidP="00D871DD">
            <w:pPr>
              <w:keepNext/>
              <w:outlineLvl w:val="0"/>
              <w:rPr>
                <w:szCs w:val="22"/>
              </w:rPr>
            </w:pPr>
            <w:r w:rsidRPr="00446A76">
              <w:rPr>
                <w:szCs w:val="22"/>
              </w:rPr>
              <w:t>I = 18</w:t>
            </w:r>
          </w:p>
        </w:tc>
        <w:tc>
          <w:tcPr>
            <w:tcW w:w="2700" w:type="dxa"/>
            <w:gridSpan w:val="2"/>
          </w:tcPr>
          <w:p w:rsidR="00FB7ACE" w:rsidRPr="00446A76" w:rsidRDefault="00FB7ACE" w:rsidP="00D871DD">
            <w:pPr>
              <w:keepNext/>
              <w:outlineLvl w:val="0"/>
              <w:rPr>
                <w:szCs w:val="22"/>
              </w:rPr>
            </w:pPr>
            <w:r w:rsidRPr="00446A76">
              <w:rPr>
                <w:szCs w:val="22"/>
              </w:rPr>
              <w:t>I = 24</w:t>
            </w:r>
          </w:p>
        </w:tc>
      </w:tr>
      <w:tr w:rsidR="00FB7ACE" w:rsidRPr="00446A76" w:rsidTr="00D871DD">
        <w:tc>
          <w:tcPr>
            <w:tcW w:w="810" w:type="dxa"/>
          </w:tcPr>
          <w:p w:rsidR="00FB7ACE" w:rsidRPr="00446A76" w:rsidRDefault="00FB7ACE" w:rsidP="00D871DD">
            <w:pPr>
              <w:rPr>
                <w:szCs w:val="22"/>
              </w:rPr>
            </w:pPr>
          </w:p>
        </w:tc>
        <w:tc>
          <w:tcPr>
            <w:tcW w:w="2718" w:type="dxa"/>
            <w:gridSpan w:val="2"/>
          </w:tcPr>
          <w:p w:rsidR="00FB7ACE" w:rsidRPr="00446A76" w:rsidRDefault="00FB7ACE" w:rsidP="00D871DD">
            <w:pPr>
              <w:keepNext/>
              <w:outlineLvl w:val="0"/>
              <w:rPr>
                <w:szCs w:val="22"/>
              </w:rPr>
            </w:pPr>
            <w:r w:rsidRPr="00446A76">
              <w:rPr>
                <w:szCs w:val="22"/>
              </w:rPr>
              <w:t>NPV CPT</w:t>
            </w:r>
          </w:p>
        </w:tc>
        <w:tc>
          <w:tcPr>
            <w:tcW w:w="2681" w:type="dxa"/>
            <w:gridSpan w:val="2"/>
          </w:tcPr>
          <w:p w:rsidR="00FB7ACE" w:rsidRPr="00446A76" w:rsidRDefault="00FB7ACE" w:rsidP="00D871DD">
            <w:pPr>
              <w:keepNext/>
              <w:outlineLvl w:val="0"/>
              <w:rPr>
                <w:szCs w:val="22"/>
              </w:rPr>
            </w:pPr>
            <w:r w:rsidRPr="00446A76">
              <w:rPr>
                <w:szCs w:val="22"/>
              </w:rPr>
              <w:t>NPV CPT</w:t>
            </w:r>
          </w:p>
        </w:tc>
        <w:tc>
          <w:tcPr>
            <w:tcW w:w="2700" w:type="dxa"/>
            <w:gridSpan w:val="2"/>
          </w:tcPr>
          <w:p w:rsidR="00FB7ACE" w:rsidRPr="00446A76" w:rsidRDefault="00FB7ACE" w:rsidP="00D871DD">
            <w:pPr>
              <w:keepNext/>
              <w:outlineLvl w:val="0"/>
              <w:rPr>
                <w:szCs w:val="22"/>
              </w:rPr>
            </w:pPr>
            <w:r w:rsidRPr="00446A76">
              <w:rPr>
                <w:szCs w:val="22"/>
              </w:rPr>
              <w:t>NPV CPT</w:t>
            </w:r>
          </w:p>
        </w:tc>
      </w:tr>
      <w:tr w:rsidR="00FB7ACE" w:rsidRPr="00446A76" w:rsidTr="00D871DD">
        <w:tc>
          <w:tcPr>
            <w:tcW w:w="810" w:type="dxa"/>
          </w:tcPr>
          <w:p w:rsidR="00FB7ACE" w:rsidRPr="00446A76" w:rsidRDefault="00FB7ACE" w:rsidP="00D871DD">
            <w:pPr>
              <w:rPr>
                <w:szCs w:val="22"/>
              </w:rPr>
            </w:pPr>
          </w:p>
        </w:tc>
        <w:tc>
          <w:tcPr>
            <w:tcW w:w="2718" w:type="dxa"/>
            <w:gridSpan w:val="2"/>
          </w:tcPr>
          <w:p w:rsidR="00FB7ACE" w:rsidRPr="00446A76" w:rsidRDefault="00FB7ACE" w:rsidP="00D871DD">
            <w:pPr>
              <w:keepNext/>
              <w:outlineLvl w:val="0"/>
              <w:rPr>
                <w:szCs w:val="22"/>
              </w:rPr>
            </w:pPr>
            <w:r w:rsidRPr="00446A76">
              <w:rPr>
                <w:szCs w:val="22"/>
              </w:rPr>
              <w:t>$3,</w:t>
            </w:r>
            <w:r>
              <w:rPr>
                <w:szCs w:val="22"/>
              </w:rPr>
              <w:t>769.62</w:t>
            </w:r>
          </w:p>
        </w:tc>
        <w:tc>
          <w:tcPr>
            <w:tcW w:w="2681" w:type="dxa"/>
            <w:gridSpan w:val="2"/>
          </w:tcPr>
          <w:p w:rsidR="00FB7ACE" w:rsidRPr="00446A76" w:rsidRDefault="00FB7ACE" w:rsidP="00D871DD">
            <w:pPr>
              <w:keepNext/>
              <w:outlineLvl w:val="0"/>
              <w:rPr>
                <w:szCs w:val="22"/>
              </w:rPr>
            </w:pPr>
            <w:r w:rsidRPr="00446A76">
              <w:rPr>
                <w:szCs w:val="22"/>
              </w:rPr>
              <w:t>$</w:t>
            </w:r>
            <w:r>
              <w:rPr>
                <w:szCs w:val="22"/>
              </w:rPr>
              <w:t>3,118.22</w:t>
            </w:r>
          </w:p>
        </w:tc>
        <w:tc>
          <w:tcPr>
            <w:tcW w:w="2700" w:type="dxa"/>
            <w:gridSpan w:val="2"/>
          </w:tcPr>
          <w:p w:rsidR="00FB7ACE" w:rsidRPr="00446A76" w:rsidRDefault="00FB7ACE" w:rsidP="00D871DD">
            <w:pPr>
              <w:keepNext/>
              <w:outlineLvl w:val="0"/>
              <w:rPr>
                <w:szCs w:val="22"/>
              </w:rPr>
            </w:pPr>
            <w:r w:rsidRPr="00446A76">
              <w:rPr>
                <w:szCs w:val="22"/>
              </w:rPr>
              <w:t>$2,</w:t>
            </w:r>
            <w:r>
              <w:rPr>
                <w:szCs w:val="22"/>
              </w:rPr>
              <w:t>737.40</w:t>
            </w:r>
          </w:p>
        </w:tc>
      </w:tr>
    </w:tbl>
    <w:p w:rsidR="00FB7ACE" w:rsidRPr="00446A76" w:rsidRDefault="00FB7ACE" w:rsidP="00FB7ACE">
      <w:pPr>
        <w:tabs>
          <w:tab w:val="left" w:pos="440"/>
          <w:tab w:val="left" w:pos="234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12.</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9</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4,350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30,919.02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9</w:t>
            </w:r>
          </w:p>
        </w:tc>
        <w:tc>
          <w:tcPr>
            <w:tcW w:w="1450" w:type="dxa"/>
            <w:gridSpan w:val="3"/>
            <w:tcMar>
              <w:left w:w="0" w:type="dxa"/>
              <w:right w:w="0" w:type="dxa"/>
            </w:tcMar>
          </w:tcPr>
          <w:p w:rsidR="00FB7ACE" w:rsidRPr="00446A76" w:rsidRDefault="00FB7ACE" w:rsidP="00D871DD">
            <w:pPr>
              <w:jc w:val="center"/>
              <w:rPr>
                <w:szCs w:val="22"/>
              </w:rPr>
            </w:pPr>
            <w:r>
              <w:rPr>
                <w:szCs w:val="22"/>
              </w:rPr>
              <w:t>22</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4,350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16,470.34</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5</w:t>
            </w:r>
          </w:p>
        </w:tc>
        <w:tc>
          <w:tcPr>
            <w:tcW w:w="1450" w:type="dxa"/>
            <w:gridSpan w:val="3"/>
            <w:tcMar>
              <w:left w:w="0" w:type="dxa"/>
              <w:right w:w="0" w:type="dxa"/>
            </w:tcMar>
          </w:tcPr>
          <w:p w:rsidR="00FB7ACE" w:rsidRPr="00446A76" w:rsidRDefault="00FB7ACE" w:rsidP="00D871DD">
            <w:pPr>
              <w:jc w:val="center"/>
              <w:rPr>
                <w:szCs w:val="22"/>
              </w:rPr>
            </w:pPr>
            <w:r>
              <w:rPr>
                <w:szCs w:val="22"/>
              </w:rPr>
              <w:t>5</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6,900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29,873.39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22%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6,900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19,759.11</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13.</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15</w:t>
            </w:r>
          </w:p>
        </w:tc>
        <w:tc>
          <w:tcPr>
            <w:tcW w:w="1450" w:type="dxa"/>
            <w:gridSpan w:val="3"/>
            <w:tcMar>
              <w:left w:w="0" w:type="dxa"/>
              <w:right w:w="0" w:type="dxa"/>
            </w:tcMar>
          </w:tcPr>
          <w:p w:rsidR="00FB7ACE" w:rsidRPr="00446A76" w:rsidRDefault="00FB7ACE" w:rsidP="00D871DD">
            <w:pPr>
              <w:jc w:val="center"/>
              <w:rPr>
                <w:szCs w:val="22"/>
              </w:rPr>
            </w:pPr>
            <w:r>
              <w:rPr>
                <w:szCs w:val="22"/>
              </w:rPr>
              <w:t>7%</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5,200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47,361.15</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40</w:t>
            </w:r>
          </w:p>
        </w:tc>
        <w:tc>
          <w:tcPr>
            <w:tcW w:w="1450" w:type="dxa"/>
            <w:gridSpan w:val="3"/>
            <w:tcMar>
              <w:left w:w="0" w:type="dxa"/>
              <w:right w:w="0" w:type="dxa"/>
            </w:tcMar>
          </w:tcPr>
          <w:p w:rsidR="00FB7ACE" w:rsidRPr="00446A76" w:rsidRDefault="00FB7ACE" w:rsidP="00D871DD">
            <w:pPr>
              <w:jc w:val="center"/>
              <w:rPr>
                <w:szCs w:val="22"/>
              </w:rPr>
            </w:pPr>
            <w:r>
              <w:rPr>
                <w:szCs w:val="22"/>
              </w:rPr>
              <w:t>7%</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5,200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69,324.89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75</w:t>
            </w:r>
          </w:p>
        </w:tc>
        <w:tc>
          <w:tcPr>
            <w:tcW w:w="1450" w:type="dxa"/>
            <w:gridSpan w:val="3"/>
            <w:tcMar>
              <w:left w:w="0" w:type="dxa"/>
              <w:right w:w="0" w:type="dxa"/>
            </w:tcMar>
          </w:tcPr>
          <w:p w:rsidR="00FB7ACE" w:rsidRPr="00446A76" w:rsidRDefault="00FB7ACE" w:rsidP="00D871DD">
            <w:pPr>
              <w:jc w:val="center"/>
              <w:rPr>
                <w:szCs w:val="22"/>
              </w:rPr>
            </w:pPr>
            <w:r>
              <w:rPr>
                <w:szCs w:val="22"/>
              </w:rPr>
              <w:t>7%</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5,200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73,821.07</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15.</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7.1</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4</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7.29</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13.2</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14.03</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8.9</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365</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9.31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16.</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10.1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9.86</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17.4</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16.15</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8.6</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52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8.26</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17.</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11.4</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12.01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11.6</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11.94</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b/>
          <w:bCs/>
          <w:szCs w:val="22"/>
        </w:rPr>
      </w:pPr>
    </w:p>
    <w:p w:rsidR="00FB7ACE" w:rsidRPr="00446A76" w:rsidRDefault="00FB7ACE" w:rsidP="00FB7ACE">
      <w:pPr>
        <w:rPr>
          <w:b/>
          <w:bCs/>
          <w:szCs w:val="22"/>
        </w:rPr>
      </w:pPr>
      <w:r w:rsidRPr="00446A76">
        <w:rPr>
          <w:b/>
          <w:bCs/>
          <w:szCs w:val="22"/>
        </w:rPr>
        <w:t>18.</w:t>
      </w:r>
      <w:r w:rsidRPr="00446A76">
        <w:rPr>
          <w:b/>
          <w:bCs/>
          <w:szCs w:val="22"/>
        </w:rPr>
        <w:tab/>
      </w:r>
      <w:r w:rsidRPr="00446A76">
        <w:rPr>
          <w:szCs w:val="22"/>
        </w:rPr>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$108</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1.98%</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APR = 1.98% × 52 = 102.77%</w:t>
      </w:r>
    </w:p>
    <w:p w:rsidR="00FB7ACE" w:rsidRPr="00446A76" w:rsidRDefault="00FB7ACE" w:rsidP="00FB7ACE">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102.77%</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52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176.68%</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19.</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16,450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4</w:t>
            </w:r>
            <w:r w:rsidRPr="00446A76">
              <w:rPr>
                <w:szCs w:val="22"/>
              </w:rPr>
              <w:t>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55.04</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52"/>
        <w:gridCol w:w="264"/>
        <w:gridCol w:w="807"/>
        <w:gridCol w:w="263"/>
        <w:gridCol w:w="271"/>
        <w:gridCol w:w="1068"/>
        <w:gridCol w:w="305"/>
        <w:gridCol w:w="285"/>
        <w:gridCol w:w="867"/>
        <w:gridCol w:w="285"/>
        <w:gridCol w:w="279"/>
        <w:gridCol w:w="852"/>
        <w:gridCol w:w="279"/>
        <w:gridCol w:w="279"/>
        <w:gridCol w:w="852"/>
        <w:gridCol w:w="262"/>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20.</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1,733.33%</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52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313,916,515.69%</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21.</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11</w:t>
            </w:r>
          </w:p>
        </w:tc>
        <w:tc>
          <w:tcPr>
            <w:tcW w:w="1450" w:type="dxa"/>
            <w:gridSpan w:val="3"/>
            <w:tcMar>
              <w:left w:w="0" w:type="dxa"/>
              <w:right w:w="0" w:type="dxa"/>
            </w:tcMar>
          </w:tcPr>
          <w:p w:rsidR="00FB7ACE" w:rsidRPr="00446A76" w:rsidRDefault="00FB7ACE" w:rsidP="00D871DD">
            <w:pPr>
              <w:jc w:val="center"/>
              <w:rPr>
                <w:szCs w:val="22"/>
              </w:rPr>
            </w:pPr>
            <w:r>
              <w:rPr>
                <w:szCs w:val="22"/>
              </w:rPr>
              <w:t>8.9%</w:t>
            </w:r>
            <w:r w:rsidRPr="00446A76">
              <w:rPr>
                <w:szCs w:val="22"/>
              </w:rPr>
              <w:t xml:space="preserve"> </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$1,000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2,554.50</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11</w:t>
            </w:r>
            <w:r w:rsidRPr="00446A76">
              <w:rPr>
                <w:szCs w:val="22"/>
              </w:rPr>
              <w:t xml:space="preserve"> × 2</w:t>
            </w:r>
          </w:p>
        </w:tc>
        <w:tc>
          <w:tcPr>
            <w:tcW w:w="1450" w:type="dxa"/>
            <w:gridSpan w:val="3"/>
            <w:tcMar>
              <w:left w:w="0" w:type="dxa"/>
              <w:right w:w="0" w:type="dxa"/>
            </w:tcMar>
          </w:tcPr>
          <w:p w:rsidR="00FB7ACE" w:rsidRPr="00446A76" w:rsidRDefault="00FB7ACE" w:rsidP="00D871DD">
            <w:pPr>
              <w:jc w:val="center"/>
              <w:rPr>
                <w:szCs w:val="22"/>
              </w:rPr>
            </w:pPr>
            <w:r>
              <w:rPr>
                <w:szCs w:val="22"/>
              </w:rPr>
              <w:t>8.9%</w:t>
            </w:r>
            <w:r w:rsidRPr="00446A76">
              <w:rPr>
                <w:szCs w:val="22"/>
              </w:rPr>
              <w:t xml:space="preserve">/2 </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$1,000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2,606.07</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 xml:space="preserve">11 </w:t>
            </w:r>
            <w:r w:rsidRPr="00446A76">
              <w:rPr>
                <w:szCs w:val="22"/>
              </w:rPr>
              <w:t>× 12</w:t>
            </w:r>
          </w:p>
        </w:tc>
        <w:tc>
          <w:tcPr>
            <w:tcW w:w="1450" w:type="dxa"/>
            <w:gridSpan w:val="3"/>
            <w:tcMar>
              <w:left w:w="0" w:type="dxa"/>
              <w:right w:w="0" w:type="dxa"/>
            </w:tcMar>
          </w:tcPr>
          <w:p w:rsidR="00FB7ACE" w:rsidRPr="00446A76" w:rsidRDefault="00FB7ACE" w:rsidP="00D871DD">
            <w:pPr>
              <w:jc w:val="center"/>
              <w:rPr>
                <w:szCs w:val="22"/>
              </w:rPr>
            </w:pPr>
            <w:r>
              <w:rPr>
                <w:szCs w:val="22"/>
              </w:rPr>
              <w:t>8.9%</w:t>
            </w:r>
            <w:r w:rsidRPr="00446A76">
              <w:rPr>
                <w:szCs w:val="22"/>
              </w:rPr>
              <w:t xml:space="preserve">/12 </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$1,000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2,652.19</w:t>
            </w:r>
          </w:p>
        </w:tc>
      </w:tr>
    </w:tbl>
    <w:p w:rsidR="00FB7ACE" w:rsidRPr="00446A76" w:rsidRDefault="00FB7ACE" w:rsidP="00FB7ACE">
      <w:pPr>
        <w:rPr>
          <w:szCs w:val="22"/>
        </w:rPr>
      </w:pPr>
    </w:p>
    <w:p w:rsidR="00FB7ACE" w:rsidRPr="00446A76" w:rsidRDefault="00FB7ACE" w:rsidP="00FB7ACE">
      <w:pPr>
        <w:rPr>
          <w:szCs w:val="22"/>
        </w:rPr>
      </w:pPr>
      <w:r w:rsidRPr="00446A76">
        <w:rPr>
          <w:b/>
          <w:szCs w:val="22"/>
        </w:rPr>
        <w:t>23.</w:t>
      </w:r>
      <w:r w:rsidRPr="00446A76">
        <w:rPr>
          <w:szCs w:val="22"/>
        </w:rPr>
        <w:tab/>
        <w:t>Stock account: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0</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1,921,414.74</w:t>
            </w: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Bond account: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6%/12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w:t>
            </w:r>
            <w:r w:rsidRPr="00446A76">
              <w:rPr>
                <w:szCs w:val="22"/>
              </w:rPr>
              <w:t>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351,580.26</w:t>
            </w: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Savings at retirement = $</w:t>
      </w:r>
      <w:r>
        <w:rPr>
          <w:szCs w:val="22"/>
        </w:rPr>
        <w:t>1,921,414.74</w:t>
      </w:r>
      <w:r w:rsidRPr="00446A76">
        <w:rPr>
          <w:szCs w:val="22"/>
        </w:rPr>
        <w:t xml:space="preserve"> + </w:t>
      </w:r>
      <w:r>
        <w:rPr>
          <w:szCs w:val="22"/>
        </w:rPr>
        <w:t>351,580.26</w:t>
      </w:r>
      <w:r w:rsidRPr="00446A76">
        <w:rPr>
          <w:szCs w:val="22"/>
        </w:rPr>
        <w:t xml:space="preserve"> = $2,</w:t>
      </w:r>
      <w:r>
        <w:rPr>
          <w:szCs w:val="22"/>
        </w:rPr>
        <w:t>272,995.00</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300</w:t>
            </w:r>
          </w:p>
        </w:tc>
        <w:tc>
          <w:tcPr>
            <w:tcW w:w="1450" w:type="dxa"/>
            <w:gridSpan w:val="3"/>
            <w:tcMar>
              <w:left w:w="0" w:type="dxa"/>
              <w:right w:w="0" w:type="dxa"/>
            </w:tcMar>
          </w:tcPr>
          <w:p w:rsidR="00FB7ACE" w:rsidRPr="00446A76" w:rsidRDefault="00FB7ACE" w:rsidP="00D871DD">
            <w:pPr>
              <w:jc w:val="center"/>
              <w:rPr>
                <w:szCs w:val="22"/>
              </w:rPr>
            </w:pPr>
            <w:r>
              <w:rPr>
                <w:szCs w:val="22"/>
              </w:rPr>
              <w:t>7</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$2,</w:t>
            </w:r>
            <w:r>
              <w:rPr>
                <w:szCs w:val="22"/>
              </w:rPr>
              <w:t>272,995</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16,065.06</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24.</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12</w:t>
            </w:r>
            <w:r>
              <w:rPr>
                <w:szCs w:val="22"/>
              </w:rPr>
              <w:t>/</w:t>
            </w:r>
            <w:r w:rsidRPr="00446A76">
              <w:rPr>
                <w:szCs w:val="22"/>
              </w:rPr>
              <w:t>3</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$4</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41.42%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25.</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6</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6</w:t>
            </w:r>
            <w:r w:rsidRPr="00446A76">
              <w:rPr>
                <w:szCs w:val="22"/>
              </w:rPr>
              <w:t>5,000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$125,000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11.51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10</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Pr>
                <w:szCs w:val="22"/>
              </w:rPr>
              <w:t>6</w:t>
            </w:r>
            <w:r w:rsidRPr="00446A76">
              <w:rPr>
                <w:szCs w:val="22"/>
              </w:rPr>
              <w:t>5,000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20</w:t>
            </w:r>
            <w:r w:rsidRPr="00446A76">
              <w:rPr>
                <w:szCs w:val="22"/>
              </w:rPr>
              <w:t>5,000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12.17</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28.</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w:t>
            </w:r>
            <w:r>
              <w:rPr>
                <w:szCs w:val="22"/>
              </w:rPr>
              <w:t>8</w:t>
            </w:r>
          </w:p>
        </w:tc>
        <w:tc>
          <w:tcPr>
            <w:tcW w:w="1450" w:type="dxa"/>
            <w:gridSpan w:val="3"/>
            <w:tcMar>
              <w:left w:w="0" w:type="dxa"/>
              <w:right w:w="0" w:type="dxa"/>
            </w:tcMar>
          </w:tcPr>
          <w:p w:rsidR="00FB7ACE" w:rsidRPr="00446A76" w:rsidRDefault="00FB7ACE" w:rsidP="00D871DD">
            <w:pPr>
              <w:jc w:val="center"/>
              <w:rPr>
                <w:szCs w:val="22"/>
              </w:rPr>
            </w:pPr>
            <w:r>
              <w:rPr>
                <w:szCs w:val="22"/>
              </w:rPr>
              <w:t>7</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7,300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88,600.91</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w:t>
            </w:r>
          </w:p>
        </w:tc>
        <w:tc>
          <w:tcPr>
            <w:tcW w:w="1450" w:type="dxa"/>
            <w:gridSpan w:val="3"/>
            <w:tcMar>
              <w:left w:w="0" w:type="dxa"/>
              <w:right w:w="0" w:type="dxa"/>
            </w:tcMar>
          </w:tcPr>
          <w:p w:rsidR="00FB7ACE" w:rsidRPr="00446A76" w:rsidRDefault="00FB7ACE" w:rsidP="00D871DD">
            <w:pPr>
              <w:jc w:val="center"/>
              <w:rPr>
                <w:szCs w:val="22"/>
              </w:rPr>
            </w:pPr>
            <w:r>
              <w:rPr>
                <w:szCs w:val="22"/>
              </w:rPr>
              <w:t>7</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88,600.91</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77,387.47</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29.</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15</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5,393.15</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50" w:type="dxa"/>
            <w:gridSpan w:val="3"/>
            <w:tcMar>
              <w:left w:w="0" w:type="dxa"/>
              <w:right w:w="0" w:type="dxa"/>
            </w:tcMar>
          </w:tcPr>
          <w:p w:rsidR="00FB7ACE" w:rsidRPr="00446A76" w:rsidRDefault="00FB7ACE" w:rsidP="00D871DD">
            <w:pPr>
              <w:jc w:val="center"/>
              <w:rPr>
                <w:szCs w:val="22"/>
              </w:rPr>
            </w:pPr>
            <w:r>
              <w:rPr>
                <w:szCs w:val="22"/>
              </w:rPr>
              <w:t>8</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5,393.15</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3,670.49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30.</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360</w:t>
            </w:r>
          </w:p>
        </w:tc>
        <w:tc>
          <w:tcPr>
            <w:tcW w:w="1450" w:type="dxa"/>
            <w:gridSpan w:val="3"/>
            <w:tcMar>
              <w:left w:w="0" w:type="dxa"/>
              <w:right w:w="0" w:type="dxa"/>
            </w:tcMar>
          </w:tcPr>
          <w:p w:rsidR="00FB7ACE" w:rsidRPr="00446A76" w:rsidRDefault="00FB7ACE" w:rsidP="00D871DD">
            <w:pPr>
              <w:jc w:val="center"/>
              <w:rPr>
                <w:szCs w:val="22"/>
              </w:rPr>
            </w:pPr>
            <w:r>
              <w:rPr>
                <w:szCs w:val="22"/>
              </w:rPr>
              <w:t>5.4</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.80($</w:t>
            </w:r>
            <w:r>
              <w:rPr>
                <w:szCs w:val="22"/>
              </w:rPr>
              <w:t>725</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3,256.88</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22 × 12</w:t>
            </w:r>
          </w:p>
        </w:tc>
        <w:tc>
          <w:tcPr>
            <w:tcW w:w="1450" w:type="dxa"/>
            <w:gridSpan w:val="3"/>
            <w:tcMar>
              <w:left w:w="0" w:type="dxa"/>
              <w:right w:w="0" w:type="dxa"/>
            </w:tcMar>
          </w:tcPr>
          <w:p w:rsidR="00FB7ACE" w:rsidRPr="00446A76" w:rsidRDefault="00FB7ACE" w:rsidP="00D871DD">
            <w:pPr>
              <w:jc w:val="center"/>
              <w:rPr>
                <w:szCs w:val="22"/>
              </w:rPr>
            </w:pPr>
            <w:r>
              <w:rPr>
                <w:szCs w:val="22"/>
              </w:rPr>
              <w:t>5.4</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3,256.88</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502,540.87</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31.</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6</w:t>
            </w:r>
          </w:p>
        </w:tc>
        <w:tc>
          <w:tcPr>
            <w:tcW w:w="1450" w:type="dxa"/>
            <w:gridSpan w:val="3"/>
            <w:tcMar>
              <w:left w:w="0" w:type="dxa"/>
              <w:right w:w="0" w:type="dxa"/>
            </w:tcMar>
          </w:tcPr>
          <w:p w:rsidR="00FB7ACE" w:rsidRPr="00446A76" w:rsidRDefault="00FB7ACE" w:rsidP="00D871DD">
            <w:pPr>
              <w:jc w:val="center"/>
              <w:rPr>
                <w:szCs w:val="22"/>
              </w:rPr>
            </w:pPr>
            <w:r>
              <w:rPr>
                <w:szCs w:val="22"/>
              </w:rPr>
              <w:t>1.99</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12,400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12,523.89</w:t>
            </w:r>
          </w:p>
        </w:tc>
      </w:tr>
    </w:tbl>
    <w:p w:rsidR="00FB7ACE" w:rsidRPr="00446A76" w:rsidRDefault="00FB7ACE" w:rsidP="00FB7ACE">
      <w:pPr>
        <w:rPr>
          <w:szCs w:val="22"/>
        </w:rPr>
      </w:pPr>
    </w:p>
    <w:p w:rsidR="00FB7ACE" w:rsidRPr="00446A76" w:rsidRDefault="00FB7ACE" w:rsidP="00FB7ACE">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6</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18%</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12,523.89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13,694.17</w:t>
            </w:r>
          </w:p>
        </w:tc>
      </w:tr>
    </w:tbl>
    <w:p w:rsidR="00FB7ACE" w:rsidRPr="00446A76" w:rsidRDefault="00FB7ACE" w:rsidP="00FB7ACE">
      <w:pPr>
        <w:rPr>
          <w:szCs w:val="22"/>
        </w:rPr>
      </w:pPr>
      <w:r w:rsidRPr="00446A76">
        <w:rPr>
          <w:szCs w:val="22"/>
        </w:rPr>
        <w:tab/>
        <w:t>$</w:t>
      </w:r>
      <w:r>
        <w:rPr>
          <w:szCs w:val="22"/>
        </w:rPr>
        <w:t>13,694.17</w:t>
      </w:r>
      <w:r w:rsidRPr="00446A76">
        <w:rPr>
          <w:szCs w:val="22"/>
        </w:rPr>
        <w:t xml:space="preserve"> – </w:t>
      </w:r>
      <w:r>
        <w:rPr>
          <w:szCs w:val="22"/>
        </w:rPr>
        <w:t>12,4</w:t>
      </w:r>
      <w:r w:rsidRPr="00446A76">
        <w:rPr>
          <w:szCs w:val="22"/>
        </w:rPr>
        <w:t>00 = $</w:t>
      </w:r>
      <w:r>
        <w:rPr>
          <w:szCs w:val="22"/>
        </w:rPr>
        <w:t>1,294.17</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35.</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20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10%</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4,700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40,013.75</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20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4,700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58,572.39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20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15%</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4,700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Pr>
                <w:szCs w:val="22"/>
              </w:rPr>
              <w:t>$29,418.86</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36.</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10%</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35</w:t>
            </w:r>
            <w:r w:rsidRPr="00446A76">
              <w:rPr>
                <w:szCs w:val="22"/>
              </w:rPr>
              <w:t>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40</w:t>
            </w:r>
            <w:r w:rsidRPr="00446A76">
              <w:rPr>
                <w:szCs w:val="22"/>
              </w:rPr>
              <w:t>,000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80.62</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37.</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60</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88</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w:t>
            </w:r>
            <w:r>
              <w:rPr>
                <w:szCs w:val="22"/>
              </w:rPr>
              <w:t>725</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548</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r w:rsidRPr="00446A76">
        <w:rPr>
          <w:szCs w:val="22"/>
        </w:rPr>
        <w:tab/>
        <w:t>.</w:t>
      </w:r>
      <w:r>
        <w:rPr>
          <w:szCs w:val="22"/>
        </w:rPr>
        <w:t>548</w:t>
      </w:r>
      <w:r w:rsidRPr="00446A76">
        <w:rPr>
          <w:szCs w:val="22"/>
        </w:rPr>
        <w:t xml:space="preserve">% </w:t>
      </w:r>
      <w:r w:rsidRPr="00446A76">
        <w:rPr>
          <w:szCs w:val="22"/>
        </w:rPr>
        <w:sym w:font="Symbol" w:char="F0B4"/>
      </w:r>
      <w:r w:rsidRPr="00446A76">
        <w:rPr>
          <w:szCs w:val="22"/>
        </w:rPr>
        <w:t xml:space="preserve"> 12 = </w:t>
      </w:r>
      <w:r>
        <w:rPr>
          <w:szCs w:val="22"/>
        </w:rPr>
        <w:t>6.58</w:t>
      </w:r>
      <w:r w:rsidRPr="00446A76">
        <w:rPr>
          <w:szCs w:val="22"/>
        </w:rPr>
        <w:t>%</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38.</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360</w:t>
            </w:r>
          </w:p>
        </w:tc>
        <w:tc>
          <w:tcPr>
            <w:tcW w:w="1450" w:type="dxa"/>
            <w:gridSpan w:val="3"/>
            <w:tcMar>
              <w:left w:w="0" w:type="dxa"/>
              <w:right w:w="0" w:type="dxa"/>
            </w:tcMar>
          </w:tcPr>
          <w:p w:rsidR="00FB7ACE" w:rsidRPr="00446A76" w:rsidRDefault="00FB7ACE" w:rsidP="00D871DD">
            <w:pPr>
              <w:jc w:val="center"/>
              <w:rPr>
                <w:szCs w:val="22"/>
              </w:rPr>
            </w:pPr>
            <w:r>
              <w:rPr>
                <w:szCs w:val="22"/>
              </w:rPr>
              <w:t>4.8</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1,025</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195,362.62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r w:rsidRPr="00446A76">
        <w:rPr>
          <w:szCs w:val="22"/>
        </w:rPr>
        <w:tab/>
        <w:t>$2</w:t>
      </w:r>
      <w:r>
        <w:rPr>
          <w:szCs w:val="22"/>
        </w:rPr>
        <w:t>75</w:t>
      </w:r>
      <w:r w:rsidRPr="00446A76">
        <w:rPr>
          <w:szCs w:val="22"/>
        </w:rPr>
        <w:t xml:space="preserve">,000 – </w:t>
      </w:r>
      <w:r>
        <w:rPr>
          <w:szCs w:val="22"/>
        </w:rPr>
        <w:t>195,362.62</w:t>
      </w:r>
      <w:r w:rsidRPr="00446A76">
        <w:rPr>
          <w:szCs w:val="22"/>
        </w:rPr>
        <w:t xml:space="preserve"> = $</w:t>
      </w:r>
      <w:r>
        <w:rPr>
          <w:szCs w:val="22"/>
        </w:rPr>
        <w:t>79,637.38</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360</w:t>
            </w:r>
          </w:p>
        </w:tc>
        <w:tc>
          <w:tcPr>
            <w:tcW w:w="1450" w:type="dxa"/>
            <w:gridSpan w:val="3"/>
            <w:tcMar>
              <w:left w:w="0" w:type="dxa"/>
              <w:right w:w="0" w:type="dxa"/>
            </w:tcMar>
          </w:tcPr>
          <w:p w:rsidR="00FB7ACE" w:rsidRPr="00446A76" w:rsidRDefault="00FB7ACE" w:rsidP="00D871DD">
            <w:pPr>
              <w:jc w:val="center"/>
              <w:rPr>
                <w:szCs w:val="22"/>
              </w:rPr>
            </w:pPr>
            <w:r>
              <w:rPr>
                <w:szCs w:val="22"/>
              </w:rPr>
              <w:t>4.8</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79,637.38</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335,161.06</w:t>
            </w:r>
          </w:p>
        </w:tc>
      </w:tr>
    </w:tbl>
    <w:p w:rsidR="00FB7ACE" w:rsidRPr="00446A76" w:rsidRDefault="00FB7ACE" w:rsidP="00FB7ACE">
      <w:pPr>
        <w:rPr>
          <w:szCs w:val="22"/>
        </w:rPr>
      </w:pPr>
    </w:p>
    <w:p w:rsidR="00FB7ACE" w:rsidRPr="00446A76" w:rsidRDefault="00FB7ACE" w:rsidP="00FB7ACE">
      <w:pPr>
        <w:rPr>
          <w:szCs w:val="22"/>
        </w:rPr>
      </w:pPr>
      <w:r w:rsidRPr="00446A76">
        <w:rPr>
          <w:szCs w:val="22"/>
        </w:rPr>
        <w:br w:type="page"/>
      </w: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b/>
                <w:bCs/>
                <w:szCs w:val="22"/>
              </w:rPr>
            </w:pPr>
            <w:r w:rsidRPr="00446A76">
              <w:rPr>
                <w:b/>
                <w:bCs/>
                <w:szCs w:val="22"/>
              </w:rPr>
              <w:t>39.</w:t>
            </w:r>
          </w:p>
        </w:tc>
        <w:tc>
          <w:tcPr>
            <w:tcW w:w="1296" w:type="dxa"/>
            <w:tcMar>
              <w:left w:w="0" w:type="dxa"/>
              <w:right w:w="0" w:type="dxa"/>
            </w:tcMar>
          </w:tcPr>
          <w:p w:rsidR="00FB7ACE" w:rsidRPr="00446A76" w:rsidRDefault="00FB7ACE" w:rsidP="00D871DD">
            <w:pPr>
              <w:keepNext/>
              <w:jc w:val="center"/>
              <w:outlineLvl w:val="0"/>
              <w:rPr>
                <w:b/>
                <w:bCs/>
                <w:szCs w:val="22"/>
              </w:rPr>
            </w:pPr>
          </w:p>
        </w:tc>
        <w:tc>
          <w:tcPr>
            <w:tcW w:w="1440" w:type="dxa"/>
          </w:tcPr>
          <w:p w:rsidR="00FB7ACE" w:rsidRPr="00446A76" w:rsidRDefault="00FB7ACE" w:rsidP="00D871DD">
            <w:pPr>
              <w:rPr>
                <w:szCs w:val="22"/>
              </w:rPr>
            </w:pPr>
          </w:p>
        </w:tc>
        <w:tc>
          <w:tcPr>
            <w:tcW w:w="1296" w:type="dxa"/>
            <w:gridSpan w:val="2"/>
          </w:tcPr>
          <w:p w:rsidR="00FB7ACE" w:rsidRPr="00446A76" w:rsidRDefault="00FB7ACE" w:rsidP="00D871DD">
            <w:pPr>
              <w:rPr>
                <w:b/>
                <w:bCs/>
                <w:szCs w:val="22"/>
              </w:rPr>
            </w:pPr>
          </w:p>
        </w:tc>
        <w:tc>
          <w:tcPr>
            <w:tcW w:w="1296" w:type="dxa"/>
          </w:tcPr>
          <w:p w:rsidR="00FB7ACE" w:rsidRPr="00446A76" w:rsidRDefault="00FB7ACE" w:rsidP="00D871DD">
            <w:pPr>
              <w:rPr>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CF</w:t>
            </w:r>
            <w:r w:rsidRPr="00446A76">
              <w:rPr>
                <w:szCs w:val="22"/>
              </w:rPr>
              <w:t>o</w:t>
            </w:r>
          </w:p>
        </w:tc>
        <w:tc>
          <w:tcPr>
            <w:tcW w:w="1440" w:type="dxa"/>
          </w:tcPr>
          <w:p w:rsidR="00FB7ACE" w:rsidRPr="00446A76" w:rsidRDefault="00FB7ACE" w:rsidP="00D871DD">
            <w:pPr>
              <w:rPr>
                <w:szCs w:val="22"/>
              </w:rPr>
            </w:pPr>
            <w:r w:rsidRPr="00446A76">
              <w:rPr>
                <w:szCs w:val="22"/>
              </w:rPr>
              <w:t>$0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C01</w:t>
            </w:r>
          </w:p>
        </w:tc>
        <w:tc>
          <w:tcPr>
            <w:tcW w:w="1440" w:type="dxa"/>
          </w:tcPr>
          <w:p w:rsidR="00FB7ACE" w:rsidRPr="00446A76" w:rsidRDefault="00FB7ACE" w:rsidP="00D871DD">
            <w:pPr>
              <w:rPr>
                <w:szCs w:val="22"/>
              </w:rPr>
            </w:pPr>
            <w:r w:rsidRPr="00446A76">
              <w:rPr>
                <w:szCs w:val="22"/>
              </w:rPr>
              <w:t>$1,</w:t>
            </w:r>
            <w:r>
              <w:rPr>
                <w:szCs w:val="22"/>
              </w:rPr>
              <w:t>4</w:t>
            </w:r>
            <w:r w:rsidRPr="00446A76">
              <w:rPr>
                <w:szCs w:val="22"/>
              </w:rPr>
              <w:t>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F01</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C02</w:t>
            </w:r>
          </w:p>
        </w:tc>
        <w:tc>
          <w:tcPr>
            <w:tcW w:w="1440" w:type="dxa"/>
          </w:tcPr>
          <w:p w:rsidR="00FB7ACE" w:rsidRPr="00446A76" w:rsidRDefault="00FB7ACE" w:rsidP="00D871DD">
            <w:pPr>
              <w:rPr>
                <w:szCs w:val="22"/>
              </w:rPr>
            </w:pPr>
            <w:r w:rsidRPr="00446A76">
              <w:rPr>
                <w:szCs w:val="22"/>
              </w:rPr>
              <w:t>$0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F02</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C03</w:t>
            </w:r>
          </w:p>
        </w:tc>
        <w:tc>
          <w:tcPr>
            <w:tcW w:w="1440" w:type="dxa"/>
          </w:tcPr>
          <w:p w:rsidR="00FB7ACE" w:rsidRPr="00446A76" w:rsidRDefault="00FB7ACE" w:rsidP="00D871DD">
            <w:pPr>
              <w:rPr>
                <w:szCs w:val="22"/>
              </w:rPr>
            </w:pPr>
            <w:r w:rsidRPr="00446A76">
              <w:rPr>
                <w:szCs w:val="22"/>
              </w:rPr>
              <w:t>$2,</w:t>
            </w:r>
            <w:r>
              <w:rPr>
                <w:szCs w:val="22"/>
              </w:rPr>
              <w:t>3</w:t>
            </w:r>
            <w:r w:rsidRPr="00446A76">
              <w:rPr>
                <w:szCs w:val="22"/>
              </w:rPr>
              <w:t>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F03</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C04</w:t>
            </w:r>
          </w:p>
        </w:tc>
        <w:tc>
          <w:tcPr>
            <w:tcW w:w="1440" w:type="dxa"/>
          </w:tcPr>
          <w:p w:rsidR="00FB7ACE" w:rsidRPr="00446A76" w:rsidRDefault="00FB7ACE" w:rsidP="00D871DD">
            <w:pPr>
              <w:rPr>
                <w:szCs w:val="22"/>
              </w:rPr>
            </w:pPr>
            <w:r w:rsidRPr="00446A76">
              <w:rPr>
                <w:szCs w:val="22"/>
              </w:rPr>
              <w:t>$2,</w:t>
            </w:r>
            <w:r>
              <w:rPr>
                <w:szCs w:val="22"/>
              </w:rPr>
              <w:t>7</w:t>
            </w:r>
            <w:r w:rsidRPr="00446A76">
              <w:rPr>
                <w:szCs w:val="22"/>
              </w:rPr>
              <w:t>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F04</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 xml:space="preserve">I = </w:t>
            </w:r>
            <w:r>
              <w:rPr>
                <w:szCs w:val="22"/>
              </w:rPr>
              <w:t>7.1</w:t>
            </w:r>
            <w:r w:rsidRPr="00446A76">
              <w:rPr>
                <w:szCs w:val="22"/>
              </w:rPr>
              <w:t>%</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NPV CPT</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w:t>
            </w:r>
            <w:r>
              <w:rPr>
                <w:szCs w:val="22"/>
              </w:rPr>
              <w:t>5,231.56</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PV of missing CF = $</w:t>
      </w:r>
      <w:r>
        <w:rPr>
          <w:szCs w:val="22"/>
        </w:rPr>
        <w:t>6,7</w:t>
      </w:r>
      <w:r w:rsidRPr="00446A76">
        <w:rPr>
          <w:szCs w:val="22"/>
        </w:rPr>
        <w:t>00 – 5,</w:t>
      </w:r>
      <w:r>
        <w:rPr>
          <w:szCs w:val="22"/>
        </w:rPr>
        <w:t>231.56</w:t>
      </w:r>
      <w:r w:rsidRPr="00446A76">
        <w:rPr>
          <w:szCs w:val="22"/>
        </w:rPr>
        <w:t xml:space="preserve"> = $1,</w:t>
      </w:r>
      <w:r>
        <w:rPr>
          <w:szCs w:val="22"/>
        </w:rPr>
        <w:t>468.44</w:t>
      </w:r>
    </w:p>
    <w:p w:rsidR="00FB7ACE" w:rsidRPr="00446A76" w:rsidRDefault="00FB7ACE" w:rsidP="00FB7ACE">
      <w:pPr>
        <w:rPr>
          <w:szCs w:val="22"/>
        </w:rPr>
      </w:pPr>
      <w:r w:rsidRPr="00446A76">
        <w:rPr>
          <w:szCs w:val="22"/>
        </w:rPr>
        <w:tab/>
        <w:t>Value of missing CF:</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w:t>
            </w:r>
          </w:p>
        </w:tc>
        <w:tc>
          <w:tcPr>
            <w:tcW w:w="1450" w:type="dxa"/>
            <w:gridSpan w:val="3"/>
            <w:tcMar>
              <w:left w:w="0" w:type="dxa"/>
              <w:right w:w="0" w:type="dxa"/>
            </w:tcMar>
          </w:tcPr>
          <w:p w:rsidR="00FB7ACE" w:rsidRPr="00446A76" w:rsidRDefault="00FB7ACE" w:rsidP="00D871DD">
            <w:pPr>
              <w:jc w:val="center"/>
              <w:rPr>
                <w:szCs w:val="22"/>
              </w:rPr>
            </w:pPr>
            <w:r>
              <w:rPr>
                <w:szCs w:val="22"/>
              </w:rPr>
              <w:t>7.1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468.44</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684.37</w:t>
            </w:r>
          </w:p>
        </w:tc>
      </w:tr>
    </w:tbl>
    <w:p w:rsidR="00FB7ACE" w:rsidRPr="00446A76" w:rsidRDefault="00FB7ACE" w:rsidP="00FB7ACE">
      <w:pPr>
        <w:rPr>
          <w:szCs w:val="22"/>
        </w:rPr>
      </w:pP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b/>
                <w:bCs/>
                <w:szCs w:val="22"/>
              </w:rPr>
            </w:pPr>
            <w:r w:rsidRPr="00446A76">
              <w:rPr>
                <w:b/>
                <w:bCs/>
                <w:szCs w:val="22"/>
              </w:rPr>
              <w:t>40.</w:t>
            </w:r>
          </w:p>
        </w:tc>
        <w:tc>
          <w:tcPr>
            <w:tcW w:w="1296" w:type="dxa"/>
            <w:tcMar>
              <w:left w:w="0" w:type="dxa"/>
              <w:right w:w="0" w:type="dxa"/>
            </w:tcMar>
          </w:tcPr>
          <w:p w:rsidR="00FB7ACE" w:rsidRPr="00446A76" w:rsidRDefault="00FB7ACE" w:rsidP="00D871DD">
            <w:pPr>
              <w:keepNext/>
              <w:jc w:val="center"/>
              <w:outlineLvl w:val="0"/>
              <w:rPr>
                <w:b/>
                <w:bCs/>
                <w:szCs w:val="22"/>
              </w:rPr>
            </w:pPr>
          </w:p>
        </w:tc>
        <w:tc>
          <w:tcPr>
            <w:tcW w:w="1440" w:type="dxa"/>
          </w:tcPr>
          <w:p w:rsidR="00FB7ACE" w:rsidRPr="00446A76" w:rsidRDefault="00FB7ACE" w:rsidP="00D871DD">
            <w:pPr>
              <w:rPr>
                <w:szCs w:val="22"/>
              </w:rPr>
            </w:pPr>
          </w:p>
        </w:tc>
        <w:tc>
          <w:tcPr>
            <w:tcW w:w="1296" w:type="dxa"/>
            <w:gridSpan w:val="2"/>
          </w:tcPr>
          <w:p w:rsidR="00FB7ACE" w:rsidRPr="00446A76" w:rsidRDefault="00FB7ACE" w:rsidP="00D871DD">
            <w:pPr>
              <w:rPr>
                <w:b/>
                <w:bCs/>
                <w:szCs w:val="22"/>
              </w:rPr>
            </w:pPr>
          </w:p>
        </w:tc>
        <w:tc>
          <w:tcPr>
            <w:tcW w:w="1296" w:type="dxa"/>
          </w:tcPr>
          <w:p w:rsidR="00FB7ACE" w:rsidRPr="00446A76" w:rsidRDefault="00FB7ACE" w:rsidP="00D871DD">
            <w:pPr>
              <w:rPr>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CF</w:t>
            </w:r>
            <w:r w:rsidRPr="00446A76">
              <w:rPr>
                <w:szCs w:val="22"/>
              </w:rPr>
              <w:t>o</w:t>
            </w:r>
          </w:p>
        </w:tc>
        <w:tc>
          <w:tcPr>
            <w:tcW w:w="1440" w:type="dxa"/>
          </w:tcPr>
          <w:p w:rsidR="00FB7ACE" w:rsidRPr="00446A76" w:rsidRDefault="00FB7ACE" w:rsidP="00D871DD">
            <w:pPr>
              <w:rPr>
                <w:szCs w:val="22"/>
              </w:rPr>
            </w:pPr>
            <w:r w:rsidRPr="00446A76">
              <w:rPr>
                <w:szCs w:val="22"/>
              </w:rPr>
              <w:t>$1,000,000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C01</w:t>
            </w:r>
          </w:p>
        </w:tc>
        <w:tc>
          <w:tcPr>
            <w:tcW w:w="1440" w:type="dxa"/>
          </w:tcPr>
          <w:p w:rsidR="00FB7ACE" w:rsidRPr="00446A76" w:rsidRDefault="00FB7ACE" w:rsidP="00D871DD">
            <w:pPr>
              <w:rPr>
                <w:szCs w:val="22"/>
              </w:rPr>
            </w:pPr>
            <w:r w:rsidRPr="00446A76">
              <w:rPr>
                <w:szCs w:val="22"/>
              </w:rPr>
              <w:t>$1,</w:t>
            </w:r>
            <w:r>
              <w:rPr>
                <w:szCs w:val="22"/>
              </w:rPr>
              <w:t>33</w:t>
            </w:r>
            <w:r w:rsidRPr="00446A76">
              <w:rPr>
                <w:szCs w:val="22"/>
              </w:rPr>
              <w:t>5,000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F01</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C02</w:t>
            </w:r>
          </w:p>
        </w:tc>
        <w:tc>
          <w:tcPr>
            <w:tcW w:w="1440" w:type="dxa"/>
          </w:tcPr>
          <w:p w:rsidR="00FB7ACE" w:rsidRPr="00446A76" w:rsidRDefault="00FB7ACE" w:rsidP="00D871DD">
            <w:pPr>
              <w:rPr>
                <w:szCs w:val="22"/>
              </w:rPr>
            </w:pPr>
            <w:r w:rsidRPr="00446A76">
              <w:rPr>
                <w:szCs w:val="22"/>
              </w:rPr>
              <w:t>$1,</w:t>
            </w:r>
            <w:r>
              <w:rPr>
                <w:szCs w:val="22"/>
              </w:rPr>
              <w:t>67</w:t>
            </w:r>
            <w:r w:rsidRPr="00446A76">
              <w:rPr>
                <w:szCs w:val="22"/>
              </w:rPr>
              <w:t>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F02</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C03</w:t>
            </w:r>
          </w:p>
        </w:tc>
        <w:tc>
          <w:tcPr>
            <w:tcW w:w="1440" w:type="dxa"/>
          </w:tcPr>
          <w:p w:rsidR="00FB7ACE" w:rsidRPr="00446A76" w:rsidRDefault="00FB7ACE" w:rsidP="00D871DD">
            <w:pPr>
              <w:rPr>
                <w:szCs w:val="22"/>
              </w:rPr>
            </w:pPr>
            <w:r w:rsidRPr="00446A76">
              <w:rPr>
                <w:szCs w:val="22"/>
              </w:rPr>
              <w:t>$</w:t>
            </w:r>
            <w:r>
              <w:rPr>
                <w:szCs w:val="22"/>
              </w:rPr>
              <w:t>2,005</w:t>
            </w:r>
            <w:r w:rsidRPr="00446A76">
              <w:rPr>
                <w:szCs w:val="22"/>
              </w:rPr>
              <w:t>,000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F03</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C04</w:t>
            </w:r>
          </w:p>
        </w:tc>
        <w:tc>
          <w:tcPr>
            <w:tcW w:w="1440" w:type="dxa"/>
          </w:tcPr>
          <w:p w:rsidR="00FB7ACE" w:rsidRPr="00446A76" w:rsidRDefault="00FB7ACE" w:rsidP="00D871DD">
            <w:pPr>
              <w:rPr>
                <w:szCs w:val="22"/>
              </w:rPr>
            </w:pPr>
            <w:r w:rsidRPr="00446A76">
              <w:rPr>
                <w:szCs w:val="22"/>
              </w:rPr>
              <w:t>$2,</w:t>
            </w:r>
            <w:r>
              <w:rPr>
                <w:szCs w:val="22"/>
              </w:rPr>
              <w:t>34</w:t>
            </w:r>
            <w:r w:rsidRPr="00446A76">
              <w:rPr>
                <w:szCs w:val="22"/>
              </w:rPr>
              <w:t>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F04</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C05</w:t>
            </w:r>
          </w:p>
        </w:tc>
        <w:tc>
          <w:tcPr>
            <w:tcW w:w="1440" w:type="dxa"/>
          </w:tcPr>
          <w:p w:rsidR="00FB7ACE" w:rsidRPr="00446A76" w:rsidRDefault="00FB7ACE" w:rsidP="00D871DD">
            <w:pPr>
              <w:rPr>
                <w:szCs w:val="22"/>
              </w:rPr>
            </w:pPr>
            <w:r w:rsidRPr="00446A76">
              <w:rPr>
                <w:szCs w:val="22"/>
              </w:rPr>
              <w:t>$2,</w:t>
            </w:r>
            <w:r>
              <w:rPr>
                <w:szCs w:val="22"/>
              </w:rPr>
              <w:t>6</w:t>
            </w:r>
            <w:r w:rsidRPr="00446A76">
              <w:rPr>
                <w:szCs w:val="22"/>
              </w:rPr>
              <w:t>75,000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F05</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C06</w:t>
            </w:r>
          </w:p>
        </w:tc>
        <w:tc>
          <w:tcPr>
            <w:tcW w:w="1440" w:type="dxa"/>
          </w:tcPr>
          <w:p w:rsidR="00FB7ACE" w:rsidRPr="00446A76" w:rsidRDefault="00FB7ACE" w:rsidP="00D871DD">
            <w:pPr>
              <w:rPr>
                <w:szCs w:val="22"/>
              </w:rPr>
            </w:pPr>
            <w:r w:rsidRPr="00446A76">
              <w:rPr>
                <w:szCs w:val="22"/>
              </w:rPr>
              <w:t>$</w:t>
            </w:r>
            <w:r>
              <w:rPr>
                <w:szCs w:val="22"/>
              </w:rPr>
              <w:t>3,010</w:t>
            </w:r>
            <w:r w:rsidRPr="00446A76">
              <w:rPr>
                <w:szCs w:val="22"/>
              </w:rPr>
              <w:t>,000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F06</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C07</w:t>
            </w:r>
          </w:p>
        </w:tc>
        <w:tc>
          <w:tcPr>
            <w:tcW w:w="1440" w:type="dxa"/>
          </w:tcPr>
          <w:p w:rsidR="00FB7ACE" w:rsidRPr="00446A76" w:rsidRDefault="00FB7ACE" w:rsidP="00D871DD">
            <w:pPr>
              <w:rPr>
                <w:szCs w:val="22"/>
              </w:rPr>
            </w:pPr>
            <w:r w:rsidRPr="00446A76">
              <w:rPr>
                <w:szCs w:val="22"/>
              </w:rPr>
              <w:t>$</w:t>
            </w:r>
            <w:r>
              <w:rPr>
                <w:szCs w:val="22"/>
              </w:rPr>
              <w:t>3,345</w:t>
            </w:r>
            <w:r w:rsidRPr="00446A76">
              <w:rPr>
                <w:szCs w:val="22"/>
              </w:rPr>
              <w:t>,000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F07</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C08</w:t>
            </w:r>
          </w:p>
        </w:tc>
        <w:tc>
          <w:tcPr>
            <w:tcW w:w="1440" w:type="dxa"/>
          </w:tcPr>
          <w:p w:rsidR="00FB7ACE" w:rsidRPr="00446A76" w:rsidRDefault="00FB7ACE" w:rsidP="00D871DD">
            <w:pPr>
              <w:rPr>
                <w:szCs w:val="22"/>
              </w:rPr>
            </w:pPr>
            <w:r w:rsidRPr="00446A76">
              <w:rPr>
                <w:szCs w:val="22"/>
              </w:rPr>
              <w:t>$3,</w:t>
            </w:r>
            <w:r>
              <w:rPr>
                <w:szCs w:val="22"/>
              </w:rPr>
              <w:t>680</w:t>
            </w:r>
            <w:r w:rsidRPr="00446A76">
              <w:rPr>
                <w:szCs w:val="22"/>
              </w:rPr>
              <w:t>,000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F08</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C09</w:t>
            </w:r>
          </w:p>
        </w:tc>
        <w:tc>
          <w:tcPr>
            <w:tcW w:w="1440" w:type="dxa"/>
          </w:tcPr>
          <w:p w:rsidR="00FB7ACE" w:rsidRPr="00446A76" w:rsidRDefault="00FB7ACE" w:rsidP="00D871DD">
            <w:pPr>
              <w:rPr>
                <w:szCs w:val="22"/>
              </w:rPr>
            </w:pPr>
            <w:r w:rsidRPr="00446A76">
              <w:rPr>
                <w:szCs w:val="22"/>
              </w:rPr>
              <w:t>$</w:t>
            </w:r>
            <w:r>
              <w:rPr>
                <w:szCs w:val="22"/>
              </w:rPr>
              <w:t>4,015</w:t>
            </w:r>
            <w:r w:rsidRPr="00446A76">
              <w:rPr>
                <w:szCs w:val="22"/>
              </w:rPr>
              <w:t>,000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F09</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C010</w:t>
            </w:r>
          </w:p>
        </w:tc>
        <w:tc>
          <w:tcPr>
            <w:tcW w:w="1440" w:type="dxa"/>
          </w:tcPr>
          <w:p w:rsidR="00FB7ACE" w:rsidRPr="00446A76" w:rsidRDefault="00FB7ACE" w:rsidP="00D871DD">
            <w:pPr>
              <w:rPr>
                <w:szCs w:val="22"/>
              </w:rPr>
            </w:pPr>
            <w:r w:rsidRPr="00446A76">
              <w:rPr>
                <w:szCs w:val="22"/>
              </w:rPr>
              <w:t>$</w:t>
            </w:r>
            <w:r>
              <w:rPr>
                <w:szCs w:val="22"/>
              </w:rPr>
              <w:t>4,3</w:t>
            </w:r>
            <w:r w:rsidRPr="00446A76">
              <w:rPr>
                <w:szCs w:val="22"/>
              </w:rPr>
              <w:t>50,000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 xml:space="preserve">I = </w:t>
            </w:r>
            <w:r>
              <w:rPr>
                <w:szCs w:val="22"/>
              </w:rPr>
              <w:t>5.8</w:t>
            </w:r>
            <w:r w:rsidRPr="00446A76">
              <w:rPr>
                <w:szCs w:val="22"/>
              </w:rPr>
              <w:t>%</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NPV CPT</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w:t>
            </w:r>
            <w:r>
              <w:rPr>
                <w:szCs w:val="22"/>
              </w:rPr>
              <w:t>20,969,067.06</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41.</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360</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.80($</w:t>
            </w:r>
            <w:r>
              <w:rPr>
                <w:szCs w:val="22"/>
              </w:rPr>
              <w:t>5,500</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$2</w:t>
            </w:r>
            <w:r>
              <w:rPr>
                <w:szCs w:val="22"/>
              </w:rPr>
              <w:t>6</w:t>
            </w:r>
            <w:r w:rsidRPr="00446A76">
              <w:rPr>
                <w:szCs w:val="22"/>
              </w:rPr>
              <w:t>,500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.504</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APR = .</w:t>
      </w:r>
      <w:r>
        <w:rPr>
          <w:szCs w:val="22"/>
        </w:rPr>
        <w:t>504</w:t>
      </w:r>
      <w:r w:rsidRPr="00446A76">
        <w:rPr>
          <w:szCs w:val="22"/>
        </w:rPr>
        <w:t xml:space="preserve">% </w:t>
      </w:r>
      <w:r w:rsidRPr="00446A76">
        <w:rPr>
          <w:szCs w:val="22"/>
        </w:rPr>
        <w:sym w:font="Symbol" w:char="F0B4"/>
      </w:r>
      <w:r w:rsidRPr="00446A76">
        <w:rPr>
          <w:szCs w:val="22"/>
        </w:rPr>
        <w:t xml:space="preserve"> 12 = </w:t>
      </w:r>
      <w:r>
        <w:rPr>
          <w:szCs w:val="22"/>
        </w:rPr>
        <w:t>6.04</w:t>
      </w:r>
      <w:r w:rsidRPr="00446A76">
        <w:rPr>
          <w:szCs w:val="22"/>
        </w:rPr>
        <w:t xml:space="preserve">% </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6.04</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6.21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42.</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13%</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6</w:t>
            </w:r>
            <w:r w:rsidRPr="00446A76">
              <w:rPr>
                <w:szCs w:val="22"/>
              </w:rPr>
              <w:t>5,000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114,353.28</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r w:rsidRPr="00446A76">
        <w:rPr>
          <w:szCs w:val="22"/>
        </w:rPr>
        <w:tab/>
      </w:r>
    </w:p>
    <w:p w:rsidR="00FB7ACE" w:rsidRPr="00446A76" w:rsidRDefault="00FB7ACE" w:rsidP="00FB7ACE">
      <w:pPr>
        <w:ind w:firstLine="720"/>
        <w:rPr>
          <w:szCs w:val="22"/>
        </w:rPr>
      </w:pPr>
      <w:r w:rsidRPr="00446A76">
        <w:rPr>
          <w:szCs w:val="22"/>
        </w:rPr>
        <w:t>Profit = $</w:t>
      </w:r>
      <w:r>
        <w:rPr>
          <w:szCs w:val="22"/>
        </w:rPr>
        <w:t>114,353.28</w:t>
      </w:r>
      <w:r w:rsidRPr="00446A76">
        <w:rPr>
          <w:szCs w:val="22"/>
        </w:rPr>
        <w:t xml:space="preserve"> – </w:t>
      </w:r>
      <w:r>
        <w:rPr>
          <w:szCs w:val="22"/>
        </w:rPr>
        <w:t>103</w:t>
      </w:r>
      <w:r w:rsidRPr="00446A76">
        <w:rPr>
          <w:szCs w:val="22"/>
        </w:rPr>
        <w:t>,000 = $</w:t>
      </w:r>
      <w:r>
        <w:rPr>
          <w:szCs w:val="22"/>
        </w:rPr>
        <w:t>11,353.28</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103</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6</w:t>
            </w:r>
            <w:r w:rsidRPr="00446A76">
              <w:rPr>
                <w:szCs w:val="22"/>
              </w:rPr>
              <w:t>5,000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7.01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43.</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20</w:t>
            </w:r>
          </w:p>
        </w:tc>
        <w:tc>
          <w:tcPr>
            <w:tcW w:w="1450" w:type="dxa"/>
            <w:gridSpan w:val="3"/>
            <w:tcMar>
              <w:left w:w="0" w:type="dxa"/>
              <w:right w:w="0" w:type="dxa"/>
            </w:tcMar>
          </w:tcPr>
          <w:p w:rsidR="00FB7ACE" w:rsidRPr="00446A76" w:rsidRDefault="00FB7ACE" w:rsidP="00D871DD">
            <w:pPr>
              <w:jc w:val="center"/>
              <w:rPr>
                <w:szCs w:val="22"/>
              </w:rPr>
            </w:pPr>
            <w:r>
              <w:rPr>
                <w:szCs w:val="22"/>
              </w:rPr>
              <w:t>6.7</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8,500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92,187.54</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50" w:type="dxa"/>
            <w:gridSpan w:val="3"/>
            <w:tcMar>
              <w:left w:w="0" w:type="dxa"/>
              <w:right w:w="0" w:type="dxa"/>
            </w:tcMar>
          </w:tcPr>
          <w:p w:rsidR="00FB7ACE" w:rsidRPr="00446A76" w:rsidRDefault="00FB7ACE" w:rsidP="00D871DD">
            <w:pPr>
              <w:jc w:val="center"/>
              <w:rPr>
                <w:szCs w:val="22"/>
              </w:rPr>
            </w:pPr>
            <w:r>
              <w:rPr>
                <w:szCs w:val="22"/>
              </w:rPr>
              <w:t>6.7</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92,187.54</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66,657.67</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44.</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96</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6%</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1,940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147,624.72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84</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1</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1,940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147,624.72</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181,893.99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r w:rsidRPr="00446A76">
        <w:rPr>
          <w:szCs w:val="22"/>
        </w:rPr>
        <w:br w:type="page"/>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45.</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15 × 12</w:t>
            </w:r>
          </w:p>
        </w:tc>
        <w:tc>
          <w:tcPr>
            <w:tcW w:w="1450" w:type="dxa"/>
            <w:gridSpan w:val="3"/>
            <w:tcMar>
              <w:left w:w="0" w:type="dxa"/>
              <w:right w:w="0" w:type="dxa"/>
            </w:tcMar>
          </w:tcPr>
          <w:p w:rsidR="00FB7ACE" w:rsidRPr="00446A76" w:rsidRDefault="00FB7ACE" w:rsidP="00D871DD">
            <w:pPr>
              <w:jc w:val="center"/>
              <w:rPr>
                <w:szCs w:val="22"/>
              </w:rPr>
            </w:pPr>
            <w:r>
              <w:rPr>
                <w:szCs w:val="22"/>
              </w:rPr>
              <w:t>6.4</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175</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353,610.97</w:t>
            </w: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FV = $</w:t>
      </w:r>
      <w:r>
        <w:rPr>
          <w:szCs w:val="22"/>
        </w:rPr>
        <w:t>353,610.97</w:t>
      </w:r>
      <w:r w:rsidRPr="00446A76">
        <w:rPr>
          <w:szCs w:val="22"/>
        </w:rPr>
        <w:t xml:space="preserve"> = PV</w:t>
      </w:r>
      <w:r w:rsidRPr="00446A76">
        <w:rPr>
          <w:i/>
          <w:szCs w:val="22"/>
        </w:rPr>
        <w:t>e</w:t>
      </w:r>
      <w:r w:rsidRPr="00446A76">
        <w:rPr>
          <w:szCs w:val="22"/>
          <w:vertAlign w:val="superscript"/>
        </w:rPr>
        <w:t>.0</w:t>
      </w:r>
      <w:r>
        <w:rPr>
          <w:szCs w:val="22"/>
          <w:vertAlign w:val="superscript"/>
        </w:rPr>
        <w:t>7</w:t>
      </w:r>
      <w:r w:rsidRPr="00446A76">
        <w:rPr>
          <w:szCs w:val="22"/>
          <w:vertAlign w:val="superscript"/>
        </w:rPr>
        <w:t>(15)</w:t>
      </w:r>
      <w:r w:rsidRPr="00446A76">
        <w:rPr>
          <w:szCs w:val="22"/>
        </w:rPr>
        <w:t>; PV = $</w:t>
      </w:r>
      <w:r>
        <w:rPr>
          <w:szCs w:val="22"/>
        </w:rPr>
        <w:t>353,610.97</w:t>
      </w:r>
      <w:r w:rsidRPr="00446A76">
        <w:rPr>
          <w:i/>
          <w:szCs w:val="22"/>
        </w:rPr>
        <w:t>e</w:t>
      </w:r>
      <w:r w:rsidRPr="00446A76">
        <w:rPr>
          <w:i/>
          <w:szCs w:val="22"/>
          <w:vertAlign w:val="superscript"/>
        </w:rPr>
        <w:t>–</w:t>
      </w:r>
      <w:r w:rsidRPr="00446A76">
        <w:rPr>
          <w:szCs w:val="22"/>
          <w:vertAlign w:val="superscript"/>
        </w:rPr>
        <w:t>1.</w:t>
      </w:r>
      <w:r>
        <w:rPr>
          <w:szCs w:val="22"/>
          <w:vertAlign w:val="superscript"/>
        </w:rPr>
        <w:t>05</w:t>
      </w:r>
      <w:r w:rsidRPr="00446A76">
        <w:rPr>
          <w:szCs w:val="22"/>
        </w:rPr>
        <w:t xml:space="preserve"> = $</w:t>
      </w:r>
      <w:r>
        <w:rPr>
          <w:szCs w:val="22"/>
        </w:rPr>
        <w:t>123,741.83</w:t>
      </w:r>
    </w:p>
    <w:p w:rsidR="00FB7ACE" w:rsidRPr="00446A76" w:rsidRDefault="00FB7ACE" w:rsidP="00FB7ACE">
      <w:pPr>
        <w:rPr>
          <w:szCs w:val="22"/>
        </w:rPr>
      </w:pPr>
    </w:p>
    <w:p w:rsidR="00FB7ACE" w:rsidRPr="00446A76" w:rsidRDefault="00FB7ACE" w:rsidP="00FB7ACE">
      <w:pPr>
        <w:rPr>
          <w:szCs w:val="22"/>
        </w:rPr>
      </w:pPr>
      <w:r w:rsidRPr="00446A76">
        <w:rPr>
          <w:b/>
          <w:bCs/>
          <w:szCs w:val="22"/>
        </w:rPr>
        <w:t>46.</w:t>
      </w:r>
      <w:r w:rsidRPr="00446A76">
        <w:rPr>
          <w:szCs w:val="22"/>
        </w:rPr>
        <w:t xml:space="preserve">   </w:t>
      </w:r>
      <w:r w:rsidRPr="00446A76">
        <w:rPr>
          <w:szCs w:val="22"/>
        </w:rPr>
        <w:tab/>
        <w:t xml:space="preserve">PV@ </w:t>
      </w:r>
      <w:r w:rsidRPr="00276699">
        <w:rPr>
          <w:i/>
          <w:szCs w:val="22"/>
        </w:rPr>
        <w:t>t</w:t>
      </w:r>
      <w:r w:rsidRPr="00446A76">
        <w:rPr>
          <w:szCs w:val="22"/>
        </w:rPr>
        <w:t xml:space="preserve"> = 14: $2,</w:t>
      </w:r>
      <w:r>
        <w:rPr>
          <w:szCs w:val="22"/>
        </w:rPr>
        <w:t>350/</w:t>
      </w:r>
      <w:r w:rsidRPr="00446A76">
        <w:rPr>
          <w:szCs w:val="22"/>
        </w:rPr>
        <w:t>.0</w:t>
      </w:r>
      <w:r>
        <w:rPr>
          <w:szCs w:val="22"/>
        </w:rPr>
        <w:t>63</w:t>
      </w:r>
      <w:r w:rsidRPr="00446A76">
        <w:rPr>
          <w:szCs w:val="22"/>
        </w:rPr>
        <w:t xml:space="preserve"> = $</w:t>
      </w:r>
      <w:r>
        <w:rPr>
          <w:szCs w:val="22"/>
        </w:rPr>
        <w:t>37,301.59</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7</w:t>
            </w:r>
          </w:p>
        </w:tc>
        <w:tc>
          <w:tcPr>
            <w:tcW w:w="1450" w:type="dxa"/>
            <w:gridSpan w:val="3"/>
            <w:tcMar>
              <w:left w:w="0" w:type="dxa"/>
              <w:right w:w="0" w:type="dxa"/>
            </w:tcMar>
          </w:tcPr>
          <w:p w:rsidR="00FB7ACE" w:rsidRPr="00446A76" w:rsidRDefault="00FB7ACE" w:rsidP="00D871DD">
            <w:pPr>
              <w:jc w:val="center"/>
              <w:rPr>
                <w:szCs w:val="22"/>
              </w:rPr>
            </w:pPr>
            <w:r>
              <w:rPr>
                <w:szCs w:val="22"/>
              </w:rPr>
              <w:t>6.3</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37,301.59</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24,321.73</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47.</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$2</w:t>
            </w:r>
            <w:r>
              <w:rPr>
                <w:szCs w:val="22"/>
              </w:rPr>
              <w:t>6</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2,519.83</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2.</w:t>
            </w:r>
            <w:r>
              <w:rPr>
                <w:szCs w:val="22"/>
              </w:rPr>
              <w:t>403</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ind w:firstLine="720"/>
        <w:rPr>
          <w:szCs w:val="22"/>
        </w:rPr>
      </w:pPr>
    </w:p>
    <w:p w:rsidR="00FB7ACE" w:rsidRPr="00446A76" w:rsidRDefault="00FB7ACE" w:rsidP="00FB7ACE">
      <w:pPr>
        <w:ind w:firstLine="720"/>
        <w:rPr>
          <w:szCs w:val="22"/>
        </w:rPr>
      </w:pPr>
      <w:r w:rsidRPr="00446A76">
        <w:rPr>
          <w:szCs w:val="22"/>
        </w:rPr>
        <w:t>APR = 2.</w:t>
      </w:r>
      <w:r>
        <w:rPr>
          <w:szCs w:val="22"/>
        </w:rPr>
        <w:t>403</w:t>
      </w:r>
      <w:r w:rsidRPr="00446A76">
        <w:rPr>
          <w:szCs w:val="22"/>
        </w:rPr>
        <w:t xml:space="preserve">% </w:t>
      </w:r>
      <w:r w:rsidRPr="00446A76">
        <w:rPr>
          <w:szCs w:val="22"/>
        </w:rPr>
        <w:sym w:font="Symbol" w:char="F0B4"/>
      </w:r>
      <w:r w:rsidRPr="00446A76">
        <w:rPr>
          <w:szCs w:val="22"/>
        </w:rPr>
        <w:t xml:space="preserve"> 12 = </w:t>
      </w:r>
      <w:r>
        <w:rPr>
          <w:szCs w:val="22"/>
        </w:rPr>
        <w:t>28.84</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28.84</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32.97</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b/>
          <w:bCs/>
          <w:szCs w:val="22"/>
        </w:rPr>
        <w:t xml:space="preserve">48. </w:t>
      </w:r>
      <w:r w:rsidRPr="00446A76">
        <w:rPr>
          <w:b/>
          <w:bCs/>
          <w:szCs w:val="22"/>
        </w:rPr>
        <w:tab/>
      </w:r>
      <w:r w:rsidRPr="00446A76">
        <w:rPr>
          <w:szCs w:val="22"/>
        </w:rPr>
        <w:t>Monthly rate = .1</w:t>
      </w:r>
      <w:r>
        <w:rPr>
          <w:szCs w:val="22"/>
        </w:rPr>
        <w:t>0/</w:t>
      </w:r>
      <w:r w:rsidRPr="00446A76">
        <w:rPr>
          <w:szCs w:val="22"/>
        </w:rPr>
        <w:t>12 = .0</w:t>
      </w:r>
      <w:r>
        <w:rPr>
          <w:szCs w:val="22"/>
        </w:rPr>
        <w:t>083</w:t>
      </w:r>
      <w:r w:rsidRPr="00446A76">
        <w:rPr>
          <w:szCs w:val="22"/>
        </w:rPr>
        <w:t>;</w:t>
      </w:r>
      <w:r w:rsidRPr="00446A76">
        <w:rPr>
          <w:szCs w:val="22"/>
        </w:rPr>
        <w:tab/>
      </w:r>
      <w:r>
        <w:rPr>
          <w:szCs w:val="22"/>
        </w:rPr>
        <w:t xml:space="preserve"> </w:t>
      </w:r>
      <w:r w:rsidRPr="00446A76">
        <w:rPr>
          <w:szCs w:val="22"/>
        </w:rPr>
        <w:t>semiannual rate = (1.0</w:t>
      </w:r>
      <w:r>
        <w:rPr>
          <w:szCs w:val="22"/>
        </w:rPr>
        <w:t>083</w:t>
      </w:r>
      <w:r w:rsidRPr="00446A76">
        <w:rPr>
          <w:szCs w:val="22"/>
        </w:rPr>
        <w:t>)</w:t>
      </w:r>
      <w:r w:rsidRPr="00446A76">
        <w:rPr>
          <w:szCs w:val="22"/>
          <w:vertAlign w:val="superscript"/>
        </w:rPr>
        <w:t>6</w:t>
      </w:r>
      <w:r w:rsidRPr="00446A76">
        <w:rPr>
          <w:szCs w:val="22"/>
        </w:rPr>
        <w:t xml:space="preserve"> – 1 = </w:t>
      </w:r>
      <w:r>
        <w:rPr>
          <w:szCs w:val="22"/>
        </w:rPr>
        <w:t>5.11</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10</w:t>
            </w:r>
          </w:p>
        </w:tc>
        <w:tc>
          <w:tcPr>
            <w:tcW w:w="1450" w:type="dxa"/>
            <w:gridSpan w:val="3"/>
            <w:tcMar>
              <w:left w:w="0" w:type="dxa"/>
              <w:right w:w="0" w:type="dxa"/>
            </w:tcMar>
          </w:tcPr>
          <w:p w:rsidR="00FB7ACE" w:rsidRPr="00446A76" w:rsidRDefault="00FB7ACE" w:rsidP="00D871DD">
            <w:pPr>
              <w:jc w:val="center"/>
              <w:rPr>
                <w:szCs w:val="22"/>
              </w:rPr>
            </w:pPr>
            <w:r>
              <w:rPr>
                <w:szCs w:val="22"/>
              </w:rPr>
              <w:t>5.11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5,230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40,178.89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8</w:t>
            </w:r>
          </w:p>
        </w:tc>
        <w:tc>
          <w:tcPr>
            <w:tcW w:w="1450" w:type="dxa"/>
            <w:gridSpan w:val="3"/>
            <w:tcMar>
              <w:left w:w="0" w:type="dxa"/>
              <w:right w:w="0" w:type="dxa"/>
            </w:tcMar>
          </w:tcPr>
          <w:p w:rsidR="00FB7ACE" w:rsidRPr="00446A76" w:rsidRDefault="00FB7ACE" w:rsidP="00D871DD">
            <w:pPr>
              <w:jc w:val="center"/>
              <w:rPr>
                <w:szCs w:val="22"/>
              </w:rPr>
            </w:pPr>
            <w:r>
              <w:rPr>
                <w:szCs w:val="22"/>
              </w:rPr>
              <w:t>5.11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40,178.89</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26,977.40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50" w:type="dxa"/>
            <w:gridSpan w:val="3"/>
            <w:tcMar>
              <w:left w:w="0" w:type="dxa"/>
              <w:right w:w="0" w:type="dxa"/>
            </w:tcMar>
          </w:tcPr>
          <w:p w:rsidR="00FB7ACE" w:rsidRPr="00446A76" w:rsidRDefault="00FB7ACE" w:rsidP="00D871DD">
            <w:pPr>
              <w:jc w:val="center"/>
              <w:rPr>
                <w:szCs w:val="22"/>
              </w:rPr>
            </w:pPr>
            <w:r>
              <w:rPr>
                <w:szCs w:val="22"/>
              </w:rPr>
              <w:t>5.11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40,178.89</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22,105.54</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18</w:t>
            </w:r>
          </w:p>
        </w:tc>
        <w:tc>
          <w:tcPr>
            <w:tcW w:w="1450" w:type="dxa"/>
            <w:gridSpan w:val="3"/>
            <w:tcMar>
              <w:left w:w="0" w:type="dxa"/>
              <w:right w:w="0" w:type="dxa"/>
            </w:tcMar>
          </w:tcPr>
          <w:p w:rsidR="00FB7ACE" w:rsidRPr="00446A76" w:rsidRDefault="00FB7ACE" w:rsidP="00D871DD">
            <w:pPr>
              <w:jc w:val="center"/>
              <w:rPr>
                <w:szCs w:val="22"/>
              </w:rPr>
            </w:pPr>
            <w:r>
              <w:rPr>
                <w:szCs w:val="22"/>
              </w:rPr>
              <w:t>5.11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40,178.89</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16,396.55</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b/>
          <w:bCs/>
          <w:szCs w:val="22"/>
        </w:rPr>
        <w:br w:type="page"/>
        <w:t xml:space="preserve">49.  </w:t>
      </w:r>
      <w:r w:rsidRPr="00446A76">
        <w:rPr>
          <w:szCs w:val="22"/>
        </w:rPr>
        <w:tab/>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r w:rsidRPr="00446A76">
              <w:rPr>
                <w:i/>
                <w:iCs/>
                <w:szCs w:val="22"/>
              </w:rPr>
              <w:t>a.</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50" w:type="dxa"/>
            <w:gridSpan w:val="3"/>
            <w:tcMar>
              <w:left w:w="0" w:type="dxa"/>
              <w:right w:w="0" w:type="dxa"/>
            </w:tcMar>
          </w:tcPr>
          <w:p w:rsidR="00FB7ACE" w:rsidRPr="00446A76" w:rsidRDefault="00FB7ACE" w:rsidP="00D871DD">
            <w:pPr>
              <w:jc w:val="center"/>
              <w:rPr>
                <w:szCs w:val="22"/>
              </w:rPr>
            </w:pPr>
            <w:r>
              <w:rPr>
                <w:szCs w:val="22"/>
              </w:rPr>
              <w:t>7.8</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13,250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53,183.45</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50" w:type="dxa"/>
            <w:gridSpan w:val="3"/>
            <w:tcMar>
              <w:left w:w="0" w:type="dxa"/>
              <w:right w:w="0" w:type="dxa"/>
            </w:tcMar>
          </w:tcPr>
          <w:p w:rsidR="00FB7ACE" w:rsidRPr="00446A76" w:rsidRDefault="00FB7ACE" w:rsidP="00D871DD">
            <w:pPr>
              <w:jc w:val="center"/>
              <w:rPr>
                <w:szCs w:val="22"/>
              </w:rPr>
            </w:pPr>
            <w:r>
              <w:rPr>
                <w:szCs w:val="22"/>
              </w:rPr>
              <w:t>7.8</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13,250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57,331.76</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r w:rsidRPr="00446A76">
              <w:rPr>
                <w:i/>
                <w:iCs/>
                <w:szCs w:val="22"/>
              </w:rPr>
              <w:t>b.</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50" w:type="dxa"/>
            <w:gridSpan w:val="3"/>
            <w:tcMar>
              <w:left w:w="0" w:type="dxa"/>
              <w:right w:w="0" w:type="dxa"/>
            </w:tcMar>
          </w:tcPr>
          <w:p w:rsidR="00FB7ACE" w:rsidRPr="00446A76" w:rsidRDefault="00FB7ACE" w:rsidP="00D871DD">
            <w:pPr>
              <w:jc w:val="center"/>
              <w:rPr>
                <w:szCs w:val="22"/>
              </w:rPr>
            </w:pPr>
            <w:r>
              <w:rPr>
                <w:szCs w:val="22"/>
              </w:rPr>
              <w:t>7.8</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13,250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77,423.06</w:t>
            </w: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50" w:type="dxa"/>
            <w:gridSpan w:val="3"/>
            <w:tcMar>
              <w:left w:w="0" w:type="dxa"/>
              <w:right w:w="0" w:type="dxa"/>
            </w:tcMar>
          </w:tcPr>
          <w:p w:rsidR="00FB7ACE" w:rsidRPr="00446A76" w:rsidRDefault="00FB7ACE" w:rsidP="00D871DD">
            <w:pPr>
              <w:jc w:val="center"/>
              <w:rPr>
                <w:szCs w:val="22"/>
              </w:rPr>
            </w:pPr>
            <w:r>
              <w:rPr>
                <w:szCs w:val="22"/>
              </w:rPr>
              <w:t>7.8</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13,250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83,462.06</w:t>
            </w:r>
          </w:p>
        </w:tc>
      </w:tr>
    </w:tbl>
    <w:p w:rsidR="00FB7ACE" w:rsidRPr="00446A76" w:rsidRDefault="00FB7ACE" w:rsidP="00FB7ACE">
      <w:pPr>
        <w:rPr>
          <w:szCs w:val="22"/>
        </w:rPr>
      </w:pPr>
    </w:p>
    <w:p w:rsidR="00FB7ACE" w:rsidRPr="00446A76" w:rsidRDefault="00FB7ACE" w:rsidP="00FB7ACE">
      <w:pPr>
        <w:rPr>
          <w:b/>
          <w:bCs/>
          <w:szCs w:val="22"/>
        </w:rPr>
      </w:pPr>
      <w:r w:rsidRPr="00446A76">
        <w:rPr>
          <w:b/>
          <w:bCs/>
          <w:szCs w:val="22"/>
        </w:rPr>
        <w:t>50.</w:t>
      </w:r>
      <w:r w:rsidRPr="00446A76">
        <w:rPr>
          <w:b/>
          <w:bCs/>
          <w:szCs w:val="22"/>
        </w:rPr>
        <w:tab/>
      </w:r>
      <w:r w:rsidRPr="00446A76">
        <w:rPr>
          <w:szCs w:val="22"/>
        </w:rPr>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60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6.</w:t>
            </w:r>
            <w:r>
              <w:rPr>
                <w:szCs w:val="22"/>
              </w:rPr>
              <w:t>08</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84</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618.88</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b/>
          <w:szCs w:val="22"/>
        </w:rPr>
        <w:t>51.</w:t>
      </w:r>
      <w:r w:rsidRPr="00446A76">
        <w:rPr>
          <w:b/>
          <w:szCs w:val="22"/>
        </w:rPr>
        <w:tab/>
      </w:r>
      <w:r w:rsidRPr="00446A76">
        <w:rPr>
          <w:szCs w:val="22"/>
        </w:rPr>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24</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0.7</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3,350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154.29</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b/>
          <w:szCs w:val="22"/>
        </w:rPr>
        <w:t>52.</w:t>
      </w:r>
      <w:r w:rsidRPr="00446A76">
        <w:rPr>
          <w:szCs w:val="22"/>
        </w:rPr>
        <w:tab/>
        <w:t>PV of college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4</w:t>
            </w:r>
          </w:p>
        </w:tc>
        <w:tc>
          <w:tcPr>
            <w:tcW w:w="1450" w:type="dxa"/>
            <w:gridSpan w:val="3"/>
            <w:tcMar>
              <w:left w:w="0" w:type="dxa"/>
              <w:right w:w="0" w:type="dxa"/>
            </w:tcMar>
          </w:tcPr>
          <w:p w:rsidR="00FB7ACE" w:rsidRPr="00446A76" w:rsidRDefault="00FB7ACE" w:rsidP="00D871DD">
            <w:pPr>
              <w:jc w:val="center"/>
              <w:rPr>
                <w:szCs w:val="22"/>
              </w:rPr>
            </w:pPr>
            <w:r>
              <w:rPr>
                <w:szCs w:val="22"/>
              </w:rPr>
              <w:t>7.9</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72,000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239,004.91</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ind w:firstLine="720"/>
        <w:rPr>
          <w:szCs w:val="22"/>
        </w:rPr>
      </w:pPr>
      <w:r w:rsidRPr="00446A76">
        <w:rPr>
          <w:szCs w:val="22"/>
        </w:rPr>
        <w:t>Cost today of oldest child’s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14</w:t>
            </w:r>
          </w:p>
        </w:tc>
        <w:tc>
          <w:tcPr>
            <w:tcW w:w="1450" w:type="dxa"/>
            <w:gridSpan w:val="3"/>
            <w:tcMar>
              <w:left w:w="0" w:type="dxa"/>
              <w:right w:w="0" w:type="dxa"/>
            </w:tcMar>
          </w:tcPr>
          <w:p w:rsidR="00FB7ACE" w:rsidRPr="00446A76" w:rsidRDefault="00FB7ACE" w:rsidP="00D871DD">
            <w:pPr>
              <w:jc w:val="center"/>
              <w:rPr>
                <w:szCs w:val="22"/>
              </w:rPr>
            </w:pPr>
            <w:r>
              <w:rPr>
                <w:szCs w:val="22"/>
              </w:rPr>
              <w:t>7.9</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239,004.91</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82,434.04</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r w:rsidRPr="00446A76">
        <w:rPr>
          <w:szCs w:val="22"/>
        </w:rPr>
        <w:br w:type="page"/>
      </w:r>
    </w:p>
    <w:p w:rsidR="00FB7ACE" w:rsidRPr="00446A76" w:rsidRDefault="00FB7ACE" w:rsidP="00FB7ACE">
      <w:pPr>
        <w:rPr>
          <w:szCs w:val="22"/>
        </w:rPr>
      </w:pPr>
    </w:p>
    <w:p w:rsidR="00FB7ACE" w:rsidRPr="00446A76" w:rsidRDefault="00FB7ACE" w:rsidP="00FB7ACE">
      <w:pPr>
        <w:ind w:firstLine="720"/>
        <w:rPr>
          <w:szCs w:val="22"/>
        </w:rPr>
      </w:pPr>
      <w:r w:rsidRPr="00446A76">
        <w:rPr>
          <w:szCs w:val="22"/>
        </w:rPr>
        <w:t>Cost today of youngest child’s expenses: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16</w:t>
            </w:r>
          </w:p>
        </w:tc>
        <w:tc>
          <w:tcPr>
            <w:tcW w:w="1450" w:type="dxa"/>
            <w:gridSpan w:val="3"/>
            <w:tcMar>
              <w:left w:w="0" w:type="dxa"/>
              <w:right w:w="0" w:type="dxa"/>
            </w:tcMar>
          </w:tcPr>
          <w:p w:rsidR="00FB7ACE" w:rsidRPr="00446A76" w:rsidRDefault="00FB7ACE" w:rsidP="00D871DD">
            <w:pPr>
              <w:jc w:val="center"/>
              <w:rPr>
                <w:szCs w:val="22"/>
              </w:rPr>
            </w:pPr>
            <w:r>
              <w:rPr>
                <w:szCs w:val="22"/>
              </w:rPr>
              <w:t>7.9</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239,004.91</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70,804.96</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Total cost today = $</w:t>
      </w:r>
      <w:r>
        <w:rPr>
          <w:szCs w:val="22"/>
        </w:rPr>
        <w:t>82,434.04</w:t>
      </w:r>
      <w:r w:rsidRPr="00446A76">
        <w:rPr>
          <w:szCs w:val="22"/>
        </w:rPr>
        <w:t xml:space="preserve"> + </w:t>
      </w:r>
      <w:r>
        <w:rPr>
          <w:szCs w:val="22"/>
        </w:rPr>
        <w:t>70,804.96</w:t>
      </w:r>
      <w:r w:rsidRPr="00446A76">
        <w:rPr>
          <w:szCs w:val="22"/>
        </w:rPr>
        <w:t xml:space="preserve"> = $1</w:t>
      </w:r>
      <w:r>
        <w:rPr>
          <w:szCs w:val="22"/>
        </w:rPr>
        <w:t>53,239.01</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15</w:t>
            </w:r>
          </w:p>
        </w:tc>
        <w:tc>
          <w:tcPr>
            <w:tcW w:w="1450" w:type="dxa"/>
            <w:gridSpan w:val="3"/>
            <w:tcMar>
              <w:left w:w="0" w:type="dxa"/>
              <w:right w:w="0" w:type="dxa"/>
            </w:tcMar>
          </w:tcPr>
          <w:p w:rsidR="00FB7ACE" w:rsidRPr="00446A76" w:rsidRDefault="00FB7ACE" w:rsidP="00D871DD">
            <w:pPr>
              <w:jc w:val="center"/>
              <w:rPr>
                <w:szCs w:val="22"/>
              </w:rPr>
            </w:pPr>
            <w:r>
              <w:rPr>
                <w:szCs w:val="22"/>
              </w:rPr>
              <w:t>7.9</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53,239.01</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7,793.68</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tabs>
          <w:tab w:val="left" w:pos="446"/>
        </w:tabs>
        <w:rPr>
          <w:szCs w:val="22"/>
        </w:rPr>
      </w:pPr>
      <w:r w:rsidRPr="00446A76">
        <w:rPr>
          <w:b/>
          <w:szCs w:val="22"/>
        </w:rPr>
        <w:t>54.</w:t>
      </w:r>
      <w:r w:rsidRPr="00446A76">
        <w:rPr>
          <w:szCs w:val="22"/>
        </w:rPr>
        <w:tab/>
        <w:t>Option A:</w:t>
      </w:r>
    </w:p>
    <w:p w:rsidR="00FB7ACE" w:rsidRPr="00446A76" w:rsidRDefault="00FB7ACE" w:rsidP="00FB7ACE">
      <w:pPr>
        <w:tabs>
          <w:tab w:val="left" w:pos="450"/>
        </w:tabs>
        <w:rPr>
          <w:szCs w:val="22"/>
        </w:rPr>
      </w:pPr>
      <w:r w:rsidRPr="00446A76">
        <w:rPr>
          <w:szCs w:val="22"/>
        </w:rPr>
        <w:tab/>
        <w:t>Aftertax cash flows = Pretax cash flows(1 – tax rate)</w:t>
      </w:r>
    </w:p>
    <w:p w:rsidR="00FB7ACE" w:rsidRPr="00446A76" w:rsidRDefault="00FB7ACE" w:rsidP="00FB7ACE">
      <w:pPr>
        <w:tabs>
          <w:tab w:val="left" w:pos="450"/>
        </w:tabs>
        <w:rPr>
          <w:szCs w:val="22"/>
        </w:rPr>
      </w:pPr>
      <w:r w:rsidRPr="00446A76">
        <w:rPr>
          <w:szCs w:val="22"/>
        </w:rPr>
        <w:tab/>
        <w:t>Aftertax cash flows = $250,000(1 – .28)</w:t>
      </w:r>
    </w:p>
    <w:p w:rsidR="00FB7ACE" w:rsidRPr="00446A76" w:rsidRDefault="00FB7ACE" w:rsidP="00FB7ACE">
      <w:pPr>
        <w:tabs>
          <w:tab w:val="left" w:pos="450"/>
        </w:tabs>
        <w:rPr>
          <w:szCs w:val="22"/>
        </w:rPr>
      </w:pPr>
      <w:r w:rsidRPr="00446A76">
        <w:rPr>
          <w:szCs w:val="22"/>
        </w:rPr>
        <w:tab/>
        <w:t>Aftertax cash flows = $180,000</w:t>
      </w:r>
    </w:p>
    <w:p w:rsidR="00FB7ACE" w:rsidRPr="00446A76" w:rsidRDefault="00FB7ACE" w:rsidP="00FB7ACE">
      <w:pPr>
        <w:tabs>
          <w:tab w:val="left" w:pos="450"/>
        </w:tabs>
        <w:rPr>
          <w:szCs w:val="22"/>
        </w:rPr>
      </w:pPr>
    </w:p>
    <w:p w:rsidR="00FB7ACE" w:rsidRPr="00446A76" w:rsidRDefault="00FB7ACE" w:rsidP="00FB7ACE">
      <w:pPr>
        <w:tabs>
          <w:tab w:val="left" w:pos="450"/>
        </w:tabs>
        <w:rPr>
          <w:szCs w:val="22"/>
        </w:rPr>
      </w:pPr>
      <w:r w:rsidRPr="00446A76">
        <w:rPr>
          <w:szCs w:val="22"/>
        </w:rPr>
        <w:tab/>
        <w:t>2</w:t>
      </w:r>
      <w:r w:rsidRPr="00446A76">
        <w:rPr>
          <w:szCs w:val="22"/>
          <w:vertAlign w:val="superscript"/>
        </w:rPr>
        <w:t>ND</w:t>
      </w:r>
      <w:r w:rsidRPr="00446A76">
        <w:rPr>
          <w:szCs w:val="22"/>
        </w:rPr>
        <w:t xml:space="preserve"> BGN 2</w:t>
      </w:r>
      <w:r w:rsidRPr="00446A76">
        <w:rPr>
          <w:szCs w:val="22"/>
          <w:vertAlign w:val="superscript"/>
        </w:rPr>
        <w:t>nd</w:t>
      </w:r>
      <w:r w:rsidRPr="00446A76">
        <w:rPr>
          <w:szCs w:val="22"/>
        </w:rPr>
        <w:t xml:space="preserve"> SET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31</w:t>
            </w:r>
          </w:p>
        </w:tc>
        <w:tc>
          <w:tcPr>
            <w:tcW w:w="1450" w:type="dxa"/>
            <w:gridSpan w:val="3"/>
            <w:tcMar>
              <w:left w:w="0" w:type="dxa"/>
              <w:right w:w="0" w:type="dxa"/>
            </w:tcMar>
          </w:tcPr>
          <w:p w:rsidR="00FB7ACE" w:rsidRPr="00446A76" w:rsidRDefault="00FB7ACE" w:rsidP="00D871DD">
            <w:pPr>
              <w:jc w:val="center"/>
              <w:rPr>
                <w:szCs w:val="22"/>
              </w:rPr>
            </w:pPr>
            <w:r>
              <w:rPr>
                <w:szCs w:val="22"/>
              </w:rPr>
              <w:t>5.85</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$180,000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2,697,950.16</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tabs>
          <w:tab w:val="left" w:pos="450"/>
        </w:tabs>
        <w:rPr>
          <w:szCs w:val="22"/>
        </w:rPr>
      </w:pPr>
    </w:p>
    <w:p w:rsidR="00FB7ACE" w:rsidRPr="00446A76" w:rsidRDefault="00FB7ACE" w:rsidP="00FB7ACE">
      <w:pPr>
        <w:tabs>
          <w:tab w:val="left" w:pos="450"/>
        </w:tabs>
        <w:ind w:left="446" w:hanging="446"/>
        <w:rPr>
          <w:szCs w:val="22"/>
        </w:rPr>
      </w:pPr>
      <w:r w:rsidRPr="00446A76">
        <w:rPr>
          <w:szCs w:val="22"/>
        </w:rPr>
        <w:tab/>
        <w:t>Option B:</w:t>
      </w:r>
    </w:p>
    <w:p w:rsidR="00FB7ACE" w:rsidRPr="00446A76" w:rsidRDefault="00FB7ACE" w:rsidP="00FB7ACE">
      <w:pPr>
        <w:tabs>
          <w:tab w:val="left" w:pos="450"/>
        </w:tabs>
        <w:rPr>
          <w:szCs w:val="22"/>
        </w:rPr>
      </w:pPr>
      <w:r w:rsidRPr="00446A76">
        <w:rPr>
          <w:szCs w:val="22"/>
        </w:rPr>
        <w:tab/>
        <w:t>Aftertax cash flows = Pretax cash flows(1 – tax rate)</w:t>
      </w:r>
    </w:p>
    <w:p w:rsidR="00FB7ACE" w:rsidRPr="00446A76" w:rsidRDefault="00FB7ACE" w:rsidP="00FB7ACE">
      <w:pPr>
        <w:tabs>
          <w:tab w:val="left" w:pos="450"/>
        </w:tabs>
        <w:rPr>
          <w:szCs w:val="22"/>
        </w:rPr>
      </w:pPr>
      <w:r w:rsidRPr="00446A76">
        <w:rPr>
          <w:szCs w:val="22"/>
        </w:rPr>
        <w:tab/>
        <w:t>Aftertax cash flows = $200,000(1 – .28)</w:t>
      </w:r>
    </w:p>
    <w:p w:rsidR="00FB7ACE" w:rsidRPr="00446A76" w:rsidRDefault="00FB7ACE" w:rsidP="00FB7ACE">
      <w:pPr>
        <w:tabs>
          <w:tab w:val="left" w:pos="450"/>
        </w:tabs>
        <w:rPr>
          <w:szCs w:val="22"/>
        </w:rPr>
      </w:pPr>
      <w:r w:rsidRPr="00446A76">
        <w:rPr>
          <w:szCs w:val="22"/>
        </w:rPr>
        <w:tab/>
        <w:t>Aftertax cash flows = $144,000</w:t>
      </w:r>
    </w:p>
    <w:p w:rsidR="00FB7ACE" w:rsidRPr="00446A76" w:rsidRDefault="00FB7ACE" w:rsidP="00FB7ACE">
      <w:pPr>
        <w:tabs>
          <w:tab w:val="left" w:pos="450"/>
        </w:tabs>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30</w:t>
            </w:r>
          </w:p>
        </w:tc>
        <w:tc>
          <w:tcPr>
            <w:tcW w:w="1450" w:type="dxa"/>
            <w:gridSpan w:val="3"/>
            <w:tcMar>
              <w:left w:w="0" w:type="dxa"/>
              <w:right w:w="0" w:type="dxa"/>
            </w:tcMar>
          </w:tcPr>
          <w:p w:rsidR="00FB7ACE" w:rsidRPr="00446A76" w:rsidRDefault="00FB7ACE" w:rsidP="00D871DD">
            <w:pPr>
              <w:jc w:val="center"/>
              <w:rPr>
                <w:szCs w:val="22"/>
              </w:rPr>
            </w:pPr>
            <w:r>
              <w:rPr>
                <w:szCs w:val="22"/>
              </w:rPr>
              <w:t>5.85</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$144,000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2,014,360.13</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tabs>
          <w:tab w:val="left" w:pos="450"/>
        </w:tabs>
        <w:rPr>
          <w:szCs w:val="22"/>
        </w:rPr>
      </w:pPr>
      <w:r w:rsidRPr="00446A76">
        <w:rPr>
          <w:szCs w:val="22"/>
        </w:rPr>
        <w:tab/>
        <w:t>$</w:t>
      </w:r>
      <w:r>
        <w:rPr>
          <w:szCs w:val="22"/>
        </w:rPr>
        <w:t>2,014,360.13</w:t>
      </w:r>
      <w:r w:rsidRPr="00446A76">
        <w:rPr>
          <w:szCs w:val="22"/>
        </w:rPr>
        <w:t xml:space="preserve"> + 530,000 = $2,</w:t>
      </w:r>
      <w:r>
        <w:rPr>
          <w:szCs w:val="22"/>
        </w:rPr>
        <w:t>544,360.13</w:t>
      </w:r>
      <w:r w:rsidRPr="00446A76">
        <w:rPr>
          <w:szCs w:val="22"/>
        </w:rPr>
        <w:tab/>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iCs/>
                <w:szCs w:val="22"/>
              </w:rPr>
            </w:pPr>
            <w:r w:rsidRPr="00446A76">
              <w:rPr>
                <w:b/>
                <w:iCs/>
                <w:szCs w:val="22"/>
              </w:rPr>
              <w:t>56.</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 × 12</w:t>
            </w:r>
          </w:p>
        </w:tc>
        <w:tc>
          <w:tcPr>
            <w:tcW w:w="1450" w:type="dxa"/>
            <w:gridSpan w:val="3"/>
            <w:tcMar>
              <w:left w:w="0" w:type="dxa"/>
              <w:right w:w="0" w:type="dxa"/>
            </w:tcMar>
          </w:tcPr>
          <w:p w:rsidR="00FB7ACE" w:rsidRPr="00446A76" w:rsidRDefault="00FB7ACE" w:rsidP="00D871DD">
            <w:pPr>
              <w:jc w:val="center"/>
              <w:rPr>
                <w:szCs w:val="22"/>
              </w:rPr>
            </w:pPr>
            <w:r>
              <w:rPr>
                <w:szCs w:val="22"/>
              </w:rPr>
              <w:t>6.8</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17</w:t>
            </w:r>
            <w:r w:rsidRPr="00446A76">
              <w:rPr>
                <w:szCs w:val="22"/>
              </w:rPr>
              <w:t>,000</w:t>
            </w:r>
            <w:r>
              <w:rPr>
                <w:szCs w:val="22"/>
              </w:rPr>
              <w:t xml:space="preserve"> </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305.46</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r w:rsidRPr="00446A76">
              <w:rPr>
                <w:b/>
                <w:szCs w:val="22"/>
              </w:rPr>
              <w:tab/>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34</w:t>
            </w:r>
          </w:p>
        </w:tc>
        <w:tc>
          <w:tcPr>
            <w:tcW w:w="1450" w:type="dxa"/>
            <w:gridSpan w:val="3"/>
            <w:tcMar>
              <w:left w:w="0" w:type="dxa"/>
              <w:right w:w="0" w:type="dxa"/>
            </w:tcMar>
          </w:tcPr>
          <w:p w:rsidR="00FB7ACE" w:rsidRPr="00446A76" w:rsidRDefault="00FB7ACE" w:rsidP="00D871DD">
            <w:pPr>
              <w:jc w:val="center"/>
              <w:rPr>
                <w:szCs w:val="22"/>
              </w:rPr>
            </w:pPr>
            <w:r>
              <w:rPr>
                <w:szCs w:val="22"/>
              </w:rPr>
              <w:t>6.8</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305.46</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9,422.19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tabs>
          <w:tab w:val="left" w:pos="450"/>
        </w:tabs>
        <w:rPr>
          <w:szCs w:val="22"/>
        </w:rPr>
      </w:pPr>
      <w:r w:rsidRPr="00446A76">
        <w:rPr>
          <w:szCs w:val="22"/>
        </w:rPr>
        <w:tab/>
        <w:t>Total payment = Amount due(1 + Prepayment penalty) + Last payment</w:t>
      </w:r>
    </w:p>
    <w:p w:rsidR="00FB7ACE" w:rsidRPr="00446A76" w:rsidRDefault="00FB7ACE" w:rsidP="00FB7ACE">
      <w:pPr>
        <w:tabs>
          <w:tab w:val="left" w:pos="450"/>
        </w:tabs>
        <w:rPr>
          <w:szCs w:val="22"/>
        </w:rPr>
      </w:pPr>
      <w:r w:rsidRPr="00446A76">
        <w:rPr>
          <w:szCs w:val="22"/>
        </w:rPr>
        <w:tab/>
        <w:t>Total payment = $</w:t>
      </w:r>
      <w:r>
        <w:rPr>
          <w:szCs w:val="22"/>
        </w:rPr>
        <w:t>9,422.19</w:t>
      </w:r>
      <w:r w:rsidRPr="00446A76">
        <w:rPr>
          <w:szCs w:val="22"/>
        </w:rPr>
        <w:t>(1 + .01) + $</w:t>
      </w:r>
      <w:r>
        <w:rPr>
          <w:szCs w:val="22"/>
        </w:rPr>
        <w:t>305.46</w:t>
      </w:r>
    </w:p>
    <w:p w:rsidR="00FB7ACE" w:rsidRPr="00446A76" w:rsidRDefault="00FB7ACE" w:rsidP="00FB7ACE">
      <w:pPr>
        <w:tabs>
          <w:tab w:val="left" w:pos="450"/>
        </w:tabs>
        <w:rPr>
          <w:b/>
          <w:szCs w:val="22"/>
        </w:rPr>
      </w:pPr>
      <w:r w:rsidRPr="00446A76">
        <w:rPr>
          <w:szCs w:val="22"/>
        </w:rPr>
        <w:tab/>
        <w:t>Total payment = $</w:t>
      </w:r>
      <w:r>
        <w:rPr>
          <w:szCs w:val="22"/>
        </w:rPr>
        <w:t>9,821.87</w:t>
      </w:r>
      <w:r w:rsidRPr="00446A76">
        <w:rPr>
          <w:b/>
          <w:szCs w:val="22"/>
        </w:rPr>
        <w:br w:type="page"/>
      </w:r>
    </w:p>
    <w:p w:rsidR="00FB7ACE" w:rsidRPr="00446A76" w:rsidRDefault="00FB7ACE" w:rsidP="00FB7ACE">
      <w:pPr>
        <w:rPr>
          <w:szCs w:val="22"/>
        </w:rPr>
      </w:pPr>
      <w:r w:rsidRPr="00446A76">
        <w:rPr>
          <w:b/>
          <w:szCs w:val="22"/>
        </w:rPr>
        <w:t>57.</w:t>
      </w:r>
      <w:r w:rsidRPr="00446A76">
        <w:rPr>
          <w:szCs w:val="22"/>
        </w:rPr>
        <w:tab/>
        <w:t>Pre-retirement APR:</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11%</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10.48%</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ind w:firstLine="720"/>
        <w:rPr>
          <w:szCs w:val="22"/>
        </w:rPr>
      </w:pPr>
      <w:r w:rsidRPr="00446A76">
        <w:rPr>
          <w:szCs w:val="22"/>
        </w:rPr>
        <w:t>Post-retirement APR:</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8%</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7.72%</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At retirement, he needs: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240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7.72%</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17,500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5</w:t>
            </w:r>
            <w:r w:rsidRPr="00446A76">
              <w:rPr>
                <w:szCs w:val="22"/>
              </w:rPr>
              <w:t>00,000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2,458,182.59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In 10 years, his savings will be worth:</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120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10.48%</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1,8</w:t>
            </w:r>
            <w:r w:rsidRPr="00446A76">
              <w:rPr>
                <w:szCs w:val="22"/>
              </w:rPr>
              <w:t>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379,062.59</w:t>
            </w: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After purchasing the cabin, he will have: $</w:t>
      </w:r>
      <w:r>
        <w:rPr>
          <w:szCs w:val="22"/>
        </w:rPr>
        <w:t>379,062.59</w:t>
      </w:r>
      <w:r w:rsidRPr="00446A76">
        <w:rPr>
          <w:szCs w:val="22"/>
        </w:rPr>
        <w:t xml:space="preserve"> – </w:t>
      </w:r>
      <w:r>
        <w:rPr>
          <w:szCs w:val="22"/>
        </w:rPr>
        <w:t>350,000</w:t>
      </w:r>
      <w:r w:rsidRPr="00446A76">
        <w:rPr>
          <w:szCs w:val="22"/>
        </w:rPr>
        <w:t xml:space="preserve"> = $</w:t>
      </w:r>
      <w:r>
        <w:rPr>
          <w:szCs w:val="22"/>
        </w:rPr>
        <w:t>29,062.59</w:t>
      </w:r>
    </w:p>
    <w:p w:rsidR="00FB7ACE" w:rsidRPr="00446A76" w:rsidRDefault="00FB7ACE" w:rsidP="00FB7ACE">
      <w:pPr>
        <w:rPr>
          <w:szCs w:val="22"/>
        </w:rPr>
      </w:pPr>
    </w:p>
    <w:p w:rsidR="00FB7ACE" w:rsidRPr="00446A76" w:rsidRDefault="00FB7ACE" w:rsidP="00FB7ACE">
      <w:pPr>
        <w:rPr>
          <w:szCs w:val="22"/>
        </w:rPr>
      </w:pPr>
      <w:r w:rsidRPr="00446A76">
        <w:rPr>
          <w:szCs w:val="22"/>
        </w:rPr>
        <w:tab/>
        <w:t xml:space="preserve">Each month between </w:t>
      </w:r>
      <w:r>
        <w:rPr>
          <w:szCs w:val="22"/>
        </w:rPr>
        <w:t>Y</w:t>
      </w:r>
      <w:r w:rsidRPr="00446A76">
        <w:rPr>
          <w:szCs w:val="22"/>
        </w:rPr>
        <w:t>ears 10 and 30, he needs to save: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240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10.48%</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29,062.59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2,458,182.59</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–$2,</w:t>
            </w:r>
            <w:r>
              <w:rPr>
                <w:szCs w:val="22"/>
              </w:rPr>
              <w:t>750.46</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b/>
          <w:szCs w:val="22"/>
        </w:rPr>
        <w:t>58.</w:t>
      </w:r>
      <w:r w:rsidRPr="00446A76">
        <w:rPr>
          <w:b/>
          <w:szCs w:val="22"/>
        </w:rPr>
        <w:tab/>
      </w:r>
      <w:r w:rsidRPr="00446A76">
        <w:rPr>
          <w:szCs w:val="22"/>
        </w:rPr>
        <w:t>PV of purchase: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6%</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22</w:t>
            </w:r>
            <w:r w:rsidRPr="00446A76">
              <w:rPr>
                <w:szCs w:val="22"/>
              </w:rPr>
              <w:t>,000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18,384.19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ind w:firstLine="720"/>
        <w:rPr>
          <w:szCs w:val="22"/>
        </w:rPr>
      </w:pPr>
      <w:r w:rsidRPr="00446A76">
        <w:rPr>
          <w:szCs w:val="22"/>
        </w:rPr>
        <w:t>$</w:t>
      </w:r>
      <w:r>
        <w:rPr>
          <w:szCs w:val="22"/>
        </w:rPr>
        <w:t>37</w:t>
      </w:r>
      <w:r w:rsidRPr="00446A76">
        <w:rPr>
          <w:szCs w:val="22"/>
        </w:rPr>
        <w:t xml:space="preserve">,000 – </w:t>
      </w:r>
      <w:r>
        <w:rPr>
          <w:szCs w:val="22"/>
        </w:rPr>
        <w:t>18,384.19</w:t>
      </w:r>
      <w:r w:rsidRPr="00446A76">
        <w:rPr>
          <w:szCs w:val="22"/>
        </w:rPr>
        <w:t xml:space="preserve"> = $</w:t>
      </w:r>
      <w:r>
        <w:rPr>
          <w:szCs w:val="22"/>
        </w:rPr>
        <w:t>18,615.81</w:t>
      </w:r>
    </w:p>
    <w:p w:rsidR="00FB7ACE" w:rsidRPr="00446A76" w:rsidRDefault="00FB7ACE" w:rsidP="00FB7ACE">
      <w:pPr>
        <w:rPr>
          <w:szCs w:val="22"/>
        </w:rPr>
      </w:pPr>
    </w:p>
    <w:p w:rsidR="00FB7ACE" w:rsidRPr="00446A76" w:rsidRDefault="00FB7ACE" w:rsidP="00FB7ACE">
      <w:pPr>
        <w:ind w:firstLine="720"/>
        <w:rPr>
          <w:szCs w:val="22"/>
        </w:rPr>
      </w:pPr>
      <w:r w:rsidRPr="00446A76">
        <w:rPr>
          <w:szCs w:val="22"/>
        </w:rPr>
        <w:t>PV of lease: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6%</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580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19,065.19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Default="00FB7ACE" w:rsidP="00FB7ACE">
      <w:pPr>
        <w:ind w:firstLine="720"/>
        <w:rPr>
          <w:szCs w:val="22"/>
        </w:rPr>
      </w:pPr>
      <w:r w:rsidRPr="00446A76">
        <w:rPr>
          <w:szCs w:val="22"/>
        </w:rPr>
        <w:t>$1</w:t>
      </w:r>
      <w:r>
        <w:rPr>
          <w:szCs w:val="22"/>
        </w:rPr>
        <w:t>9,065.19</w:t>
      </w:r>
      <w:r w:rsidRPr="00446A76">
        <w:rPr>
          <w:szCs w:val="22"/>
        </w:rPr>
        <w:t xml:space="preserve"> + </w:t>
      </w:r>
      <w:r>
        <w:rPr>
          <w:szCs w:val="22"/>
        </w:rPr>
        <w:t>2,4</w:t>
      </w:r>
      <w:r w:rsidRPr="00446A76">
        <w:rPr>
          <w:szCs w:val="22"/>
        </w:rPr>
        <w:t>00 = $</w:t>
      </w:r>
      <w:r>
        <w:rPr>
          <w:szCs w:val="22"/>
        </w:rPr>
        <w:t>21,465.19</w:t>
      </w:r>
    </w:p>
    <w:p w:rsidR="00FB7ACE" w:rsidRDefault="00FB7ACE" w:rsidP="00FB7ACE">
      <w:pPr>
        <w:ind w:firstLine="720"/>
        <w:rPr>
          <w:szCs w:val="22"/>
        </w:rPr>
      </w:pPr>
    </w:p>
    <w:p w:rsidR="00FB7ACE" w:rsidRPr="00446A76" w:rsidRDefault="00FB7ACE" w:rsidP="00FB7ACE">
      <w:pPr>
        <w:ind w:firstLine="720"/>
        <w:rPr>
          <w:szCs w:val="22"/>
        </w:rPr>
      </w:pPr>
      <w:r w:rsidRPr="00446A76">
        <w:rPr>
          <w:szCs w:val="22"/>
        </w:rPr>
        <w:t>Buy the car.</w:t>
      </w:r>
    </w:p>
    <w:p w:rsidR="00FB7ACE" w:rsidRPr="00446A76" w:rsidRDefault="00FB7ACE" w:rsidP="00FB7ACE">
      <w:pPr>
        <w:rPr>
          <w:szCs w:val="22"/>
        </w:rPr>
      </w:pPr>
      <w:r w:rsidRPr="00446A76">
        <w:rPr>
          <w:szCs w:val="22"/>
        </w:rPr>
        <w:br w:type="page"/>
      </w:r>
    </w:p>
    <w:p w:rsidR="00FB7ACE" w:rsidRPr="00446A76" w:rsidRDefault="00FB7ACE" w:rsidP="00FB7ACE">
      <w:pPr>
        <w:rPr>
          <w:szCs w:val="22"/>
        </w:rPr>
      </w:pPr>
    </w:p>
    <w:p w:rsidR="00FB7ACE" w:rsidRPr="00446A76" w:rsidRDefault="00FB7ACE" w:rsidP="00FB7ACE">
      <w:pPr>
        <w:ind w:left="720"/>
        <w:jc w:val="both"/>
        <w:rPr>
          <w:szCs w:val="22"/>
        </w:rPr>
      </w:pPr>
      <w:r w:rsidRPr="00446A76">
        <w:rPr>
          <w:szCs w:val="22"/>
        </w:rPr>
        <w:t xml:space="preserve">You would be indifferent when the PV of the two cash flows </w:t>
      </w:r>
      <w:r>
        <w:rPr>
          <w:szCs w:val="22"/>
        </w:rPr>
        <w:t>are</w:t>
      </w:r>
      <w:r w:rsidRPr="00446A76">
        <w:rPr>
          <w:szCs w:val="22"/>
        </w:rPr>
        <w:t xml:space="preserve"> equal. The present value of the purchase decision must be $</w:t>
      </w:r>
      <w:r>
        <w:rPr>
          <w:szCs w:val="22"/>
        </w:rPr>
        <w:t>21,465.19</w:t>
      </w:r>
      <w:r w:rsidRPr="00446A76">
        <w:rPr>
          <w:szCs w:val="22"/>
        </w:rPr>
        <w:t>. Since the difference in the two cash flows is $</w:t>
      </w:r>
      <w:r>
        <w:rPr>
          <w:szCs w:val="22"/>
        </w:rPr>
        <w:t>37</w:t>
      </w:r>
      <w:r w:rsidRPr="00446A76">
        <w:rPr>
          <w:szCs w:val="22"/>
        </w:rPr>
        <w:t>,000 –</w:t>
      </w:r>
      <w:r>
        <w:rPr>
          <w:szCs w:val="22"/>
        </w:rPr>
        <w:t xml:space="preserve"> 21,465.19 </w:t>
      </w:r>
      <w:r w:rsidRPr="00446A76">
        <w:rPr>
          <w:szCs w:val="22"/>
        </w:rPr>
        <w:t>= $</w:t>
      </w:r>
      <w:r>
        <w:rPr>
          <w:szCs w:val="22"/>
        </w:rPr>
        <w:t>15,534.81</w:t>
      </w:r>
      <w:r w:rsidRPr="00446A76">
        <w:rPr>
          <w:szCs w:val="22"/>
        </w:rPr>
        <w:t>, this must be the present value of the future resale price of the car. The break-even resale price of the car is:</w:t>
      </w:r>
    </w:p>
    <w:p w:rsidR="00FB7ACE" w:rsidRPr="00446A76" w:rsidRDefault="00FB7ACE" w:rsidP="00FB7ACE">
      <w:pPr>
        <w:ind w:left="720"/>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6%</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15,534.81</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18,590.21</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59.</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r>
              <w:rPr>
                <w:szCs w:val="22"/>
              </w:rPr>
              <w:t>.7</w:t>
            </w:r>
            <w:r w:rsidRPr="00446A76">
              <w:rPr>
                <w:szCs w:val="22"/>
              </w:rPr>
              <w:t>%</w:t>
            </w: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365</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5.</w:t>
            </w:r>
            <w:r>
              <w:rPr>
                <w:szCs w:val="22"/>
              </w:rPr>
              <w:t>87</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0" w:type="auto"/>
        <w:tblLook w:val="0000" w:firstRow="0" w:lastRow="0" w:firstColumn="0" w:lastColumn="0" w:noHBand="0" w:noVBand="0"/>
      </w:tblPr>
      <w:tblGrid>
        <w:gridCol w:w="1040"/>
        <w:gridCol w:w="1296"/>
        <w:gridCol w:w="1440"/>
        <w:gridCol w:w="42"/>
        <w:gridCol w:w="1254"/>
        <w:gridCol w:w="1296"/>
        <w:gridCol w:w="1440"/>
        <w:gridCol w:w="42"/>
      </w:tblGrid>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b/>
                <w:bCs/>
                <w:szCs w:val="22"/>
              </w:rPr>
            </w:pPr>
            <w:r w:rsidRPr="00446A76">
              <w:rPr>
                <w:szCs w:val="22"/>
              </w:rPr>
              <w:br w:type="page"/>
            </w:r>
          </w:p>
        </w:tc>
        <w:tc>
          <w:tcPr>
            <w:tcW w:w="1296" w:type="dxa"/>
            <w:tcMar>
              <w:left w:w="0" w:type="dxa"/>
              <w:right w:w="0" w:type="dxa"/>
            </w:tcMar>
          </w:tcPr>
          <w:p w:rsidR="00FB7ACE" w:rsidRPr="00446A76" w:rsidRDefault="00FB7ACE" w:rsidP="00D871DD">
            <w:pPr>
              <w:keepNext/>
              <w:jc w:val="center"/>
              <w:outlineLvl w:val="0"/>
              <w:rPr>
                <w:b/>
                <w:bCs/>
                <w:szCs w:val="22"/>
              </w:rPr>
            </w:pPr>
          </w:p>
        </w:tc>
        <w:tc>
          <w:tcPr>
            <w:tcW w:w="1440" w:type="dxa"/>
          </w:tcPr>
          <w:p w:rsidR="00FB7ACE" w:rsidRPr="00446A76" w:rsidRDefault="00FB7ACE" w:rsidP="00D871DD">
            <w:pPr>
              <w:rPr>
                <w:szCs w:val="22"/>
              </w:rPr>
            </w:pPr>
          </w:p>
        </w:tc>
        <w:tc>
          <w:tcPr>
            <w:tcW w:w="1296" w:type="dxa"/>
            <w:gridSpan w:val="2"/>
          </w:tcPr>
          <w:p w:rsidR="00FB7ACE" w:rsidRPr="00446A76" w:rsidRDefault="00FB7ACE" w:rsidP="00D871DD">
            <w:pPr>
              <w:rPr>
                <w:b/>
                <w:bCs/>
                <w:szCs w:val="22"/>
              </w:rPr>
            </w:pPr>
          </w:p>
        </w:tc>
        <w:tc>
          <w:tcPr>
            <w:tcW w:w="1296" w:type="dxa"/>
          </w:tcPr>
          <w:p w:rsidR="00FB7ACE" w:rsidRPr="00446A76" w:rsidRDefault="00FB7ACE" w:rsidP="00D871DD">
            <w:pPr>
              <w:rPr>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CF</w:t>
            </w:r>
            <w:r w:rsidRPr="00446A76">
              <w:rPr>
                <w:szCs w:val="22"/>
              </w:rPr>
              <w:t>o</w:t>
            </w:r>
          </w:p>
        </w:tc>
        <w:tc>
          <w:tcPr>
            <w:tcW w:w="1440" w:type="dxa"/>
          </w:tcPr>
          <w:p w:rsidR="00FB7ACE" w:rsidRPr="00446A76" w:rsidRDefault="00FB7ACE" w:rsidP="00D871DD">
            <w:pPr>
              <w:rPr>
                <w:szCs w:val="22"/>
              </w:rPr>
            </w:pPr>
            <w:r w:rsidRPr="00446A76">
              <w:rPr>
                <w:szCs w:val="22"/>
              </w:rPr>
              <w:t>$</w:t>
            </w:r>
            <w:r>
              <w:rPr>
                <w:szCs w:val="22"/>
              </w:rPr>
              <w:t>7,900,</w:t>
            </w:r>
            <w:r w:rsidRPr="00446A76">
              <w:rPr>
                <w:szCs w:val="22"/>
              </w:rPr>
              <w:t>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C01</w:t>
            </w:r>
          </w:p>
        </w:tc>
        <w:tc>
          <w:tcPr>
            <w:tcW w:w="1440" w:type="dxa"/>
          </w:tcPr>
          <w:p w:rsidR="00FB7ACE" w:rsidRPr="00446A76" w:rsidRDefault="00FB7ACE" w:rsidP="00D871DD">
            <w:pPr>
              <w:rPr>
                <w:szCs w:val="22"/>
              </w:rPr>
            </w:pPr>
            <w:r w:rsidRPr="00446A76">
              <w:rPr>
                <w:szCs w:val="22"/>
              </w:rPr>
              <w:t>$</w:t>
            </w:r>
            <w:r>
              <w:rPr>
                <w:szCs w:val="22"/>
              </w:rPr>
              <w:t>4,3</w:t>
            </w:r>
            <w:r w:rsidRPr="00446A76">
              <w:rPr>
                <w:szCs w:val="22"/>
              </w:rPr>
              <w:t>00,000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F01</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C02</w:t>
            </w:r>
          </w:p>
        </w:tc>
        <w:tc>
          <w:tcPr>
            <w:tcW w:w="1440" w:type="dxa"/>
          </w:tcPr>
          <w:p w:rsidR="00FB7ACE" w:rsidRPr="00446A76" w:rsidRDefault="00FB7ACE" w:rsidP="00D871DD">
            <w:pPr>
              <w:rPr>
                <w:szCs w:val="22"/>
              </w:rPr>
            </w:pPr>
            <w:r w:rsidRPr="00446A76">
              <w:rPr>
                <w:szCs w:val="22"/>
              </w:rPr>
              <w:t>$4,</w:t>
            </w:r>
            <w:r>
              <w:rPr>
                <w:szCs w:val="22"/>
              </w:rPr>
              <w:t>9</w:t>
            </w:r>
            <w:r w:rsidRPr="00446A76">
              <w:rPr>
                <w:szCs w:val="22"/>
              </w:rPr>
              <w:t>00,000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F02</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C03</w:t>
            </w:r>
          </w:p>
        </w:tc>
        <w:tc>
          <w:tcPr>
            <w:tcW w:w="1440" w:type="dxa"/>
          </w:tcPr>
          <w:p w:rsidR="00FB7ACE" w:rsidRPr="00446A76" w:rsidRDefault="00FB7ACE" w:rsidP="00D871DD">
            <w:pPr>
              <w:rPr>
                <w:szCs w:val="22"/>
              </w:rPr>
            </w:pPr>
            <w:r w:rsidRPr="00446A76">
              <w:rPr>
                <w:szCs w:val="22"/>
              </w:rPr>
              <w:t>$5,</w:t>
            </w:r>
            <w:r>
              <w:rPr>
                <w:szCs w:val="22"/>
              </w:rPr>
              <w:t>7</w:t>
            </w:r>
            <w:r w:rsidRPr="00446A76">
              <w:rPr>
                <w:szCs w:val="22"/>
              </w:rPr>
              <w:t>00,000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F03</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C04</w:t>
            </w:r>
          </w:p>
        </w:tc>
        <w:tc>
          <w:tcPr>
            <w:tcW w:w="1440" w:type="dxa"/>
          </w:tcPr>
          <w:p w:rsidR="00FB7ACE" w:rsidRPr="00446A76" w:rsidRDefault="00FB7ACE" w:rsidP="00D871DD">
            <w:pPr>
              <w:rPr>
                <w:szCs w:val="22"/>
              </w:rPr>
            </w:pPr>
            <w:r w:rsidRPr="00446A76">
              <w:rPr>
                <w:szCs w:val="22"/>
              </w:rPr>
              <w:t>$</w:t>
            </w:r>
            <w:r>
              <w:rPr>
                <w:szCs w:val="22"/>
              </w:rPr>
              <w:t>6,7</w:t>
            </w:r>
            <w:r w:rsidRPr="00446A76">
              <w:rPr>
                <w:szCs w:val="22"/>
              </w:rPr>
              <w:t>00,000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F04</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C05</w:t>
            </w:r>
          </w:p>
        </w:tc>
        <w:tc>
          <w:tcPr>
            <w:tcW w:w="1440" w:type="dxa"/>
          </w:tcPr>
          <w:p w:rsidR="00FB7ACE" w:rsidRPr="00446A76" w:rsidRDefault="00FB7ACE" w:rsidP="00D871DD">
            <w:pPr>
              <w:rPr>
                <w:szCs w:val="22"/>
              </w:rPr>
            </w:pPr>
            <w:r w:rsidRPr="00446A76">
              <w:rPr>
                <w:szCs w:val="22"/>
              </w:rPr>
              <w:t>$</w:t>
            </w:r>
            <w:r>
              <w:rPr>
                <w:szCs w:val="22"/>
              </w:rPr>
              <w:t>7,3</w:t>
            </w:r>
            <w:r w:rsidRPr="00446A76">
              <w:rPr>
                <w:szCs w:val="22"/>
              </w:rPr>
              <w:t>00,000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F05</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C06</w:t>
            </w:r>
          </w:p>
        </w:tc>
        <w:tc>
          <w:tcPr>
            <w:tcW w:w="1440" w:type="dxa"/>
          </w:tcPr>
          <w:p w:rsidR="00FB7ACE" w:rsidRPr="00446A76" w:rsidRDefault="00FB7ACE" w:rsidP="00D871DD">
            <w:pPr>
              <w:rPr>
                <w:szCs w:val="22"/>
              </w:rPr>
            </w:pPr>
            <w:r w:rsidRPr="00446A76">
              <w:rPr>
                <w:szCs w:val="22"/>
              </w:rPr>
              <w:t>$</w:t>
            </w:r>
            <w:r>
              <w:rPr>
                <w:szCs w:val="22"/>
              </w:rPr>
              <w:t>8,4</w:t>
            </w:r>
            <w:r w:rsidRPr="00446A76">
              <w:rPr>
                <w:szCs w:val="22"/>
              </w:rPr>
              <w:t>00,000</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rPr>
          <w:gridAfter w:val="1"/>
          <w:wAfter w:w="42" w:type="dxa"/>
        </w:trPr>
        <w:tc>
          <w:tcPr>
            <w:tcW w:w="1040"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F06</w:t>
            </w:r>
          </w:p>
        </w:tc>
        <w:tc>
          <w:tcPr>
            <w:tcW w:w="1440" w:type="dxa"/>
          </w:tcPr>
          <w:p w:rsidR="00FB7ACE" w:rsidRPr="00446A76" w:rsidRDefault="00FB7ACE" w:rsidP="00D871DD">
            <w:pPr>
              <w:rPr>
                <w:szCs w:val="22"/>
              </w:rPr>
            </w:pPr>
            <w:r w:rsidRPr="00446A76">
              <w:rPr>
                <w:szCs w:val="22"/>
              </w:rPr>
              <w:t>1</w:t>
            </w:r>
          </w:p>
        </w:tc>
        <w:tc>
          <w:tcPr>
            <w:tcW w:w="1296" w:type="dxa"/>
            <w:gridSpan w:val="2"/>
          </w:tcPr>
          <w:p w:rsidR="00FB7ACE" w:rsidRPr="00446A76" w:rsidRDefault="00FB7ACE" w:rsidP="00D871DD">
            <w:pPr>
              <w:rPr>
                <w:szCs w:val="22"/>
              </w:rPr>
            </w:pPr>
          </w:p>
        </w:tc>
        <w:tc>
          <w:tcPr>
            <w:tcW w:w="1296" w:type="dxa"/>
            <w:shd w:val="clear" w:color="auto" w:fill="auto"/>
          </w:tcPr>
          <w:p w:rsidR="00FB7ACE" w:rsidRPr="00446A76" w:rsidRDefault="00FB7ACE" w:rsidP="00D871DD">
            <w:pPr>
              <w:keepNext/>
              <w:jc w:val="center"/>
              <w:outlineLvl w:val="0"/>
              <w:rPr>
                <w:b/>
                <w:bCs/>
                <w:szCs w:val="22"/>
              </w:rPr>
            </w:pPr>
          </w:p>
        </w:tc>
        <w:tc>
          <w:tcPr>
            <w:tcW w:w="1440" w:type="dxa"/>
            <w:tcMar>
              <w:left w:w="0" w:type="dxa"/>
              <w:right w:w="0" w:type="dxa"/>
            </w:tcMar>
          </w:tcPr>
          <w:p w:rsidR="00FB7ACE" w:rsidRPr="00446A76" w:rsidRDefault="00FB7ACE" w:rsidP="00D871DD">
            <w:pPr>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I = 5.</w:t>
            </w:r>
            <w:r>
              <w:rPr>
                <w:szCs w:val="22"/>
              </w:rPr>
              <w:t>87</w:t>
            </w:r>
            <w:r w:rsidRPr="00446A76">
              <w:rPr>
                <w:szCs w:val="22"/>
              </w:rPr>
              <w:t>%</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NPV CPT</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r w:rsidR="00FB7ACE" w:rsidRPr="00446A76" w:rsidTr="00D871DD">
        <w:tc>
          <w:tcPr>
            <w:tcW w:w="1040" w:type="dxa"/>
            <w:tcMar>
              <w:left w:w="0" w:type="dxa"/>
              <w:right w:w="0" w:type="dxa"/>
            </w:tcMar>
          </w:tcPr>
          <w:p w:rsidR="00FB7ACE" w:rsidRPr="00446A76" w:rsidRDefault="00FB7ACE" w:rsidP="00D871DD">
            <w:pPr>
              <w:ind w:right="750"/>
              <w:rPr>
                <w:szCs w:val="22"/>
              </w:rPr>
            </w:pPr>
          </w:p>
        </w:tc>
        <w:tc>
          <w:tcPr>
            <w:tcW w:w="2778" w:type="dxa"/>
            <w:gridSpan w:val="3"/>
          </w:tcPr>
          <w:p w:rsidR="00FB7ACE" w:rsidRPr="00446A76" w:rsidRDefault="00FB7ACE" w:rsidP="00D871DD">
            <w:pPr>
              <w:keepNext/>
              <w:outlineLvl w:val="0"/>
              <w:rPr>
                <w:szCs w:val="22"/>
              </w:rPr>
            </w:pPr>
            <w:r w:rsidRPr="00446A76">
              <w:rPr>
                <w:szCs w:val="22"/>
              </w:rPr>
              <w:t>$</w:t>
            </w:r>
            <w:r>
              <w:rPr>
                <w:szCs w:val="22"/>
              </w:rPr>
              <w:t>37,929,060.53</w:t>
            </w:r>
          </w:p>
        </w:tc>
        <w:tc>
          <w:tcPr>
            <w:tcW w:w="1254" w:type="dxa"/>
          </w:tcPr>
          <w:p w:rsidR="00FB7ACE" w:rsidRPr="00446A76" w:rsidRDefault="00FB7ACE" w:rsidP="00D871DD">
            <w:pPr>
              <w:keepNext/>
              <w:outlineLvl w:val="0"/>
              <w:rPr>
                <w:szCs w:val="22"/>
              </w:rPr>
            </w:pPr>
          </w:p>
        </w:tc>
        <w:tc>
          <w:tcPr>
            <w:tcW w:w="2778" w:type="dxa"/>
            <w:gridSpan w:val="3"/>
            <w:tcMar>
              <w:left w:w="0" w:type="dxa"/>
              <w:right w:w="0" w:type="dxa"/>
            </w:tcMar>
          </w:tcPr>
          <w:p w:rsidR="00FB7ACE" w:rsidRPr="00446A76" w:rsidRDefault="00FB7ACE" w:rsidP="00D871DD">
            <w:pPr>
              <w:keepNext/>
              <w:outlineLvl w:val="0"/>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New contract value = $</w:t>
      </w:r>
      <w:r>
        <w:rPr>
          <w:szCs w:val="22"/>
        </w:rPr>
        <w:t>37,929,060.53</w:t>
      </w:r>
      <w:r w:rsidRPr="00446A76">
        <w:rPr>
          <w:szCs w:val="22"/>
        </w:rPr>
        <w:t xml:space="preserve"> + </w:t>
      </w:r>
      <w:r>
        <w:rPr>
          <w:szCs w:val="22"/>
        </w:rPr>
        <w:t>3,5</w:t>
      </w:r>
      <w:r w:rsidRPr="00446A76">
        <w:rPr>
          <w:szCs w:val="22"/>
        </w:rPr>
        <w:t>00,000 = $</w:t>
      </w:r>
      <w:r>
        <w:rPr>
          <w:szCs w:val="22"/>
        </w:rPr>
        <w:t>41,429,060.53</w:t>
      </w:r>
      <w:r w:rsidRPr="00446A76">
        <w:rPr>
          <w:szCs w:val="22"/>
        </w:rPr>
        <w:tab/>
      </w:r>
    </w:p>
    <w:p w:rsidR="00FB7ACE" w:rsidRPr="00446A76" w:rsidRDefault="00FB7ACE" w:rsidP="00FB7ACE">
      <w:pPr>
        <w:rPr>
          <w:szCs w:val="22"/>
        </w:rPr>
      </w:pPr>
    </w:p>
    <w:p w:rsidR="00FB7ACE" w:rsidRPr="00446A76" w:rsidRDefault="00FB7ACE" w:rsidP="00FB7ACE">
      <w:pPr>
        <w:rPr>
          <w:szCs w:val="22"/>
        </w:rPr>
      </w:pPr>
      <w:r w:rsidRPr="00446A76">
        <w:rPr>
          <w:szCs w:val="22"/>
        </w:rPr>
        <w:tab/>
        <w:t>PV of payments = $</w:t>
      </w:r>
      <w:r>
        <w:rPr>
          <w:szCs w:val="22"/>
        </w:rPr>
        <w:t>41,429,060.53</w:t>
      </w:r>
      <w:r w:rsidRPr="00446A76">
        <w:rPr>
          <w:szCs w:val="22"/>
        </w:rPr>
        <w:t xml:space="preserve"> – 10,000,000 = $</w:t>
      </w:r>
      <w:r>
        <w:rPr>
          <w:szCs w:val="22"/>
        </w:rPr>
        <w:t>31,429,060.53</w:t>
      </w:r>
    </w:p>
    <w:p w:rsidR="00FB7ACE" w:rsidRPr="00446A76" w:rsidRDefault="00FB7ACE" w:rsidP="00FB7ACE">
      <w:pPr>
        <w:tabs>
          <w:tab w:val="left" w:pos="450"/>
        </w:tabs>
        <w:rPr>
          <w:szCs w:val="22"/>
        </w:rPr>
      </w:pPr>
      <w:r w:rsidRPr="00446A76">
        <w:rPr>
          <w:szCs w:val="22"/>
        </w:rPr>
        <w:tab/>
      </w:r>
      <w:r w:rsidRPr="00446A76">
        <w:rPr>
          <w:szCs w:val="22"/>
        </w:rPr>
        <w:tab/>
        <w:t>Effective quarterly rate = [1 + (.05</w:t>
      </w:r>
      <w:r>
        <w:rPr>
          <w:szCs w:val="22"/>
        </w:rPr>
        <w:t>7</w:t>
      </w:r>
      <w:r w:rsidRPr="00446A76">
        <w:rPr>
          <w:szCs w:val="22"/>
        </w:rPr>
        <w:t>/365)]</w:t>
      </w:r>
      <w:r w:rsidRPr="00446A76">
        <w:rPr>
          <w:szCs w:val="22"/>
          <w:vertAlign w:val="superscript"/>
        </w:rPr>
        <w:t>91.25</w:t>
      </w:r>
      <w:r w:rsidRPr="00446A76">
        <w:rPr>
          <w:szCs w:val="22"/>
        </w:rPr>
        <w:t xml:space="preserve"> – 1 = 1.</w:t>
      </w:r>
      <w:r>
        <w:rPr>
          <w:szCs w:val="22"/>
        </w:rPr>
        <w:t>435</w:t>
      </w:r>
      <w:r w:rsidRPr="00446A76">
        <w:rPr>
          <w:szCs w:val="22"/>
        </w:rPr>
        <w:t>%</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24</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435</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31,429,060.53</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557,264.39</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60.</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16,720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$20,000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19.62</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61.</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7.4</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7.16</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50" w:type="dxa"/>
            <w:gridSpan w:val="3"/>
            <w:tcMar>
              <w:left w:w="0" w:type="dxa"/>
              <w:right w:w="0" w:type="dxa"/>
            </w:tcMar>
          </w:tcPr>
          <w:p w:rsidR="00FB7ACE" w:rsidRPr="00446A76" w:rsidRDefault="00FB7ACE" w:rsidP="00D871DD">
            <w:pPr>
              <w:jc w:val="center"/>
              <w:rPr>
                <w:szCs w:val="22"/>
              </w:rPr>
            </w:pPr>
            <w:r>
              <w:rPr>
                <w:szCs w:val="22"/>
              </w:rPr>
              <w:t>7.16</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$3</w:t>
            </w:r>
            <w:r>
              <w:rPr>
                <w:szCs w:val="22"/>
              </w:rPr>
              <w:t>9</w:t>
            </w:r>
            <w:r w:rsidRPr="00446A76">
              <w:rPr>
                <w:szCs w:val="22"/>
              </w:rPr>
              <w:t>,000</w:t>
            </w:r>
            <w:r>
              <w:rPr>
                <w:szCs w:val="22"/>
              </w:rPr>
              <w:t>/</w:t>
            </w:r>
            <w:r w:rsidRPr="00446A76">
              <w:rPr>
                <w:szCs w:val="22"/>
              </w:rPr>
              <w:t>12</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40,305.70</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50" w:type="dxa"/>
            <w:gridSpan w:val="3"/>
            <w:tcMar>
              <w:left w:w="0" w:type="dxa"/>
              <w:right w:w="0" w:type="dxa"/>
            </w:tcMar>
          </w:tcPr>
          <w:p w:rsidR="00FB7ACE" w:rsidRPr="00446A76" w:rsidRDefault="00FB7ACE" w:rsidP="00D871DD">
            <w:pPr>
              <w:jc w:val="center"/>
              <w:rPr>
                <w:szCs w:val="22"/>
              </w:rPr>
            </w:pPr>
            <w:r>
              <w:rPr>
                <w:szCs w:val="22"/>
              </w:rPr>
              <w:t>7.4</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40,305.70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43,288.32</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szCs w:val="22"/>
              </w:rPr>
              <w:br w:type="page"/>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50" w:type="dxa"/>
            <w:gridSpan w:val="3"/>
            <w:tcMar>
              <w:left w:w="0" w:type="dxa"/>
              <w:right w:w="0" w:type="dxa"/>
            </w:tcMar>
          </w:tcPr>
          <w:p w:rsidR="00FB7ACE" w:rsidRPr="00446A76" w:rsidRDefault="00FB7ACE" w:rsidP="00D871DD">
            <w:pPr>
              <w:jc w:val="center"/>
              <w:rPr>
                <w:szCs w:val="22"/>
              </w:rPr>
            </w:pPr>
            <w:r>
              <w:rPr>
                <w:szCs w:val="22"/>
              </w:rPr>
              <w:t>7.16</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43</w:t>
            </w:r>
            <w:r w:rsidRPr="00446A76">
              <w:rPr>
                <w:szCs w:val="22"/>
              </w:rPr>
              <w:t>,000</w:t>
            </w:r>
            <w:r>
              <w:rPr>
                <w:szCs w:val="22"/>
              </w:rPr>
              <w:t>/</w:t>
            </w:r>
            <w:r w:rsidRPr="00446A76">
              <w:rPr>
                <w:szCs w:val="22"/>
              </w:rPr>
              <w:t>12</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44,439.62</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60</w:t>
            </w:r>
          </w:p>
        </w:tc>
        <w:tc>
          <w:tcPr>
            <w:tcW w:w="1450" w:type="dxa"/>
            <w:gridSpan w:val="3"/>
            <w:tcMar>
              <w:left w:w="0" w:type="dxa"/>
              <w:right w:w="0" w:type="dxa"/>
            </w:tcMar>
          </w:tcPr>
          <w:p w:rsidR="00FB7ACE" w:rsidRPr="00446A76" w:rsidRDefault="00FB7ACE" w:rsidP="00D871DD">
            <w:pPr>
              <w:jc w:val="center"/>
              <w:rPr>
                <w:szCs w:val="22"/>
              </w:rPr>
            </w:pPr>
            <w:r>
              <w:rPr>
                <w:szCs w:val="22"/>
              </w:rPr>
              <w:t>7.16</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$4</w:t>
            </w:r>
            <w:r>
              <w:rPr>
                <w:szCs w:val="22"/>
              </w:rPr>
              <w:t>7</w:t>
            </w:r>
            <w:r w:rsidRPr="00446A76">
              <w:rPr>
                <w:szCs w:val="22"/>
              </w:rPr>
              <w:t>,000</w:t>
            </w:r>
            <w:r>
              <w:rPr>
                <w:szCs w:val="22"/>
              </w:rPr>
              <w:t>/</w:t>
            </w:r>
            <w:r w:rsidRPr="00446A76">
              <w:rPr>
                <w:szCs w:val="22"/>
              </w:rPr>
              <w:t>12</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197,046.10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Award = $</w:t>
      </w:r>
      <w:r>
        <w:rPr>
          <w:szCs w:val="22"/>
        </w:rPr>
        <w:t xml:space="preserve">43,288.32 </w:t>
      </w:r>
      <w:r w:rsidRPr="00446A76">
        <w:rPr>
          <w:szCs w:val="22"/>
        </w:rPr>
        <w:t xml:space="preserve">+ </w:t>
      </w:r>
      <w:r>
        <w:rPr>
          <w:szCs w:val="22"/>
        </w:rPr>
        <w:t xml:space="preserve">44,439.62 </w:t>
      </w:r>
      <w:r w:rsidRPr="00446A76">
        <w:rPr>
          <w:szCs w:val="22"/>
        </w:rPr>
        <w:t xml:space="preserve">+ </w:t>
      </w:r>
      <w:r>
        <w:rPr>
          <w:szCs w:val="22"/>
        </w:rPr>
        <w:t>197,046.10</w:t>
      </w:r>
      <w:r w:rsidRPr="00446A76">
        <w:rPr>
          <w:szCs w:val="22"/>
        </w:rPr>
        <w:t xml:space="preserve"> + 150,000 + 25,000 = $</w:t>
      </w:r>
      <w:r>
        <w:rPr>
          <w:szCs w:val="22"/>
        </w:rPr>
        <w:t>459,774.05</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b/>
                <w:bCs/>
                <w:szCs w:val="22"/>
              </w:rPr>
              <w:t>62.</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$9,700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$10,800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11.34%</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$9,800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$11,100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13.27%</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tabs>
          <w:tab w:val="left" w:pos="450"/>
          <w:tab w:val="left" w:pos="1890"/>
        </w:tabs>
        <w:rPr>
          <w:szCs w:val="22"/>
        </w:rPr>
      </w:pPr>
      <w:r w:rsidRPr="00446A76">
        <w:rPr>
          <w:b/>
          <w:bCs/>
          <w:szCs w:val="22"/>
        </w:rPr>
        <w:t>63.</w:t>
      </w:r>
      <w:r w:rsidRPr="00446A76">
        <w:rPr>
          <w:szCs w:val="22"/>
        </w:rPr>
        <w:tab/>
        <w:t>Refundable fee:</w:t>
      </w:r>
      <w:r w:rsidRPr="00446A76">
        <w:rPr>
          <w:szCs w:val="22"/>
        </w:rPr>
        <w:tab/>
        <w:t>With the $2,</w:t>
      </w:r>
      <w:r>
        <w:rPr>
          <w:szCs w:val="22"/>
        </w:rPr>
        <w:t>9</w:t>
      </w:r>
      <w:r w:rsidRPr="00446A76">
        <w:rPr>
          <w:szCs w:val="22"/>
        </w:rPr>
        <w:t>00 application fee, you will need to borrow $</w:t>
      </w:r>
      <w:r>
        <w:rPr>
          <w:szCs w:val="22"/>
        </w:rPr>
        <w:t>302,9</w:t>
      </w:r>
      <w:r w:rsidRPr="00446A76">
        <w:rPr>
          <w:szCs w:val="22"/>
        </w:rPr>
        <w:t xml:space="preserve">00 to have </w:t>
      </w:r>
    </w:p>
    <w:p w:rsidR="00FB7ACE" w:rsidRPr="00446A76" w:rsidRDefault="00FB7ACE" w:rsidP="00FB7ACE">
      <w:pPr>
        <w:tabs>
          <w:tab w:val="left" w:pos="450"/>
          <w:tab w:val="left" w:pos="1890"/>
        </w:tabs>
        <w:rPr>
          <w:szCs w:val="22"/>
        </w:rPr>
      </w:pPr>
      <w:r w:rsidRPr="00446A76">
        <w:rPr>
          <w:szCs w:val="22"/>
        </w:rPr>
        <w:tab/>
        <w:t>$</w:t>
      </w:r>
      <w:r>
        <w:rPr>
          <w:szCs w:val="22"/>
        </w:rPr>
        <w:t>300</w:t>
      </w:r>
      <w:r w:rsidRPr="00446A76">
        <w:rPr>
          <w:szCs w:val="22"/>
        </w:rPr>
        <w:t>,000 after deducting the fee. Solve for the payment under these circumstances.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 xml:space="preserve">30 </w:t>
            </w:r>
            <w:r w:rsidRPr="00446A76">
              <w:rPr>
                <w:szCs w:val="22"/>
              </w:rPr>
              <w:sym w:font="Symbol" w:char="F0B4"/>
            </w:r>
            <w:r w:rsidRPr="00446A76">
              <w:rPr>
                <w:szCs w:val="22"/>
              </w:rPr>
              <w:t xml:space="preserve"> 12</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5.</w:t>
            </w:r>
            <w:r>
              <w:rPr>
                <w:szCs w:val="22"/>
              </w:rPr>
              <w:t>30</w:t>
            </w:r>
            <w:r w:rsidRPr="00446A76">
              <w:rPr>
                <w:szCs w:val="22"/>
              </w:rPr>
              <w:t>%</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302,900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682.02</w:t>
            </w: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 xml:space="preserve">30 </w:t>
            </w:r>
            <w:r w:rsidRPr="00446A76">
              <w:rPr>
                <w:szCs w:val="22"/>
              </w:rPr>
              <w:sym w:font="Symbol" w:char="F0B4"/>
            </w:r>
            <w:r w:rsidRPr="00446A76">
              <w:rPr>
                <w:szCs w:val="22"/>
              </w:rPr>
              <w:t xml:space="preserve"> 12</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300</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w:t>
            </w:r>
            <w:r>
              <w:rPr>
                <w:szCs w:val="22"/>
              </w:rPr>
              <w:t>,682.02</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.4</w:t>
            </w:r>
            <w:r>
              <w:rPr>
                <w:szCs w:val="22"/>
              </w:rPr>
              <w:t>489</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r w:rsidRPr="00446A76">
        <w:rPr>
          <w:szCs w:val="22"/>
        </w:rPr>
        <w:tab/>
        <w:t>APR = .4</w:t>
      </w:r>
      <w:r>
        <w:rPr>
          <w:szCs w:val="22"/>
        </w:rPr>
        <w:t>489</w:t>
      </w:r>
      <w:r w:rsidRPr="00446A76">
        <w:rPr>
          <w:szCs w:val="22"/>
        </w:rPr>
        <w:t xml:space="preserve">% </w:t>
      </w:r>
      <w:r w:rsidRPr="00446A76">
        <w:rPr>
          <w:szCs w:val="22"/>
        </w:rPr>
        <w:sym w:font="Symbol" w:char="F0B4"/>
      </w:r>
      <w:r w:rsidRPr="00446A76">
        <w:rPr>
          <w:szCs w:val="22"/>
        </w:rPr>
        <w:t xml:space="preserve"> 12 = </w:t>
      </w:r>
      <w:r>
        <w:rPr>
          <w:szCs w:val="22"/>
        </w:rPr>
        <w:t>5.39</w:t>
      </w:r>
      <w:r w:rsidRPr="00446A76">
        <w:rPr>
          <w:szCs w:val="22"/>
        </w:rPr>
        <w:t>%</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r>
              <w:rPr>
                <w:szCs w:val="22"/>
              </w:rPr>
              <w:t>39</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5.</w:t>
            </w:r>
            <w:r>
              <w:rPr>
                <w:szCs w:val="22"/>
              </w:rPr>
              <w:t>52</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Without refundable fee: APR = 5.</w:t>
      </w:r>
      <w:r>
        <w:rPr>
          <w:szCs w:val="22"/>
        </w:rPr>
        <w:t>3</w:t>
      </w:r>
      <w:r w:rsidRPr="00446A76">
        <w:rPr>
          <w:szCs w:val="22"/>
        </w:rPr>
        <w:t>0%</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r>
              <w:rPr>
                <w:szCs w:val="22"/>
              </w:rPr>
              <w:t>3</w:t>
            </w:r>
            <w:r w:rsidRPr="00446A76">
              <w:rPr>
                <w:szCs w:val="22"/>
              </w:rPr>
              <w:t>0%</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5.</w:t>
            </w:r>
            <w:r>
              <w:rPr>
                <w:szCs w:val="22"/>
              </w:rPr>
              <w:t>43</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r w:rsidRPr="00446A76">
              <w:rPr>
                <w:szCs w:val="22"/>
              </w:rPr>
              <w:br w:type="page"/>
            </w:r>
            <w:r w:rsidRPr="00446A76">
              <w:rPr>
                <w:b/>
                <w:bCs/>
                <w:szCs w:val="22"/>
              </w:rPr>
              <w:t>64.</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36</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$1,000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46.11</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3.04</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 xml:space="preserve">APR = </w:t>
      </w:r>
      <w:r>
        <w:rPr>
          <w:szCs w:val="22"/>
        </w:rPr>
        <w:t>3.04</w:t>
      </w:r>
      <w:r w:rsidRPr="00446A76">
        <w:rPr>
          <w:szCs w:val="22"/>
        </w:rPr>
        <w:t xml:space="preserve">% </w:t>
      </w:r>
      <w:r w:rsidRPr="00446A76">
        <w:rPr>
          <w:szCs w:val="22"/>
        </w:rPr>
        <w:sym w:font="Symbol" w:char="F0B4"/>
      </w:r>
      <w:r w:rsidRPr="00446A76">
        <w:rPr>
          <w:szCs w:val="22"/>
        </w:rPr>
        <w:t xml:space="preserve"> 12 = </w:t>
      </w:r>
      <w:r>
        <w:rPr>
          <w:szCs w:val="22"/>
        </w:rPr>
        <w:t>36.54</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36.54</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43.32</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b/>
          <w:bCs/>
          <w:szCs w:val="22"/>
        </w:rPr>
        <w:t>65.</w:t>
      </w:r>
      <w:r w:rsidRPr="00446A76">
        <w:rPr>
          <w:szCs w:val="22"/>
        </w:rPr>
        <w:tab/>
        <w:t>Without fee: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18.6%</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2</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$2</w:t>
            </w:r>
            <w:r>
              <w:rPr>
                <w:szCs w:val="22"/>
              </w:rPr>
              <w:t>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88.59</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8.2%</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2</w:t>
            </w:r>
            <w:r w:rsidRPr="00446A76">
              <w:rPr>
                <w:szCs w:val="22"/>
              </w:rPr>
              <w:t>,000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w:t>
            </w:r>
            <w:r>
              <w:rPr>
                <w:szCs w:val="22"/>
              </w:rPr>
              <w:t>250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58.37</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With fee:</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8.2%</w:t>
            </w:r>
            <w:r>
              <w:rPr>
                <w:szCs w:val="22"/>
              </w:rPr>
              <w:t>/</w:t>
            </w:r>
            <w:r w:rsidRPr="00446A76">
              <w:rPr>
                <w:szCs w:val="22"/>
              </w:rPr>
              <w:t>12</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2,24</w:t>
            </w:r>
            <w:r w:rsidRPr="00446A76">
              <w:rPr>
                <w:szCs w:val="22"/>
              </w:rPr>
              <w:t>0</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Pr>
                <w:szCs w:val="22"/>
              </w:rPr>
              <w:t>$250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r>
              <w:rPr>
                <w:szCs w:val="22"/>
              </w:rPr>
              <w:t>59.81</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b/>
          <w:bCs/>
          <w:szCs w:val="22"/>
        </w:rPr>
      </w:pPr>
    </w:p>
    <w:p w:rsidR="00FB7ACE" w:rsidRPr="00446A76" w:rsidRDefault="00FB7ACE" w:rsidP="00FB7ACE">
      <w:pPr>
        <w:rPr>
          <w:szCs w:val="22"/>
        </w:rPr>
      </w:pPr>
      <w:r w:rsidRPr="00446A76">
        <w:rPr>
          <w:b/>
          <w:bCs/>
          <w:szCs w:val="22"/>
        </w:rPr>
        <w:t>66.</w:t>
      </w:r>
      <w:r w:rsidRPr="00446A76">
        <w:rPr>
          <w:szCs w:val="22"/>
        </w:rPr>
        <w:tab/>
        <w:t>Value at Year 6:</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11%</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w:t>
            </w:r>
            <w:r w:rsidRPr="00446A76">
              <w:rPr>
                <w:szCs w:val="22"/>
              </w:rPr>
              <w:t>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$842.53</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4</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11%</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6</w:t>
            </w:r>
            <w:r w:rsidRPr="00446A76">
              <w:rPr>
                <w:szCs w:val="22"/>
              </w:rPr>
              <w:t>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$910.84</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3</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11%</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7</w:t>
            </w:r>
            <w:r w:rsidRPr="00446A76">
              <w:rPr>
                <w:szCs w:val="22"/>
              </w:rPr>
              <w:t>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957.34</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2</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11%</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8</w:t>
            </w:r>
            <w:r w:rsidRPr="00446A76">
              <w:rPr>
                <w:szCs w:val="22"/>
              </w:rPr>
              <w:t>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985.68</w:t>
            </w: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11%</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w:t>
            </w:r>
            <w:r w:rsidRPr="00446A76">
              <w:rPr>
                <w:szCs w:val="22"/>
              </w:rPr>
              <w:t>00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999</w:t>
            </w:r>
            <w:r w:rsidRPr="00446A76">
              <w:rPr>
                <w:szCs w:val="22"/>
              </w:rPr>
              <w:t>.00</w:t>
            </w:r>
          </w:p>
        </w:tc>
      </w:tr>
    </w:tbl>
    <w:p w:rsidR="00FB7ACE" w:rsidRPr="00446A76" w:rsidRDefault="00FB7ACE" w:rsidP="00FB7ACE">
      <w:pPr>
        <w:ind w:left="720"/>
        <w:rPr>
          <w:szCs w:val="22"/>
        </w:rPr>
      </w:pPr>
    </w:p>
    <w:p w:rsidR="00FB7ACE" w:rsidRPr="00446A76" w:rsidRDefault="00FB7ACE" w:rsidP="00FB7ACE">
      <w:pPr>
        <w:ind w:left="720"/>
        <w:rPr>
          <w:szCs w:val="22"/>
        </w:rPr>
      </w:pPr>
      <w:r w:rsidRPr="00446A76">
        <w:rPr>
          <w:szCs w:val="22"/>
        </w:rPr>
        <w:t>So, at Year 6, the value is: $</w:t>
      </w:r>
      <w:r>
        <w:rPr>
          <w:szCs w:val="22"/>
        </w:rPr>
        <w:t>842.53</w:t>
      </w:r>
      <w:r w:rsidRPr="00446A76">
        <w:rPr>
          <w:szCs w:val="22"/>
        </w:rPr>
        <w:t xml:space="preserve"> + </w:t>
      </w:r>
      <w:r>
        <w:rPr>
          <w:szCs w:val="22"/>
        </w:rPr>
        <w:t>910.84</w:t>
      </w:r>
      <w:r w:rsidRPr="00446A76">
        <w:rPr>
          <w:szCs w:val="22"/>
        </w:rPr>
        <w:t xml:space="preserve"> + </w:t>
      </w:r>
      <w:r>
        <w:rPr>
          <w:szCs w:val="22"/>
        </w:rPr>
        <w:t>957.34</w:t>
      </w:r>
      <w:r w:rsidRPr="00446A76">
        <w:rPr>
          <w:szCs w:val="22"/>
        </w:rPr>
        <w:t xml:space="preserve"> + </w:t>
      </w:r>
      <w:r>
        <w:rPr>
          <w:szCs w:val="22"/>
        </w:rPr>
        <w:t>985.68</w:t>
      </w:r>
      <w:r w:rsidRPr="00446A76">
        <w:rPr>
          <w:szCs w:val="22"/>
        </w:rPr>
        <w:t xml:space="preserve"> + </w:t>
      </w:r>
      <w:r>
        <w:rPr>
          <w:szCs w:val="22"/>
        </w:rPr>
        <w:t>999.</w:t>
      </w:r>
      <w:r w:rsidRPr="00446A76">
        <w:rPr>
          <w:szCs w:val="22"/>
        </w:rPr>
        <w:t>00</w:t>
      </w:r>
    </w:p>
    <w:p w:rsidR="00FB7ACE" w:rsidRPr="00446A76" w:rsidRDefault="00FB7ACE" w:rsidP="00FB7ACE">
      <w:pPr>
        <w:rPr>
          <w:szCs w:val="22"/>
        </w:rPr>
      </w:pPr>
      <w:r w:rsidRPr="00446A76">
        <w:rPr>
          <w:szCs w:val="22"/>
        </w:rPr>
        <w:tab/>
      </w:r>
      <w:r w:rsidRPr="00446A76">
        <w:rPr>
          <w:szCs w:val="22"/>
        </w:rPr>
        <w:tab/>
        <w:t xml:space="preserve">+ </w:t>
      </w:r>
      <w:r>
        <w:rPr>
          <w:szCs w:val="22"/>
        </w:rPr>
        <w:t>1,0</w:t>
      </w:r>
      <w:r w:rsidRPr="00446A76">
        <w:rPr>
          <w:szCs w:val="22"/>
        </w:rPr>
        <w:t>00 = $</w:t>
      </w:r>
      <w:r>
        <w:rPr>
          <w:szCs w:val="22"/>
        </w:rPr>
        <w:t>5,695.39</w:t>
      </w:r>
    </w:p>
    <w:p w:rsidR="00FB7ACE" w:rsidRPr="00446A76" w:rsidRDefault="00FB7ACE" w:rsidP="00FB7ACE">
      <w:pPr>
        <w:rPr>
          <w:szCs w:val="22"/>
        </w:rPr>
      </w:pPr>
    </w:p>
    <w:p w:rsidR="00FB7ACE" w:rsidRPr="00446A76" w:rsidRDefault="00FB7ACE" w:rsidP="00FB7ACE">
      <w:pPr>
        <w:rPr>
          <w:szCs w:val="22"/>
        </w:rPr>
      </w:pPr>
      <w:r w:rsidRPr="00446A76">
        <w:rPr>
          <w:szCs w:val="22"/>
        </w:rPr>
        <w:tab/>
        <w:t>At Year 65, the value is:</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59</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7%</w:t>
            </w: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5,695.39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308,437.08</w:t>
            </w:r>
          </w:p>
        </w:tc>
      </w:tr>
    </w:tbl>
    <w:p w:rsidR="00FB7ACE" w:rsidRDefault="00FB7ACE" w:rsidP="00FB7ACE">
      <w:pPr>
        <w:tabs>
          <w:tab w:val="left" w:pos="450"/>
        </w:tabs>
        <w:ind w:left="720"/>
        <w:rPr>
          <w:szCs w:val="22"/>
        </w:rPr>
      </w:pPr>
    </w:p>
    <w:p w:rsidR="00FB7ACE" w:rsidRPr="00446A76" w:rsidRDefault="00FB7ACE" w:rsidP="00FB7ACE">
      <w:pPr>
        <w:tabs>
          <w:tab w:val="left" w:pos="450"/>
        </w:tabs>
        <w:ind w:left="720"/>
        <w:rPr>
          <w:szCs w:val="22"/>
        </w:rPr>
      </w:pPr>
      <w:r w:rsidRPr="00446A76">
        <w:rPr>
          <w:szCs w:val="22"/>
        </w:rPr>
        <w:t>The policy is not worth buying; the future value of the payments is $</w:t>
      </w:r>
      <w:r>
        <w:rPr>
          <w:szCs w:val="22"/>
        </w:rPr>
        <w:t>308,437.08</w:t>
      </w:r>
      <w:r w:rsidRPr="00446A76">
        <w:rPr>
          <w:szCs w:val="22"/>
        </w:rPr>
        <w:t xml:space="preserve"> but the policy contract will pay off $</w:t>
      </w:r>
      <w:r>
        <w:rPr>
          <w:szCs w:val="22"/>
        </w:rPr>
        <w:t>300,000</w:t>
      </w:r>
      <w:r w:rsidRPr="00446A76">
        <w:rPr>
          <w:szCs w:val="22"/>
        </w:rPr>
        <w:t>.</w:t>
      </w:r>
    </w:p>
    <w:p w:rsidR="00FB7ACE" w:rsidRPr="00446A76" w:rsidRDefault="00FB7ACE" w:rsidP="00FB7ACE">
      <w:pPr>
        <w:rPr>
          <w:szCs w:val="22"/>
        </w:rPr>
      </w:pPr>
    </w:p>
    <w:p w:rsidR="00FB7ACE" w:rsidRPr="00446A76" w:rsidRDefault="00FB7ACE" w:rsidP="00FB7ACE">
      <w:pPr>
        <w:tabs>
          <w:tab w:val="left" w:pos="450"/>
        </w:tabs>
        <w:rPr>
          <w:szCs w:val="22"/>
        </w:rPr>
      </w:pPr>
      <w:r w:rsidRPr="00446A76">
        <w:rPr>
          <w:b/>
          <w:szCs w:val="22"/>
        </w:rPr>
        <w:t>67.</w:t>
      </w:r>
      <w:r w:rsidRPr="00446A76">
        <w:rPr>
          <w:szCs w:val="22"/>
        </w:rPr>
        <w:tab/>
        <w:t>Effective six-month rate = (1 + Daily rate)</w:t>
      </w:r>
      <w:r w:rsidRPr="00446A76">
        <w:rPr>
          <w:szCs w:val="22"/>
          <w:vertAlign w:val="superscript"/>
        </w:rPr>
        <w:t>180</w:t>
      </w:r>
      <w:r w:rsidRPr="00446A76">
        <w:rPr>
          <w:szCs w:val="22"/>
        </w:rPr>
        <w:t xml:space="preserve"> – 1</w:t>
      </w:r>
    </w:p>
    <w:p w:rsidR="00FB7ACE" w:rsidRPr="00446A76" w:rsidRDefault="00FB7ACE" w:rsidP="00FB7ACE">
      <w:pPr>
        <w:tabs>
          <w:tab w:val="left" w:pos="450"/>
        </w:tabs>
        <w:rPr>
          <w:szCs w:val="22"/>
        </w:rPr>
      </w:pPr>
      <w:r w:rsidRPr="00446A76">
        <w:rPr>
          <w:szCs w:val="22"/>
        </w:rPr>
        <w:tab/>
        <w:t>Effective six-month rate = (1 + .09/360)</w:t>
      </w:r>
      <w:r w:rsidRPr="00446A76">
        <w:rPr>
          <w:szCs w:val="22"/>
          <w:vertAlign w:val="superscript"/>
        </w:rPr>
        <w:t>180</w:t>
      </w:r>
      <w:r w:rsidRPr="00446A76">
        <w:rPr>
          <w:szCs w:val="22"/>
        </w:rPr>
        <w:t xml:space="preserve"> – 1</w:t>
      </w:r>
    </w:p>
    <w:p w:rsidR="00FB7ACE" w:rsidRPr="00446A76" w:rsidRDefault="00FB7ACE" w:rsidP="00FB7ACE">
      <w:pPr>
        <w:tabs>
          <w:tab w:val="left" w:pos="450"/>
        </w:tabs>
        <w:rPr>
          <w:szCs w:val="22"/>
        </w:rPr>
      </w:pPr>
      <w:r w:rsidRPr="00446A76">
        <w:rPr>
          <w:szCs w:val="22"/>
        </w:rPr>
        <w:tab/>
        <w:t>Effective six-month rate = .0460 or 4.60%</w:t>
      </w:r>
    </w:p>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40</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4.60%</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r w:rsidRPr="00446A76">
              <w:rPr>
                <w:szCs w:val="22"/>
              </w:rPr>
              <w:t>$1,</w:t>
            </w:r>
            <w:r>
              <w:rPr>
                <w:szCs w:val="22"/>
              </w:rPr>
              <w:t>900</w:t>
            </w:r>
            <w:r w:rsidRPr="00446A76">
              <w:rPr>
                <w:szCs w:val="22"/>
              </w:rPr>
              <w:t>,000</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34,458,785.87</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4.60%</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34,458,785.87</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32,942,697.79</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tabs>
          <w:tab w:val="left" w:pos="450"/>
        </w:tabs>
        <w:rPr>
          <w:szCs w:val="22"/>
        </w:rPr>
      </w:pPr>
      <w:r w:rsidRPr="00446A76">
        <w:rPr>
          <w:szCs w:val="22"/>
        </w:rPr>
        <w:tab/>
        <w:t>Value of winnings today = $</w:t>
      </w:r>
      <w:r>
        <w:rPr>
          <w:szCs w:val="22"/>
        </w:rPr>
        <w:t>32,942,697.79</w:t>
      </w:r>
      <w:r w:rsidRPr="00446A76">
        <w:rPr>
          <w:szCs w:val="22"/>
        </w:rPr>
        <w:t xml:space="preserve"> + </w:t>
      </w:r>
      <w:r>
        <w:rPr>
          <w:szCs w:val="22"/>
        </w:rPr>
        <w:t>5</w:t>
      </w:r>
      <w:r w:rsidRPr="00446A76">
        <w:rPr>
          <w:szCs w:val="22"/>
        </w:rPr>
        <w:t>,500,000</w:t>
      </w:r>
    </w:p>
    <w:p w:rsidR="00FB7ACE" w:rsidRPr="00446A76" w:rsidRDefault="00FB7ACE" w:rsidP="00FB7ACE">
      <w:pPr>
        <w:tabs>
          <w:tab w:val="left" w:pos="450"/>
        </w:tabs>
        <w:rPr>
          <w:szCs w:val="22"/>
        </w:rPr>
      </w:pPr>
      <w:r w:rsidRPr="00446A76">
        <w:rPr>
          <w:szCs w:val="22"/>
        </w:rPr>
        <w:tab/>
        <w:t>Value of winnings today = $</w:t>
      </w:r>
      <w:r>
        <w:rPr>
          <w:szCs w:val="22"/>
        </w:rPr>
        <w:t>38,442,697.79</w:t>
      </w:r>
    </w:p>
    <w:p w:rsidR="00FB7ACE" w:rsidRPr="00446A76" w:rsidRDefault="00FB7ACE" w:rsidP="00FB7ACE">
      <w:pPr>
        <w:rPr>
          <w:szCs w:val="22"/>
        </w:rPr>
      </w:pPr>
    </w:p>
    <w:tbl>
      <w:tblPr>
        <w:tblW w:w="0" w:type="auto"/>
        <w:tblLayout w:type="fixed"/>
        <w:tblLook w:val="0000" w:firstRow="0" w:lastRow="0" w:firstColumn="0" w:lastColumn="0" w:noHBand="0" w:noVBand="0"/>
      </w:tblPr>
      <w:tblGrid>
        <w:gridCol w:w="998"/>
        <w:gridCol w:w="1296"/>
        <w:gridCol w:w="1296"/>
        <w:gridCol w:w="3589"/>
      </w:tblGrid>
      <w:tr w:rsidR="00FB7ACE" w:rsidRPr="00446A76" w:rsidTr="00D871DD">
        <w:trPr>
          <w:gridAfter w:val="1"/>
          <w:wAfter w:w="3589" w:type="dxa"/>
        </w:trPr>
        <w:tc>
          <w:tcPr>
            <w:tcW w:w="998" w:type="dxa"/>
            <w:tcMar>
              <w:left w:w="0" w:type="dxa"/>
              <w:right w:w="0" w:type="dxa"/>
            </w:tcMar>
          </w:tcPr>
          <w:p w:rsidR="00FB7ACE" w:rsidRPr="00446A76" w:rsidRDefault="00FB7ACE" w:rsidP="00D871DD">
            <w:pPr>
              <w:tabs>
                <w:tab w:val="left" w:pos="8"/>
              </w:tabs>
              <w:ind w:right="450"/>
              <w:rPr>
                <w:b/>
                <w:bCs/>
                <w:szCs w:val="22"/>
              </w:rPr>
            </w:pPr>
            <w:r w:rsidRPr="00446A76">
              <w:rPr>
                <w:b/>
                <w:bCs/>
                <w:szCs w:val="22"/>
              </w:rPr>
              <w:t>68.</w:t>
            </w:r>
          </w:p>
        </w:tc>
        <w:tc>
          <w:tcPr>
            <w:tcW w:w="1296" w:type="dxa"/>
            <w:tcMar>
              <w:left w:w="0" w:type="dxa"/>
              <w:right w:w="0" w:type="dxa"/>
            </w:tcMar>
          </w:tcPr>
          <w:p w:rsidR="00FB7ACE" w:rsidRPr="00446A76" w:rsidRDefault="00FB7ACE" w:rsidP="00D871DD">
            <w:pPr>
              <w:keepNext/>
              <w:jc w:val="center"/>
              <w:outlineLvl w:val="0"/>
              <w:rPr>
                <w:b/>
                <w:bCs/>
                <w:szCs w:val="22"/>
              </w:rPr>
            </w:pPr>
          </w:p>
        </w:tc>
        <w:tc>
          <w:tcPr>
            <w:tcW w:w="1296" w:type="dxa"/>
            <w:tcMar>
              <w:left w:w="0" w:type="dxa"/>
              <w:right w:w="0" w:type="dxa"/>
            </w:tcMar>
          </w:tcPr>
          <w:p w:rsidR="00FB7ACE" w:rsidRPr="00446A76" w:rsidRDefault="00FB7ACE" w:rsidP="00D871DD">
            <w:pPr>
              <w:rPr>
                <w:szCs w:val="22"/>
              </w:rPr>
            </w:pPr>
          </w:p>
        </w:tc>
      </w:tr>
      <w:tr w:rsidR="00FB7ACE" w:rsidRPr="00446A76" w:rsidTr="00D871DD">
        <w:trPr>
          <w:gridAfter w:val="1"/>
          <w:wAfter w:w="3589" w:type="dxa"/>
        </w:trPr>
        <w:tc>
          <w:tcPr>
            <w:tcW w:w="998"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CF</w:t>
            </w:r>
            <w:r w:rsidRPr="00446A76">
              <w:rPr>
                <w:szCs w:val="22"/>
              </w:rPr>
              <w:t>o</w:t>
            </w:r>
          </w:p>
        </w:tc>
        <w:tc>
          <w:tcPr>
            <w:tcW w:w="1296" w:type="dxa"/>
            <w:tcMar>
              <w:left w:w="0" w:type="dxa"/>
              <w:right w:w="0" w:type="dxa"/>
            </w:tcMar>
          </w:tcPr>
          <w:p w:rsidR="00FB7ACE" w:rsidRPr="00446A76" w:rsidRDefault="00FB7ACE" w:rsidP="00D871DD">
            <w:pPr>
              <w:rPr>
                <w:szCs w:val="22"/>
              </w:rPr>
            </w:pPr>
            <w:r w:rsidRPr="00446A76">
              <w:rPr>
                <w:szCs w:val="22"/>
              </w:rPr>
              <w:sym w:font="Symbol" w:char="F0B1"/>
            </w:r>
            <w:r w:rsidRPr="00446A76">
              <w:rPr>
                <w:szCs w:val="22"/>
              </w:rPr>
              <w:t>$</w:t>
            </w:r>
            <w:r>
              <w:rPr>
                <w:szCs w:val="22"/>
              </w:rPr>
              <w:t>9</w:t>
            </w:r>
            <w:r w:rsidRPr="00446A76">
              <w:rPr>
                <w:szCs w:val="22"/>
              </w:rPr>
              <w:t>,000</w:t>
            </w:r>
          </w:p>
        </w:tc>
      </w:tr>
      <w:tr w:rsidR="00FB7ACE" w:rsidRPr="00446A76" w:rsidTr="00D871DD">
        <w:trPr>
          <w:gridAfter w:val="1"/>
          <w:wAfter w:w="3589" w:type="dxa"/>
        </w:trPr>
        <w:tc>
          <w:tcPr>
            <w:tcW w:w="998"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C01</w:t>
            </w:r>
          </w:p>
        </w:tc>
        <w:tc>
          <w:tcPr>
            <w:tcW w:w="1296" w:type="dxa"/>
            <w:tcMar>
              <w:left w:w="0" w:type="dxa"/>
              <w:right w:w="0" w:type="dxa"/>
            </w:tcMar>
          </w:tcPr>
          <w:p w:rsidR="00FB7ACE" w:rsidRPr="00446A76" w:rsidRDefault="00FB7ACE" w:rsidP="00D871DD">
            <w:pPr>
              <w:rPr>
                <w:szCs w:val="22"/>
              </w:rPr>
            </w:pPr>
            <w:r w:rsidRPr="00446A76">
              <w:rPr>
                <w:szCs w:val="22"/>
              </w:rPr>
              <w:sym w:font="Symbol" w:char="F0B1"/>
            </w:r>
            <w:r w:rsidRPr="00446A76">
              <w:rPr>
                <w:szCs w:val="22"/>
              </w:rPr>
              <w:t>$</w:t>
            </w:r>
            <w:r>
              <w:rPr>
                <w:szCs w:val="22"/>
              </w:rPr>
              <w:t>9</w:t>
            </w:r>
            <w:r w:rsidRPr="00446A76">
              <w:rPr>
                <w:szCs w:val="22"/>
              </w:rPr>
              <w:t>,000</w:t>
            </w:r>
          </w:p>
        </w:tc>
      </w:tr>
      <w:tr w:rsidR="00FB7ACE" w:rsidRPr="00446A76" w:rsidTr="00D871DD">
        <w:trPr>
          <w:gridAfter w:val="1"/>
          <w:wAfter w:w="3589" w:type="dxa"/>
        </w:trPr>
        <w:tc>
          <w:tcPr>
            <w:tcW w:w="998"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F01</w:t>
            </w:r>
          </w:p>
        </w:tc>
        <w:tc>
          <w:tcPr>
            <w:tcW w:w="1296" w:type="dxa"/>
            <w:tcMar>
              <w:left w:w="0" w:type="dxa"/>
              <w:right w:w="0" w:type="dxa"/>
            </w:tcMar>
          </w:tcPr>
          <w:p w:rsidR="00FB7ACE" w:rsidRPr="00446A76" w:rsidRDefault="00FB7ACE" w:rsidP="00D871DD">
            <w:pPr>
              <w:rPr>
                <w:szCs w:val="22"/>
              </w:rPr>
            </w:pPr>
            <w:r w:rsidRPr="00446A76">
              <w:rPr>
                <w:szCs w:val="22"/>
              </w:rPr>
              <w:t>5</w:t>
            </w:r>
          </w:p>
        </w:tc>
      </w:tr>
      <w:tr w:rsidR="00FB7ACE" w:rsidRPr="00446A76" w:rsidTr="00D871DD">
        <w:trPr>
          <w:gridAfter w:val="1"/>
          <w:wAfter w:w="3589" w:type="dxa"/>
        </w:trPr>
        <w:tc>
          <w:tcPr>
            <w:tcW w:w="998"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C02</w:t>
            </w:r>
          </w:p>
        </w:tc>
        <w:tc>
          <w:tcPr>
            <w:tcW w:w="1296" w:type="dxa"/>
            <w:tcMar>
              <w:left w:w="0" w:type="dxa"/>
              <w:right w:w="0" w:type="dxa"/>
            </w:tcMar>
          </w:tcPr>
          <w:p w:rsidR="00FB7ACE" w:rsidRPr="00446A76" w:rsidRDefault="00FB7ACE" w:rsidP="00D871DD">
            <w:pPr>
              <w:rPr>
                <w:szCs w:val="22"/>
              </w:rPr>
            </w:pPr>
            <w:r w:rsidRPr="00446A76">
              <w:rPr>
                <w:szCs w:val="22"/>
              </w:rPr>
              <w:t>$2</w:t>
            </w:r>
            <w:r>
              <w:rPr>
                <w:szCs w:val="22"/>
              </w:rPr>
              <w:t>0</w:t>
            </w:r>
            <w:r w:rsidRPr="00446A76">
              <w:rPr>
                <w:szCs w:val="22"/>
              </w:rPr>
              <w:t>,000</w:t>
            </w:r>
          </w:p>
        </w:tc>
      </w:tr>
      <w:tr w:rsidR="00FB7ACE" w:rsidRPr="00446A76" w:rsidTr="00D871DD">
        <w:trPr>
          <w:gridAfter w:val="1"/>
          <w:wAfter w:w="3589" w:type="dxa"/>
        </w:trPr>
        <w:tc>
          <w:tcPr>
            <w:tcW w:w="998" w:type="dxa"/>
            <w:tcMar>
              <w:left w:w="0" w:type="dxa"/>
              <w:right w:w="0" w:type="dxa"/>
            </w:tcMar>
          </w:tcPr>
          <w:p w:rsidR="00FB7ACE" w:rsidRPr="00446A76" w:rsidRDefault="00FB7ACE" w:rsidP="00D871DD">
            <w:pPr>
              <w:ind w:right="750"/>
              <w:rPr>
                <w:szCs w:val="22"/>
              </w:rPr>
            </w:pPr>
          </w:p>
        </w:tc>
        <w:tc>
          <w:tcPr>
            <w:tcW w:w="1296"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F02</w:t>
            </w:r>
          </w:p>
        </w:tc>
        <w:tc>
          <w:tcPr>
            <w:tcW w:w="1296" w:type="dxa"/>
            <w:tcMar>
              <w:left w:w="0" w:type="dxa"/>
              <w:right w:w="0" w:type="dxa"/>
            </w:tcMar>
          </w:tcPr>
          <w:p w:rsidR="00FB7ACE" w:rsidRPr="00446A76" w:rsidRDefault="00FB7ACE" w:rsidP="00D871DD">
            <w:pPr>
              <w:rPr>
                <w:szCs w:val="22"/>
              </w:rPr>
            </w:pPr>
            <w:r w:rsidRPr="00446A76">
              <w:rPr>
                <w:szCs w:val="22"/>
              </w:rPr>
              <w:t>4</w:t>
            </w:r>
          </w:p>
        </w:tc>
      </w:tr>
      <w:tr w:rsidR="00FB7ACE" w:rsidRPr="00446A76" w:rsidTr="00D871DD">
        <w:tc>
          <w:tcPr>
            <w:tcW w:w="998" w:type="dxa"/>
            <w:tcMar>
              <w:left w:w="0" w:type="dxa"/>
              <w:right w:w="0" w:type="dxa"/>
            </w:tcMar>
          </w:tcPr>
          <w:p w:rsidR="00FB7ACE" w:rsidRPr="00446A76" w:rsidRDefault="00FB7ACE" w:rsidP="00D871DD">
            <w:pPr>
              <w:ind w:right="750"/>
              <w:rPr>
                <w:szCs w:val="22"/>
              </w:rPr>
            </w:pPr>
          </w:p>
        </w:tc>
        <w:tc>
          <w:tcPr>
            <w:tcW w:w="6181" w:type="dxa"/>
            <w:gridSpan w:val="3"/>
            <w:tcMar>
              <w:left w:w="0" w:type="dxa"/>
              <w:right w:w="0" w:type="dxa"/>
            </w:tcMar>
          </w:tcPr>
          <w:p w:rsidR="00FB7ACE" w:rsidRPr="00446A76" w:rsidRDefault="00FB7ACE" w:rsidP="00D871DD">
            <w:pPr>
              <w:keepNext/>
              <w:outlineLvl w:val="0"/>
              <w:rPr>
                <w:szCs w:val="22"/>
              </w:rPr>
            </w:pPr>
            <w:r w:rsidRPr="00446A76">
              <w:rPr>
                <w:szCs w:val="22"/>
              </w:rPr>
              <w:t>IRR CPT</w:t>
            </w:r>
          </w:p>
        </w:tc>
      </w:tr>
      <w:tr w:rsidR="00FB7ACE" w:rsidRPr="00446A76" w:rsidTr="00D871DD">
        <w:tc>
          <w:tcPr>
            <w:tcW w:w="998" w:type="dxa"/>
            <w:tcMar>
              <w:left w:w="0" w:type="dxa"/>
              <w:right w:w="0" w:type="dxa"/>
            </w:tcMar>
          </w:tcPr>
          <w:p w:rsidR="00FB7ACE" w:rsidRPr="00446A76" w:rsidRDefault="00FB7ACE" w:rsidP="00D871DD">
            <w:pPr>
              <w:ind w:right="750"/>
              <w:rPr>
                <w:szCs w:val="22"/>
              </w:rPr>
            </w:pPr>
          </w:p>
        </w:tc>
        <w:tc>
          <w:tcPr>
            <w:tcW w:w="6181" w:type="dxa"/>
            <w:gridSpan w:val="3"/>
            <w:tcMar>
              <w:left w:w="0" w:type="dxa"/>
              <w:right w:w="0" w:type="dxa"/>
            </w:tcMar>
          </w:tcPr>
          <w:p w:rsidR="00FB7ACE" w:rsidRPr="00446A76" w:rsidRDefault="00FB7ACE" w:rsidP="00D871DD">
            <w:pPr>
              <w:keepNext/>
              <w:outlineLvl w:val="0"/>
              <w:rPr>
                <w:szCs w:val="22"/>
              </w:rPr>
            </w:pPr>
            <w:r w:rsidRPr="00446A76">
              <w:rPr>
                <w:szCs w:val="22"/>
              </w:rPr>
              <w:t>8.</w:t>
            </w:r>
            <w:r>
              <w:rPr>
                <w:szCs w:val="22"/>
              </w:rPr>
              <w:t>07</w:t>
            </w:r>
            <w:r w:rsidRPr="00446A76">
              <w:rPr>
                <w:szCs w:val="22"/>
              </w:rPr>
              <w:t>%</w:t>
            </w:r>
          </w:p>
        </w:tc>
      </w:tr>
    </w:tbl>
    <w:p w:rsidR="00FB7ACE" w:rsidRPr="00446A76" w:rsidRDefault="00FB7ACE" w:rsidP="00FB7ACE">
      <w:pPr>
        <w:rPr>
          <w:szCs w:val="22"/>
        </w:rPr>
      </w:pPr>
    </w:p>
    <w:p w:rsidR="00FB7ACE" w:rsidRPr="00446A76" w:rsidRDefault="00FB7ACE" w:rsidP="00FB7ACE">
      <w:pPr>
        <w:rPr>
          <w:b/>
          <w:bCs/>
          <w:szCs w:val="22"/>
        </w:rPr>
      </w:pPr>
      <w:r w:rsidRPr="00446A76">
        <w:rPr>
          <w:b/>
          <w:bCs/>
          <w:szCs w:val="22"/>
        </w:rPr>
        <w:br w:type="page"/>
      </w:r>
    </w:p>
    <w:p w:rsidR="00FB7ACE" w:rsidRPr="00446A76" w:rsidRDefault="00FB7ACE" w:rsidP="00FB7ACE">
      <w:pPr>
        <w:rPr>
          <w:b/>
          <w:bCs/>
          <w:szCs w:val="22"/>
        </w:rPr>
      </w:pPr>
      <w:r w:rsidRPr="00446A76">
        <w:rPr>
          <w:b/>
          <w:bCs/>
          <w:szCs w:val="22"/>
        </w:rPr>
        <w:t xml:space="preserve">72. </w:t>
      </w:r>
      <w:r w:rsidRPr="00446A76">
        <w:rPr>
          <w:b/>
          <w:bCs/>
          <w:szCs w:val="22"/>
        </w:rPr>
        <w:tab/>
      </w:r>
    </w:p>
    <w:p w:rsidR="00FB7ACE" w:rsidRPr="00446A76" w:rsidRDefault="00FB7ACE" w:rsidP="00FB7ACE">
      <w:pPr>
        <w:rPr>
          <w:b/>
          <w:bCs/>
          <w:szCs w:val="22"/>
        </w:rPr>
      </w:pPr>
      <w:r w:rsidRPr="00446A76">
        <w:rPr>
          <w:i/>
          <w:iCs/>
          <w:szCs w:val="22"/>
        </w:rPr>
        <w:t xml:space="preserve">a.  </w:t>
      </w:r>
      <w:r w:rsidRPr="00446A76">
        <w:rPr>
          <w:i/>
          <w:iCs/>
          <w:szCs w:val="22"/>
        </w:rPr>
        <w:tab/>
      </w:r>
      <w:r w:rsidRPr="00446A76">
        <w:rPr>
          <w:szCs w:val="22"/>
        </w:rPr>
        <w:t xml:space="preserve">APR = </w:t>
      </w:r>
      <w:r>
        <w:rPr>
          <w:szCs w:val="22"/>
        </w:rPr>
        <w:t>7.1</w:t>
      </w:r>
      <w:r w:rsidRPr="00446A76">
        <w:rPr>
          <w:szCs w:val="22"/>
        </w:rPr>
        <w:t xml:space="preserve">% </w:t>
      </w:r>
      <w:r w:rsidRPr="00446A76">
        <w:rPr>
          <w:szCs w:val="22"/>
        </w:rPr>
        <w:sym w:font="Symbol" w:char="F0B4"/>
      </w:r>
      <w:r w:rsidRPr="00446A76">
        <w:rPr>
          <w:szCs w:val="22"/>
        </w:rPr>
        <w:t xml:space="preserve"> 52 = </w:t>
      </w:r>
      <w:r>
        <w:rPr>
          <w:szCs w:val="22"/>
        </w:rPr>
        <w:t>369.20</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369.20</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52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3,440.40</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r w:rsidRPr="00446A76">
              <w:rPr>
                <w:i/>
                <w:iCs/>
                <w:szCs w:val="22"/>
              </w:rPr>
              <w:t>b.</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1</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92.90</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$10.00</w:t>
            </w: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7.64</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 xml:space="preserve">APR = </w:t>
      </w:r>
      <w:r>
        <w:rPr>
          <w:szCs w:val="22"/>
        </w:rPr>
        <w:t>7.64</w:t>
      </w:r>
      <w:r w:rsidRPr="00446A76">
        <w:rPr>
          <w:szCs w:val="22"/>
        </w:rPr>
        <w:t xml:space="preserve">% </w:t>
      </w:r>
      <w:r w:rsidRPr="00446A76">
        <w:rPr>
          <w:szCs w:val="22"/>
        </w:rPr>
        <w:sym w:font="Symbol" w:char="F0B4"/>
      </w:r>
      <w:r w:rsidRPr="00446A76">
        <w:rPr>
          <w:szCs w:val="22"/>
        </w:rPr>
        <w:t xml:space="preserve"> 52 = </w:t>
      </w:r>
      <w:r>
        <w:rPr>
          <w:szCs w:val="22"/>
        </w:rPr>
        <w:t>397.42</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397.42</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52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4,504.50</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i/>
                <w:iCs/>
                <w:szCs w:val="22"/>
              </w:rPr>
            </w:pPr>
            <w:r w:rsidRPr="00446A76">
              <w:rPr>
                <w:i/>
                <w:iCs/>
                <w:szCs w:val="22"/>
              </w:rPr>
              <w:t>c.</w:t>
            </w: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sidRPr="00446A76">
              <w:rPr>
                <w:szCs w:val="22"/>
              </w:rPr>
              <w:t>4</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w:t>
            </w:r>
            <w:r>
              <w:rPr>
                <w:szCs w:val="22"/>
              </w:rPr>
              <w:t>68.43</w:t>
            </w:r>
          </w:p>
        </w:tc>
        <w:tc>
          <w:tcPr>
            <w:tcW w:w="1467" w:type="dxa"/>
            <w:gridSpan w:val="3"/>
            <w:tcMar>
              <w:left w:w="0" w:type="dxa"/>
              <w:right w:w="0" w:type="dxa"/>
            </w:tcMar>
          </w:tcPr>
          <w:p w:rsidR="00FB7ACE" w:rsidRPr="00446A76" w:rsidRDefault="00FB7ACE" w:rsidP="00D871DD">
            <w:pPr>
              <w:jc w:val="center"/>
              <w:rPr>
                <w:szCs w:val="22"/>
              </w:rPr>
            </w:pPr>
            <w:r w:rsidRPr="00446A76">
              <w:rPr>
                <w:szCs w:val="22"/>
              </w:rPr>
              <w:sym w:font="Symbol" w:char="F0B1"/>
            </w:r>
            <w:r w:rsidRPr="00446A76">
              <w:rPr>
                <w:szCs w:val="22"/>
              </w:rPr>
              <w:t>$25</w:t>
            </w: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I/Y</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PV</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PMT</w:t>
            </w: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FV</w:t>
            </w: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17.11</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r w:rsidRPr="00446A76">
        <w:rPr>
          <w:szCs w:val="22"/>
        </w:rPr>
        <w:tab/>
        <w:t>APR = 1</w:t>
      </w:r>
      <w:r>
        <w:rPr>
          <w:szCs w:val="22"/>
        </w:rPr>
        <w:t>7.11</w:t>
      </w:r>
      <w:r w:rsidRPr="00446A76">
        <w:rPr>
          <w:szCs w:val="22"/>
        </w:rPr>
        <w:t xml:space="preserve">% </w:t>
      </w:r>
      <w:r w:rsidRPr="00446A76">
        <w:rPr>
          <w:szCs w:val="22"/>
        </w:rPr>
        <w:sym w:font="Symbol" w:char="F0B4"/>
      </w:r>
      <w:r w:rsidRPr="00446A76">
        <w:rPr>
          <w:szCs w:val="22"/>
        </w:rPr>
        <w:t xml:space="preserve"> 52 = </w:t>
      </w:r>
      <w:r>
        <w:rPr>
          <w:szCs w:val="22"/>
        </w:rPr>
        <w:t>889.82</w:t>
      </w:r>
      <w:r w:rsidRPr="00446A76">
        <w:rPr>
          <w:szCs w:val="22"/>
        </w:rPr>
        <w:t>%</w:t>
      </w:r>
    </w:p>
    <w:tbl>
      <w:tblPr>
        <w:tblW w:w="8280" w:type="dxa"/>
        <w:tblLook w:val="0000" w:firstRow="0" w:lastRow="0" w:firstColumn="0" w:lastColumn="0" w:noHBand="0" w:noVBand="0"/>
      </w:tblPr>
      <w:tblGrid>
        <w:gridCol w:w="1074"/>
        <w:gridCol w:w="270"/>
        <w:gridCol w:w="808"/>
        <w:gridCol w:w="272"/>
        <w:gridCol w:w="273"/>
        <w:gridCol w:w="870"/>
        <w:gridCol w:w="307"/>
        <w:gridCol w:w="296"/>
        <w:gridCol w:w="887"/>
        <w:gridCol w:w="296"/>
        <w:gridCol w:w="290"/>
        <w:gridCol w:w="887"/>
        <w:gridCol w:w="290"/>
        <w:gridCol w:w="290"/>
        <w:gridCol w:w="887"/>
        <w:gridCol w:w="273"/>
        <w:gridCol w:w="10"/>
      </w:tblGrid>
      <w:tr w:rsidR="00FB7ACE" w:rsidRPr="00446A76" w:rsidTr="00D871DD">
        <w:trPr>
          <w:gridAfter w:val="1"/>
          <w:wAfter w:w="10" w:type="dxa"/>
        </w:trPr>
        <w:tc>
          <w:tcPr>
            <w:tcW w:w="1074" w:type="dxa"/>
            <w:tcMar>
              <w:left w:w="0" w:type="dxa"/>
              <w:right w:w="0" w:type="dxa"/>
            </w:tcMar>
          </w:tcPr>
          <w:p w:rsidR="00FB7ACE" w:rsidRPr="00446A76" w:rsidRDefault="00FB7ACE" w:rsidP="00D871DD">
            <w:pPr>
              <w:rPr>
                <w:b/>
                <w:bCs/>
                <w:szCs w:val="22"/>
              </w:rPr>
            </w:pPr>
          </w:p>
        </w:tc>
        <w:tc>
          <w:tcPr>
            <w:tcW w:w="1350"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c>
          <w:tcPr>
            <w:tcW w:w="1479" w:type="dxa"/>
            <w:gridSpan w:val="3"/>
            <w:tcMar>
              <w:left w:w="0" w:type="dxa"/>
              <w:right w:w="0" w:type="dxa"/>
            </w:tcMar>
          </w:tcPr>
          <w:p w:rsidR="00FB7ACE" w:rsidRPr="00446A76" w:rsidRDefault="00FB7ACE" w:rsidP="00D871DD">
            <w:pPr>
              <w:rPr>
                <w:szCs w:val="22"/>
              </w:rPr>
            </w:pPr>
          </w:p>
        </w:tc>
        <w:tc>
          <w:tcPr>
            <w:tcW w:w="1467" w:type="dxa"/>
            <w:gridSpan w:val="3"/>
            <w:tcMar>
              <w:left w:w="0" w:type="dxa"/>
              <w:right w:w="0" w:type="dxa"/>
            </w:tcMar>
          </w:tcPr>
          <w:p w:rsidR="00FB7ACE" w:rsidRPr="00446A76" w:rsidRDefault="00FB7ACE" w:rsidP="00D871DD">
            <w:pPr>
              <w:rPr>
                <w:szCs w:val="22"/>
              </w:rPr>
            </w:pPr>
          </w:p>
        </w:tc>
        <w:tc>
          <w:tcPr>
            <w:tcW w:w="1450" w:type="dxa"/>
            <w:gridSpan w:val="3"/>
            <w:tcMar>
              <w:left w:w="0" w:type="dxa"/>
              <w:right w:w="0" w:type="dxa"/>
            </w:tcMar>
          </w:tcPr>
          <w:p w:rsidR="00FB7ACE" w:rsidRPr="00446A76" w:rsidRDefault="00FB7ACE" w:rsidP="00D871DD">
            <w:pP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Enter</w:t>
            </w:r>
          </w:p>
        </w:tc>
        <w:tc>
          <w:tcPr>
            <w:tcW w:w="1350" w:type="dxa"/>
            <w:gridSpan w:val="3"/>
            <w:tcMar>
              <w:left w:w="0" w:type="dxa"/>
              <w:right w:w="0" w:type="dxa"/>
            </w:tcMar>
          </w:tcPr>
          <w:p w:rsidR="00FB7ACE" w:rsidRPr="00446A76" w:rsidRDefault="00FB7ACE" w:rsidP="00D871DD">
            <w:pPr>
              <w:jc w:val="center"/>
              <w:rPr>
                <w:szCs w:val="22"/>
              </w:rPr>
            </w:pPr>
            <w:r>
              <w:rPr>
                <w:szCs w:val="22"/>
              </w:rPr>
              <w:t>889.82</w:t>
            </w:r>
            <w:r w:rsidRPr="00446A76">
              <w:rPr>
                <w:szCs w:val="22"/>
              </w:rPr>
              <w:t>%</w:t>
            </w:r>
          </w:p>
        </w:tc>
        <w:tc>
          <w:tcPr>
            <w:tcW w:w="1450" w:type="dxa"/>
            <w:gridSpan w:val="3"/>
            <w:tcMar>
              <w:left w:w="0" w:type="dxa"/>
              <w:right w:w="0" w:type="dxa"/>
            </w:tcMar>
          </w:tcPr>
          <w:p w:rsidR="00FB7ACE" w:rsidRPr="00446A76" w:rsidRDefault="00FB7ACE" w:rsidP="00D871DD">
            <w:pPr>
              <w:jc w:val="center"/>
              <w:rPr>
                <w:szCs w:val="22"/>
              </w:rPr>
            </w:pPr>
          </w:p>
        </w:tc>
        <w:tc>
          <w:tcPr>
            <w:tcW w:w="1479" w:type="dxa"/>
            <w:gridSpan w:val="3"/>
            <w:tcMar>
              <w:left w:w="0" w:type="dxa"/>
              <w:right w:w="0" w:type="dxa"/>
            </w:tcMar>
          </w:tcPr>
          <w:p w:rsidR="00FB7ACE" w:rsidRPr="00446A76" w:rsidRDefault="00FB7ACE" w:rsidP="00D871DD">
            <w:pPr>
              <w:jc w:val="center"/>
              <w:rPr>
                <w:szCs w:val="22"/>
              </w:rPr>
            </w:pPr>
            <w:r w:rsidRPr="00446A76">
              <w:rPr>
                <w:szCs w:val="22"/>
              </w:rPr>
              <w:t>52</w:t>
            </w: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r w:rsidR="00FB7ACE" w:rsidRPr="00446A76" w:rsidTr="00D871DD">
        <w:tc>
          <w:tcPr>
            <w:tcW w:w="1074" w:type="dxa"/>
            <w:tcMar>
              <w:left w:w="0" w:type="dxa"/>
              <w:right w:w="0" w:type="dxa"/>
            </w:tcMar>
          </w:tcPr>
          <w:p w:rsidR="00FB7ACE" w:rsidRPr="00446A76" w:rsidRDefault="00FB7ACE" w:rsidP="00D871DD">
            <w:pPr>
              <w:rPr>
                <w:szCs w:val="22"/>
              </w:rPr>
            </w:pPr>
          </w:p>
        </w:tc>
        <w:tc>
          <w:tcPr>
            <w:tcW w:w="270" w:type="dxa"/>
            <w:tcMar>
              <w:left w:w="0" w:type="dxa"/>
              <w:right w:w="0" w:type="dxa"/>
            </w:tcMar>
          </w:tcPr>
          <w:p w:rsidR="00FB7ACE" w:rsidRPr="00446A76" w:rsidRDefault="00FB7ACE" w:rsidP="00D871DD">
            <w:pPr>
              <w:jc w:val="center"/>
              <w:rPr>
                <w:szCs w:val="22"/>
              </w:rPr>
            </w:pPr>
          </w:p>
        </w:tc>
        <w:tc>
          <w:tcPr>
            <w:tcW w:w="808"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NOM</w:t>
            </w:r>
          </w:p>
        </w:tc>
        <w:tc>
          <w:tcPr>
            <w:tcW w:w="272" w:type="dxa"/>
            <w:tcMar>
              <w:left w:w="0" w:type="dxa"/>
              <w:right w:w="0" w:type="dxa"/>
            </w:tcMar>
          </w:tcPr>
          <w:p w:rsidR="00FB7ACE" w:rsidRPr="00446A76" w:rsidRDefault="00FB7ACE" w:rsidP="00D871DD">
            <w:pPr>
              <w:jc w:val="center"/>
              <w:rPr>
                <w:szCs w:val="22"/>
              </w:rPr>
            </w:pPr>
          </w:p>
        </w:tc>
        <w:tc>
          <w:tcPr>
            <w:tcW w:w="273" w:type="dxa"/>
            <w:tcMar>
              <w:left w:w="0" w:type="dxa"/>
              <w:right w:w="0" w:type="dxa"/>
            </w:tcMar>
          </w:tcPr>
          <w:p w:rsidR="00FB7ACE" w:rsidRPr="00446A76" w:rsidRDefault="00FB7ACE" w:rsidP="00D871DD">
            <w:pPr>
              <w:jc w:val="center"/>
              <w:rPr>
                <w:szCs w:val="22"/>
              </w:rPr>
            </w:pPr>
          </w:p>
        </w:tc>
        <w:tc>
          <w:tcPr>
            <w:tcW w:w="870" w:type="dxa"/>
            <w:shd w:val="clear" w:color="auto" w:fill="000000"/>
            <w:tcMar>
              <w:left w:w="0" w:type="dxa"/>
              <w:right w:w="0" w:type="dxa"/>
            </w:tcMar>
          </w:tcPr>
          <w:p w:rsidR="00FB7ACE" w:rsidRPr="00446A76" w:rsidRDefault="00FB7ACE" w:rsidP="00D871DD">
            <w:pPr>
              <w:jc w:val="center"/>
              <w:rPr>
                <w:b/>
                <w:bCs/>
                <w:szCs w:val="22"/>
              </w:rPr>
            </w:pPr>
            <w:r w:rsidRPr="00446A76">
              <w:rPr>
                <w:b/>
                <w:bCs/>
                <w:szCs w:val="22"/>
              </w:rPr>
              <w:t>EFF</w:t>
            </w:r>
          </w:p>
        </w:tc>
        <w:tc>
          <w:tcPr>
            <w:tcW w:w="307" w:type="dxa"/>
            <w:tcMar>
              <w:left w:w="0" w:type="dxa"/>
              <w:right w:w="0" w:type="dxa"/>
            </w:tcMar>
          </w:tcPr>
          <w:p w:rsidR="00FB7ACE" w:rsidRPr="00446A76" w:rsidRDefault="00FB7ACE" w:rsidP="00D871DD">
            <w:pPr>
              <w:jc w:val="center"/>
              <w:rPr>
                <w:szCs w:val="22"/>
              </w:rPr>
            </w:pPr>
          </w:p>
        </w:tc>
        <w:tc>
          <w:tcPr>
            <w:tcW w:w="296" w:type="dxa"/>
            <w:tcMar>
              <w:left w:w="0" w:type="dxa"/>
              <w:right w:w="0" w:type="dxa"/>
            </w:tcMar>
          </w:tcPr>
          <w:p w:rsidR="00FB7ACE" w:rsidRPr="00446A76" w:rsidRDefault="00FB7ACE" w:rsidP="00D871DD">
            <w:pPr>
              <w:jc w:val="center"/>
              <w:rPr>
                <w:szCs w:val="22"/>
              </w:rPr>
            </w:pPr>
          </w:p>
        </w:tc>
        <w:tc>
          <w:tcPr>
            <w:tcW w:w="887" w:type="dxa"/>
            <w:shd w:val="clear" w:color="auto" w:fill="000000"/>
            <w:tcMar>
              <w:left w:w="0" w:type="dxa"/>
              <w:right w:w="0" w:type="dxa"/>
            </w:tcMar>
          </w:tcPr>
          <w:p w:rsidR="00FB7ACE" w:rsidRPr="00446A76" w:rsidRDefault="00FB7ACE" w:rsidP="00D871DD">
            <w:pPr>
              <w:keepNext/>
              <w:jc w:val="center"/>
              <w:outlineLvl w:val="0"/>
              <w:rPr>
                <w:b/>
                <w:bCs/>
                <w:szCs w:val="22"/>
              </w:rPr>
            </w:pPr>
            <w:r w:rsidRPr="00446A76">
              <w:rPr>
                <w:b/>
                <w:bCs/>
                <w:szCs w:val="22"/>
              </w:rPr>
              <w:t>C/Y</w:t>
            </w:r>
          </w:p>
        </w:tc>
        <w:tc>
          <w:tcPr>
            <w:tcW w:w="296"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shd w:val="clear" w:color="auto" w:fill="FFFFFF"/>
            <w:tcMar>
              <w:left w:w="0" w:type="dxa"/>
              <w:right w:w="0" w:type="dxa"/>
            </w:tcMar>
          </w:tcPr>
          <w:p w:rsidR="00FB7ACE" w:rsidRPr="00446A76" w:rsidRDefault="00FB7ACE" w:rsidP="00D871DD">
            <w:pPr>
              <w:keepNext/>
              <w:jc w:val="center"/>
              <w:outlineLvl w:val="0"/>
              <w:rPr>
                <w:b/>
                <w:bCs/>
                <w:szCs w:val="22"/>
              </w:rPr>
            </w:pPr>
          </w:p>
        </w:tc>
        <w:tc>
          <w:tcPr>
            <w:tcW w:w="290" w:type="dxa"/>
            <w:tcMar>
              <w:left w:w="0" w:type="dxa"/>
              <w:right w:w="0" w:type="dxa"/>
            </w:tcMar>
          </w:tcPr>
          <w:p w:rsidR="00FB7ACE" w:rsidRPr="00446A76" w:rsidRDefault="00FB7ACE" w:rsidP="00D871DD">
            <w:pPr>
              <w:jc w:val="center"/>
              <w:rPr>
                <w:szCs w:val="22"/>
              </w:rPr>
            </w:pPr>
          </w:p>
        </w:tc>
        <w:tc>
          <w:tcPr>
            <w:tcW w:w="290" w:type="dxa"/>
            <w:tcMar>
              <w:left w:w="0" w:type="dxa"/>
              <w:right w:w="0" w:type="dxa"/>
            </w:tcMar>
          </w:tcPr>
          <w:p w:rsidR="00FB7ACE" w:rsidRPr="00446A76" w:rsidRDefault="00FB7ACE" w:rsidP="00D871DD">
            <w:pPr>
              <w:jc w:val="center"/>
              <w:rPr>
                <w:szCs w:val="22"/>
              </w:rPr>
            </w:pPr>
          </w:p>
        </w:tc>
        <w:tc>
          <w:tcPr>
            <w:tcW w:w="887" w:type="dxa"/>
            <w:tcMar>
              <w:left w:w="0" w:type="dxa"/>
              <w:right w:w="0" w:type="dxa"/>
            </w:tcMar>
          </w:tcPr>
          <w:p w:rsidR="00FB7ACE" w:rsidRPr="00446A76" w:rsidRDefault="00FB7ACE" w:rsidP="00D871DD">
            <w:pPr>
              <w:keepNext/>
              <w:jc w:val="center"/>
              <w:outlineLvl w:val="0"/>
              <w:rPr>
                <w:b/>
                <w:bCs/>
                <w:szCs w:val="22"/>
              </w:rPr>
            </w:pPr>
          </w:p>
        </w:tc>
        <w:tc>
          <w:tcPr>
            <w:tcW w:w="283" w:type="dxa"/>
            <w:gridSpan w:val="2"/>
            <w:tcMar>
              <w:left w:w="0" w:type="dxa"/>
              <w:right w:w="0" w:type="dxa"/>
            </w:tcMar>
          </w:tcPr>
          <w:p w:rsidR="00FB7ACE" w:rsidRPr="00446A76" w:rsidRDefault="00FB7ACE" w:rsidP="00D871DD">
            <w:pPr>
              <w:jc w:val="center"/>
              <w:rPr>
                <w:szCs w:val="22"/>
              </w:rPr>
            </w:pPr>
          </w:p>
        </w:tc>
      </w:tr>
      <w:tr w:rsidR="00FB7ACE" w:rsidRPr="00446A76" w:rsidTr="00D871DD">
        <w:trPr>
          <w:gridAfter w:val="1"/>
          <w:wAfter w:w="10" w:type="dxa"/>
        </w:trPr>
        <w:tc>
          <w:tcPr>
            <w:tcW w:w="1074" w:type="dxa"/>
            <w:tcMar>
              <w:left w:w="0" w:type="dxa"/>
              <w:right w:w="0" w:type="dxa"/>
            </w:tcMar>
          </w:tcPr>
          <w:p w:rsidR="00FB7ACE" w:rsidRPr="00446A76" w:rsidRDefault="00FB7ACE" w:rsidP="00D871DD">
            <w:pPr>
              <w:rPr>
                <w:szCs w:val="22"/>
              </w:rPr>
            </w:pPr>
            <w:r w:rsidRPr="00446A76">
              <w:rPr>
                <w:szCs w:val="22"/>
              </w:rPr>
              <w:t>Solve for</w:t>
            </w:r>
          </w:p>
        </w:tc>
        <w:tc>
          <w:tcPr>
            <w:tcW w:w="1350"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r>
              <w:rPr>
                <w:szCs w:val="22"/>
              </w:rPr>
              <w:t>369,087.73</w:t>
            </w:r>
            <w:r w:rsidRPr="00446A76">
              <w:rPr>
                <w:szCs w:val="22"/>
              </w:rPr>
              <w:t>%</w:t>
            </w:r>
          </w:p>
        </w:tc>
        <w:tc>
          <w:tcPr>
            <w:tcW w:w="1479" w:type="dxa"/>
            <w:gridSpan w:val="3"/>
            <w:tcMar>
              <w:left w:w="0" w:type="dxa"/>
              <w:right w:w="0" w:type="dxa"/>
            </w:tcMar>
          </w:tcPr>
          <w:p w:rsidR="00FB7ACE" w:rsidRPr="00446A76" w:rsidRDefault="00FB7ACE" w:rsidP="00D871DD">
            <w:pPr>
              <w:jc w:val="center"/>
              <w:rPr>
                <w:szCs w:val="22"/>
              </w:rPr>
            </w:pPr>
          </w:p>
        </w:tc>
        <w:tc>
          <w:tcPr>
            <w:tcW w:w="1467" w:type="dxa"/>
            <w:gridSpan w:val="3"/>
            <w:tcMar>
              <w:left w:w="0" w:type="dxa"/>
              <w:right w:w="0" w:type="dxa"/>
            </w:tcMar>
          </w:tcPr>
          <w:p w:rsidR="00FB7ACE" w:rsidRPr="00446A76" w:rsidRDefault="00FB7ACE" w:rsidP="00D871DD">
            <w:pPr>
              <w:jc w:val="center"/>
              <w:rPr>
                <w:szCs w:val="22"/>
              </w:rPr>
            </w:pPr>
          </w:p>
        </w:tc>
        <w:tc>
          <w:tcPr>
            <w:tcW w:w="1450" w:type="dxa"/>
            <w:gridSpan w:val="3"/>
            <w:tcMar>
              <w:left w:w="0" w:type="dxa"/>
              <w:right w:w="0" w:type="dxa"/>
            </w:tcMar>
          </w:tcPr>
          <w:p w:rsidR="00FB7ACE" w:rsidRPr="00446A76" w:rsidRDefault="00FB7ACE" w:rsidP="00D871DD">
            <w:pPr>
              <w:jc w:val="center"/>
              <w:rPr>
                <w:szCs w:val="22"/>
              </w:rPr>
            </w:pPr>
          </w:p>
        </w:tc>
      </w:tr>
    </w:tbl>
    <w:p w:rsidR="00FB7ACE" w:rsidRPr="00446A76" w:rsidRDefault="00FB7ACE" w:rsidP="00FB7ACE">
      <w:pPr>
        <w:rPr>
          <w:szCs w:val="22"/>
        </w:rPr>
      </w:pPr>
    </w:p>
    <w:p w:rsidR="00FB7ACE" w:rsidRPr="00446A76" w:rsidRDefault="00FB7ACE" w:rsidP="00FB7ACE">
      <w:pPr>
        <w:rPr>
          <w:szCs w:val="22"/>
        </w:rPr>
      </w:pPr>
    </w:p>
    <w:p w:rsidR="00FB7ACE" w:rsidRDefault="00FB7ACE" w:rsidP="00FB7ACE">
      <w:pPr>
        <w:sectPr w:rsidR="00FB7ACE" w:rsidSect="009F61C8">
          <w:headerReference w:type="default" r:id="rId13"/>
          <w:pgSz w:w="12240" w:h="15840"/>
          <w:pgMar w:top="1440" w:right="1440" w:bottom="1440" w:left="1440" w:header="720" w:footer="720" w:gutter="0"/>
          <w:cols w:space="720"/>
          <w:titlePg/>
          <w:docGrid w:linePitch="360"/>
        </w:sectPr>
      </w:pPr>
    </w:p>
    <w:p w:rsidR="00FB7ACE" w:rsidRPr="00446A76" w:rsidRDefault="00FB7ACE" w:rsidP="00FB7ACE">
      <w:pPr>
        <w:pBdr>
          <w:top w:val="single" w:sz="18" w:space="1" w:color="auto"/>
        </w:pBdr>
        <w:tabs>
          <w:tab w:val="center" w:pos="4320"/>
          <w:tab w:val="right" w:pos="8640"/>
        </w:tabs>
        <w:rPr>
          <w:rFonts w:ascii="Times" w:hAnsi="Times"/>
          <w:b/>
          <w:i/>
          <w:szCs w:val="22"/>
        </w:rPr>
      </w:pPr>
    </w:p>
    <w:p w:rsidR="00FB7ACE" w:rsidRPr="00446A76" w:rsidRDefault="00FB7ACE" w:rsidP="00FB7ACE">
      <w:pPr>
        <w:pBdr>
          <w:top w:val="single" w:sz="18" w:space="1" w:color="auto"/>
        </w:pBdr>
        <w:tabs>
          <w:tab w:val="center" w:pos="4320"/>
          <w:tab w:val="right" w:pos="8640"/>
        </w:tabs>
        <w:rPr>
          <w:rFonts w:ascii="Times" w:hAnsi="Times"/>
          <w:b/>
          <w:i/>
          <w:sz w:val="48"/>
          <w:szCs w:val="48"/>
        </w:rPr>
      </w:pPr>
      <w:r w:rsidRPr="00446A76">
        <w:rPr>
          <w:rFonts w:ascii="Times" w:hAnsi="Times"/>
          <w:b/>
          <w:i/>
          <w:sz w:val="48"/>
          <w:szCs w:val="48"/>
        </w:rPr>
        <w:t>CHAPTER 4, APPENDIX</w:t>
      </w:r>
    </w:p>
    <w:p w:rsidR="00FB7ACE" w:rsidRPr="00446A76" w:rsidRDefault="00FB7ACE" w:rsidP="00FB7ACE">
      <w:pPr>
        <w:pBdr>
          <w:top w:val="single" w:sz="18" w:space="1" w:color="auto"/>
        </w:pBdr>
        <w:tabs>
          <w:tab w:val="center" w:pos="4320"/>
          <w:tab w:val="right" w:pos="8640"/>
        </w:tabs>
        <w:rPr>
          <w:rFonts w:ascii="Times" w:hAnsi="Times"/>
          <w:b/>
          <w:i/>
          <w:sz w:val="48"/>
          <w:szCs w:val="48"/>
        </w:rPr>
      </w:pPr>
      <w:r w:rsidRPr="00446A76">
        <w:rPr>
          <w:rFonts w:ascii="Times" w:hAnsi="Times"/>
          <w:b/>
          <w:sz w:val="48"/>
          <w:szCs w:val="48"/>
        </w:rPr>
        <w:t>NET PRESENT VALUE: FIRST PRINCIPLES OF FINANCE</w:t>
      </w:r>
    </w:p>
    <w:p w:rsidR="00FB7ACE" w:rsidRPr="00446A76" w:rsidRDefault="00FB7ACE" w:rsidP="00FB7ACE">
      <w:pPr>
        <w:jc w:val="both"/>
      </w:pPr>
    </w:p>
    <w:p w:rsidR="00FB7ACE" w:rsidRPr="00446A76" w:rsidRDefault="00FB7ACE" w:rsidP="00FB7ACE">
      <w:pPr>
        <w:jc w:val="both"/>
      </w:pPr>
    </w:p>
    <w:p w:rsidR="00FB7ACE" w:rsidRPr="00446A76" w:rsidRDefault="00FB7ACE" w:rsidP="00FB7ACE">
      <w:pPr>
        <w:rPr>
          <w:b/>
          <w:szCs w:val="22"/>
        </w:rPr>
      </w:pPr>
      <w:r w:rsidRPr="00446A76">
        <w:rPr>
          <w:b/>
          <w:szCs w:val="22"/>
        </w:rPr>
        <w:t>Solutions to Questions and Problems</w:t>
      </w:r>
    </w:p>
    <w:p w:rsidR="00FB7ACE" w:rsidRPr="00446A76" w:rsidRDefault="00FB7ACE" w:rsidP="00FB7ACE">
      <w:pPr>
        <w:rPr>
          <w:szCs w:val="22"/>
        </w:rPr>
      </w:pPr>
    </w:p>
    <w:p w:rsidR="00FB7ACE" w:rsidRPr="00446A76" w:rsidRDefault="00FB7ACE" w:rsidP="00FB7ACE">
      <w:pPr>
        <w:jc w:val="both"/>
        <w:rPr>
          <w:i/>
          <w:szCs w:val="22"/>
        </w:rPr>
      </w:pPr>
      <w:r w:rsidRPr="00446A76">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FB7ACE" w:rsidRPr="00446A76" w:rsidRDefault="00FB7ACE" w:rsidP="00FB7ACE">
      <w:pPr>
        <w:jc w:val="both"/>
      </w:pPr>
    </w:p>
    <w:p w:rsidR="00FB7ACE" w:rsidRPr="00446A76" w:rsidRDefault="00FB7ACE" w:rsidP="00FB7ACE">
      <w:pPr>
        <w:jc w:val="both"/>
      </w:pPr>
    </w:p>
    <w:p w:rsidR="00FB7ACE" w:rsidRPr="00446A76" w:rsidRDefault="00FB7ACE" w:rsidP="00FB7ACE">
      <w:pPr>
        <w:ind w:left="446" w:hanging="446"/>
        <w:jc w:val="both"/>
        <w:rPr>
          <w:szCs w:val="22"/>
        </w:rPr>
      </w:pPr>
      <w:r w:rsidRPr="00446A76">
        <w:rPr>
          <w:b/>
          <w:bCs/>
          <w:szCs w:val="22"/>
        </w:rPr>
        <w:t>1.</w:t>
      </w:r>
      <w:r w:rsidRPr="00446A76">
        <w:rPr>
          <w:szCs w:val="22"/>
        </w:rPr>
        <w:tab/>
        <w:t>The potential consumption for a borrower next year is the salary during the year, minus the repayment of the loan and interest to fund the current consumption. The amount that must be borrowed to fund this year’s consumption is:</w:t>
      </w:r>
    </w:p>
    <w:p w:rsidR="00FB7ACE" w:rsidRPr="00446A76" w:rsidRDefault="00FB7ACE" w:rsidP="00FB7ACE">
      <w:pPr>
        <w:ind w:left="446" w:hanging="446"/>
        <w:rPr>
          <w:szCs w:val="22"/>
        </w:rPr>
      </w:pPr>
    </w:p>
    <w:p w:rsidR="00FB7ACE" w:rsidRPr="00446A76" w:rsidRDefault="00FB7ACE" w:rsidP="00FB7ACE">
      <w:pPr>
        <w:ind w:left="446" w:hanging="446"/>
        <w:rPr>
          <w:szCs w:val="22"/>
        </w:rPr>
      </w:pPr>
      <w:r w:rsidRPr="00446A76">
        <w:rPr>
          <w:szCs w:val="22"/>
        </w:rPr>
        <w:tab/>
        <w:t>Amount to borrow = $100,000</w:t>
      </w:r>
      <w:r w:rsidRPr="00446A76">
        <w:t xml:space="preserve"> –</w:t>
      </w:r>
      <w:r w:rsidRPr="00446A76">
        <w:rPr>
          <w:szCs w:val="22"/>
        </w:rPr>
        <w:t xml:space="preserve"> 80,000 = $20,000</w:t>
      </w:r>
    </w:p>
    <w:p w:rsidR="00FB7ACE" w:rsidRPr="00446A76" w:rsidRDefault="00FB7ACE" w:rsidP="00FB7ACE">
      <w:pPr>
        <w:ind w:left="446" w:hanging="446"/>
        <w:rPr>
          <w:szCs w:val="22"/>
        </w:rPr>
      </w:pPr>
    </w:p>
    <w:p w:rsidR="00FB7ACE" w:rsidRPr="00446A76" w:rsidRDefault="00FB7ACE" w:rsidP="00FB7ACE">
      <w:pPr>
        <w:ind w:left="446" w:hanging="446"/>
        <w:jc w:val="both"/>
        <w:rPr>
          <w:szCs w:val="22"/>
        </w:rPr>
      </w:pPr>
      <w:r w:rsidRPr="00446A76">
        <w:rPr>
          <w:szCs w:val="22"/>
        </w:rPr>
        <w:tab/>
        <w:t>Interest will be charged</w:t>
      </w:r>
      <w:r>
        <w:rPr>
          <w:szCs w:val="22"/>
        </w:rPr>
        <w:t xml:space="preserve"> on</w:t>
      </w:r>
      <w:r w:rsidRPr="00446A76">
        <w:rPr>
          <w:szCs w:val="22"/>
        </w:rPr>
        <w:t xml:space="preserve"> the amount borrowed, so the repayment of this loan next year will be:</w:t>
      </w:r>
    </w:p>
    <w:p w:rsidR="00FB7ACE" w:rsidRPr="00446A76" w:rsidRDefault="00FB7ACE" w:rsidP="00FB7ACE">
      <w:pPr>
        <w:ind w:left="446" w:hanging="446"/>
        <w:rPr>
          <w:szCs w:val="22"/>
        </w:rPr>
      </w:pPr>
    </w:p>
    <w:p w:rsidR="00FB7ACE" w:rsidRPr="00446A76" w:rsidRDefault="00FB7ACE" w:rsidP="00FB7ACE">
      <w:pPr>
        <w:ind w:left="446" w:hanging="446"/>
        <w:rPr>
          <w:szCs w:val="22"/>
        </w:rPr>
      </w:pPr>
      <w:r w:rsidRPr="00446A76">
        <w:rPr>
          <w:szCs w:val="22"/>
        </w:rPr>
        <w:tab/>
        <w:t>Loan repayment = $20,000(1.10) = $22,000</w:t>
      </w:r>
    </w:p>
    <w:p w:rsidR="00FB7ACE" w:rsidRPr="00446A76" w:rsidRDefault="00FB7ACE" w:rsidP="00FB7ACE">
      <w:pPr>
        <w:ind w:left="446" w:hanging="446"/>
        <w:rPr>
          <w:szCs w:val="22"/>
        </w:rPr>
      </w:pPr>
    </w:p>
    <w:p w:rsidR="00FB7ACE" w:rsidRPr="00446A76" w:rsidRDefault="00FB7ACE" w:rsidP="00FB7ACE">
      <w:pPr>
        <w:ind w:left="446" w:hanging="446"/>
        <w:rPr>
          <w:szCs w:val="22"/>
        </w:rPr>
      </w:pPr>
      <w:r w:rsidRPr="00446A76">
        <w:rPr>
          <w:szCs w:val="22"/>
        </w:rPr>
        <w:tab/>
        <w:t>So, the consumption potential next year is the salary minus the loan repayment, or:</w:t>
      </w:r>
    </w:p>
    <w:p w:rsidR="00FB7ACE" w:rsidRPr="00446A76" w:rsidRDefault="00FB7ACE" w:rsidP="00FB7ACE">
      <w:pPr>
        <w:ind w:left="446" w:hanging="446"/>
        <w:rPr>
          <w:szCs w:val="22"/>
        </w:rPr>
      </w:pPr>
    </w:p>
    <w:p w:rsidR="00FB7ACE" w:rsidRPr="00446A76" w:rsidRDefault="00FB7ACE" w:rsidP="00FB7ACE">
      <w:pPr>
        <w:ind w:left="446" w:hanging="446"/>
        <w:rPr>
          <w:szCs w:val="22"/>
        </w:rPr>
      </w:pPr>
      <w:r w:rsidRPr="00446A76">
        <w:rPr>
          <w:szCs w:val="22"/>
        </w:rPr>
        <w:tab/>
        <w:t>Consumption potential = $90,000 – 22,000 = $68,000</w:t>
      </w:r>
    </w:p>
    <w:p w:rsidR="00FB7ACE" w:rsidRPr="00446A76" w:rsidRDefault="00FB7ACE" w:rsidP="00FB7ACE">
      <w:pPr>
        <w:ind w:left="446" w:hanging="446"/>
        <w:rPr>
          <w:szCs w:val="22"/>
        </w:rPr>
      </w:pPr>
    </w:p>
    <w:p w:rsidR="00FB7ACE" w:rsidRPr="00446A76" w:rsidRDefault="00FB7ACE" w:rsidP="00FB7ACE">
      <w:pPr>
        <w:ind w:left="446" w:hanging="446"/>
        <w:jc w:val="both"/>
        <w:rPr>
          <w:szCs w:val="22"/>
        </w:rPr>
      </w:pPr>
      <w:r w:rsidRPr="00446A76">
        <w:rPr>
          <w:b/>
          <w:bCs/>
          <w:szCs w:val="22"/>
        </w:rPr>
        <w:t>2.</w:t>
      </w:r>
      <w:r w:rsidRPr="00446A76">
        <w:rPr>
          <w:szCs w:val="22"/>
        </w:rPr>
        <w:tab/>
        <w:t>The potential consumption for a saver next year is the salary during the year, plus the savings from the current year and the interest earned. The amount saved this year is:</w:t>
      </w:r>
    </w:p>
    <w:p w:rsidR="00FB7ACE" w:rsidRPr="00446A76" w:rsidRDefault="00FB7ACE" w:rsidP="00FB7ACE">
      <w:pPr>
        <w:ind w:left="446" w:hanging="446"/>
        <w:rPr>
          <w:szCs w:val="22"/>
        </w:rPr>
      </w:pPr>
    </w:p>
    <w:p w:rsidR="00FB7ACE" w:rsidRPr="00446A76" w:rsidRDefault="00FB7ACE" w:rsidP="00FB7ACE">
      <w:pPr>
        <w:ind w:left="446" w:hanging="446"/>
        <w:rPr>
          <w:szCs w:val="22"/>
        </w:rPr>
      </w:pPr>
      <w:r w:rsidRPr="00446A76">
        <w:rPr>
          <w:szCs w:val="22"/>
        </w:rPr>
        <w:tab/>
        <w:t>Amount saved = $50,000</w:t>
      </w:r>
      <w:r w:rsidRPr="00446A76">
        <w:t xml:space="preserve"> –</w:t>
      </w:r>
      <w:r w:rsidRPr="00446A76">
        <w:rPr>
          <w:szCs w:val="22"/>
        </w:rPr>
        <w:t xml:space="preserve"> 35,000 = $15,000</w:t>
      </w:r>
    </w:p>
    <w:p w:rsidR="00FB7ACE" w:rsidRPr="00446A76" w:rsidRDefault="00FB7ACE" w:rsidP="00FB7ACE">
      <w:pPr>
        <w:ind w:left="446" w:hanging="446"/>
        <w:rPr>
          <w:szCs w:val="22"/>
        </w:rPr>
      </w:pPr>
    </w:p>
    <w:p w:rsidR="00FB7ACE" w:rsidRPr="00446A76" w:rsidRDefault="00FB7ACE" w:rsidP="00FB7ACE">
      <w:pPr>
        <w:ind w:left="446" w:hanging="446"/>
        <w:jc w:val="both"/>
        <w:rPr>
          <w:szCs w:val="22"/>
        </w:rPr>
      </w:pPr>
      <w:r w:rsidRPr="00446A76">
        <w:rPr>
          <w:szCs w:val="22"/>
        </w:rPr>
        <w:tab/>
        <w:t>The saver will earn interest over the year, so the value of the savings next year will be:</w:t>
      </w:r>
    </w:p>
    <w:p w:rsidR="00FB7ACE" w:rsidRPr="00446A76" w:rsidRDefault="00FB7ACE" w:rsidP="00FB7ACE">
      <w:pPr>
        <w:ind w:left="446" w:hanging="446"/>
        <w:rPr>
          <w:szCs w:val="22"/>
        </w:rPr>
      </w:pPr>
    </w:p>
    <w:p w:rsidR="00FB7ACE" w:rsidRPr="00446A76" w:rsidRDefault="00FB7ACE" w:rsidP="00FB7ACE">
      <w:pPr>
        <w:ind w:left="446" w:hanging="446"/>
        <w:rPr>
          <w:szCs w:val="22"/>
        </w:rPr>
      </w:pPr>
      <w:r w:rsidRPr="00446A76">
        <w:rPr>
          <w:szCs w:val="22"/>
        </w:rPr>
        <w:tab/>
        <w:t>Savings value in one year = $15,000(1.12) = $16,800</w:t>
      </w:r>
    </w:p>
    <w:p w:rsidR="00FB7ACE" w:rsidRPr="00446A76" w:rsidRDefault="00FB7ACE" w:rsidP="00FB7ACE">
      <w:pPr>
        <w:ind w:left="446" w:hanging="446"/>
        <w:rPr>
          <w:szCs w:val="22"/>
        </w:rPr>
      </w:pPr>
    </w:p>
    <w:p w:rsidR="00FB7ACE" w:rsidRPr="00446A76" w:rsidRDefault="00FB7ACE" w:rsidP="00FB7ACE">
      <w:pPr>
        <w:ind w:left="446" w:hanging="446"/>
        <w:rPr>
          <w:szCs w:val="22"/>
        </w:rPr>
      </w:pPr>
      <w:r w:rsidRPr="00446A76">
        <w:rPr>
          <w:szCs w:val="22"/>
        </w:rPr>
        <w:tab/>
        <w:t>So, the consumption potential next year is the salary plus the value of the savings, or:</w:t>
      </w:r>
    </w:p>
    <w:p w:rsidR="00FB7ACE" w:rsidRPr="00446A76" w:rsidRDefault="00FB7ACE" w:rsidP="00FB7ACE">
      <w:pPr>
        <w:ind w:left="446" w:hanging="446"/>
        <w:rPr>
          <w:szCs w:val="22"/>
        </w:rPr>
      </w:pPr>
    </w:p>
    <w:p w:rsidR="00FB7ACE" w:rsidRPr="00446A76" w:rsidRDefault="00FB7ACE" w:rsidP="00FB7ACE">
      <w:pPr>
        <w:ind w:left="446" w:hanging="446"/>
        <w:rPr>
          <w:szCs w:val="22"/>
        </w:rPr>
      </w:pPr>
      <w:r w:rsidRPr="00446A76">
        <w:rPr>
          <w:szCs w:val="22"/>
        </w:rPr>
        <w:tab/>
        <w:t>Consumption potential = $60,000 + 16,800 = $76,800</w:t>
      </w:r>
    </w:p>
    <w:p w:rsidR="00FB7ACE" w:rsidRPr="00446A76" w:rsidRDefault="00FB7ACE" w:rsidP="00FB7ACE">
      <w:pPr>
        <w:ind w:left="446" w:hanging="446"/>
        <w:rPr>
          <w:szCs w:val="22"/>
        </w:rPr>
      </w:pPr>
    </w:p>
    <w:p w:rsidR="00FB7ACE" w:rsidRPr="00446A76" w:rsidRDefault="00FB7ACE" w:rsidP="00FB7ACE">
      <w:pPr>
        <w:ind w:left="446" w:hanging="446"/>
        <w:jc w:val="both"/>
        <w:rPr>
          <w:szCs w:val="22"/>
        </w:rPr>
      </w:pPr>
      <w:r w:rsidRPr="00446A76">
        <w:rPr>
          <w:b/>
          <w:bCs/>
          <w:szCs w:val="22"/>
        </w:rPr>
        <w:t>3.</w:t>
      </w:r>
      <w:r w:rsidRPr="00446A76">
        <w:rPr>
          <w:szCs w:val="22"/>
        </w:rPr>
        <w:tab/>
        <w:t>Financial markets arise to facilitate borrowing and lending between individuals. By borrowing and lending, people can adjust their pattern of consumption over time to fit their particular preferences. This allows corporations to accept all positive NPV projects, regardless of the inter-temporal consumption preferences of the shareholders.</w:t>
      </w:r>
    </w:p>
    <w:p w:rsidR="00FB7ACE" w:rsidRPr="00446A76" w:rsidRDefault="00FB7ACE" w:rsidP="00FB7ACE">
      <w:pPr>
        <w:ind w:left="446" w:hanging="446"/>
        <w:rPr>
          <w:szCs w:val="22"/>
        </w:rPr>
      </w:pPr>
    </w:p>
    <w:p w:rsidR="00FB7ACE" w:rsidRPr="00446A76" w:rsidRDefault="00FB7ACE" w:rsidP="00FB7ACE">
      <w:pPr>
        <w:tabs>
          <w:tab w:val="left" w:pos="446"/>
          <w:tab w:val="left" w:pos="1080"/>
        </w:tabs>
        <w:ind w:left="907" w:hanging="907"/>
        <w:jc w:val="both"/>
        <w:rPr>
          <w:szCs w:val="22"/>
        </w:rPr>
      </w:pPr>
      <w:r w:rsidRPr="00446A76">
        <w:rPr>
          <w:b/>
          <w:bCs/>
          <w:szCs w:val="22"/>
        </w:rPr>
        <w:br w:type="page"/>
        <w:t>4.</w:t>
      </w:r>
      <w:r w:rsidRPr="00446A76">
        <w:rPr>
          <w:szCs w:val="22"/>
        </w:rPr>
        <w:tab/>
      </w:r>
      <w:r w:rsidRPr="00446A76">
        <w:rPr>
          <w:i/>
          <w:iCs/>
          <w:szCs w:val="22"/>
        </w:rPr>
        <w:t>a.</w:t>
      </w:r>
      <w:r w:rsidRPr="00446A76">
        <w:rPr>
          <w:szCs w:val="22"/>
        </w:rPr>
        <w:t xml:space="preserve"> </w:t>
      </w:r>
      <w:r w:rsidRPr="00446A76">
        <w:rPr>
          <w:szCs w:val="22"/>
        </w:rPr>
        <w:tab/>
        <w:t>The present value of labor income is the total of the maximum current consumption. So, solving for the interest rate, we find:</w:t>
      </w:r>
    </w:p>
    <w:p w:rsidR="00FB7ACE" w:rsidRPr="00446A76" w:rsidRDefault="00FB7ACE" w:rsidP="00FB7ACE">
      <w:pPr>
        <w:tabs>
          <w:tab w:val="left" w:pos="446"/>
          <w:tab w:val="left" w:pos="1080"/>
        </w:tabs>
        <w:ind w:left="907" w:hanging="907"/>
        <w:rPr>
          <w:szCs w:val="22"/>
        </w:rPr>
      </w:pPr>
    </w:p>
    <w:p w:rsidR="00FB7ACE" w:rsidRPr="00446A76" w:rsidRDefault="00FB7ACE" w:rsidP="00FB7ACE">
      <w:pPr>
        <w:tabs>
          <w:tab w:val="left" w:pos="446"/>
          <w:tab w:val="left" w:pos="1080"/>
        </w:tabs>
        <w:ind w:left="907" w:hanging="907"/>
        <w:rPr>
          <w:szCs w:val="22"/>
        </w:rPr>
      </w:pPr>
      <w:r w:rsidRPr="00446A76">
        <w:rPr>
          <w:szCs w:val="22"/>
        </w:rPr>
        <w:tab/>
      </w:r>
      <w:r w:rsidRPr="00446A76">
        <w:rPr>
          <w:szCs w:val="22"/>
        </w:rPr>
        <w:tab/>
        <w:t>$86 = $40 + $50</w:t>
      </w:r>
      <w:r>
        <w:rPr>
          <w:szCs w:val="22"/>
        </w:rPr>
        <w:t>/</w:t>
      </w:r>
      <w:r w:rsidRPr="00446A76">
        <w:rPr>
          <w:szCs w:val="22"/>
        </w:rPr>
        <w:t xml:space="preserve">(1 + </w:t>
      </w:r>
      <w:r>
        <w:rPr>
          <w:i/>
          <w:szCs w:val="22"/>
        </w:rPr>
        <w:t>r</w:t>
      </w:r>
      <w:r w:rsidRPr="00446A76">
        <w:rPr>
          <w:szCs w:val="22"/>
        </w:rPr>
        <w:t>)</w:t>
      </w:r>
    </w:p>
    <w:p w:rsidR="00FB7ACE" w:rsidRPr="00446A76" w:rsidRDefault="00FB7ACE" w:rsidP="00FB7ACE">
      <w:pPr>
        <w:tabs>
          <w:tab w:val="left" w:pos="446"/>
          <w:tab w:val="left" w:pos="1080"/>
        </w:tabs>
        <w:ind w:left="907" w:hanging="907"/>
        <w:rPr>
          <w:szCs w:val="22"/>
        </w:rPr>
      </w:pPr>
      <w:r w:rsidRPr="00446A76">
        <w:rPr>
          <w:szCs w:val="22"/>
        </w:rPr>
        <w:tab/>
      </w:r>
      <w:r w:rsidRPr="00446A76">
        <w:rPr>
          <w:szCs w:val="22"/>
        </w:rPr>
        <w:tab/>
      </w:r>
      <w:r>
        <w:rPr>
          <w:i/>
          <w:szCs w:val="22"/>
        </w:rPr>
        <w:t>r</w:t>
      </w:r>
      <w:r w:rsidRPr="00446A76">
        <w:rPr>
          <w:szCs w:val="22"/>
        </w:rPr>
        <w:t xml:space="preserve"> = .0870</w:t>
      </w:r>
      <w:r>
        <w:rPr>
          <w:szCs w:val="22"/>
        </w:rPr>
        <w:t>,</w:t>
      </w:r>
      <w:r w:rsidRPr="00446A76">
        <w:rPr>
          <w:szCs w:val="22"/>
        </w:rPr>
        <w:t xml:space="preserve"> or 8.70%</w:t>
      </w:r>
    </w:p>
    <w:p w:rsidR="00FB7ACE" w:rsidRPr="00446A76" w:rsidRDefault="00FB7ACE" w:rsidP="00FB7ACE">
      <w:pPr>
        <w:tabs>
          <w:tab w:val="left" w:pos="446"/>
        </w:tabs>
        <w:ind w:left="907" w:hanging="907"/>
        <w:rPr>
          <w:szCs w:val="22"/>
        </w:rPr>
      </w:pPr>
      <w:r w:rsidRPr="00446A76">
        <w:rPr>
          <w:szCs w:val="22"/>
        </w:rPr>
        <w:tab/>
      </w:r>
    </w:p>
    <w:p w:rsidR="00FB7ACE" w:rsidRPr="00446A76" w:rsidRDefault="00FB7ACE" w:rsidP="00FB7ACE">
      <w:pPr>
        <w:tabs>
          <w:tab w:val="left" w:pos="446"/>
        </w:tabs>
        <w:ind w:left="907" w:hanging="907"/>
        <w:jc w:val="both"/>
        <w:rPr>
          <w:szCs w:val="22"/>
        </w:rPr>
      </w:pPr>
      <w:r w:rsidRPr="00446A76">
        <w:rPr>
          <w:szCs w:val="22"/>
        </w:rPr>
        <w:tab/>
      </w:r>
      <w:r w:rsidRPr="00446A76">
        <w:rPr>
          <w:i/>
          <w:iCs/>
          <w:szCs w:val="22"/>
        </w:rPr>
        <w:t>b.</w:t>
      </w:r>
      <w:r w:rsidRPr="00446A76">
        <w:rPr>
          <w:i/>
          <w:iCs/>
          <w:szCs w:val="22"/>
        </w:rPr>
        <w:tab/>
      </w:r>
      <w:r w:rsidRPr="00446A76">
        <w:rPr>
          <w:szCs w:val="22"/>
        </w:rPr>
        <w:t>The NPV of the investment is the difference between the new maximum current consumption minus the old maximum current consumption, or:</w:t>
      </w:r>
    </w:p>
    <w:p w:rsidR="00FB7ACE" w:rsidRPr="00446A76" w:rsidRDefault="00FB7ACE" w:rsidP="00FB7ACE">
      <w:pPr>
        <w:tabs>
          <w:tab w:val="left" w:pos="446"/>
        </w:tabs>
        <w:ind w:left="907" w:hanging="907"/>
        <w:rPr>
          <w:szCs w:val="22"/>
        </w:rPr>
      </w:pPr>
    </w:p>
    <w:p w:rsidR="00FB7ACE" w:rsidRPr="00446A76" w:rsidRDefault="00FB7ACE" w:rsidP="00FB7ACE">
      <w:pPr>
        <w:tabs>
          <w:tab w:val="left" w:pos="446"/>
        </w:tabs>
        <w:ind w:left="907" w:hanging="907"/>
        <w:rPr>
          <w:szCs w:val="22"/>
        </w:rPr>
      </w:pPr>
      <w:r w:rsidRPr="00446A76">
        <w:rPr>
          <w:szCs w:val="22"/>
        </w:rPr>
        <w:tab/>
      </w:r>
      <w:r w:rsidRPr="00446A76">
        <w:rPr>
          <w:szCs w:val="22"/>
        </w:rPr>
        <w:tab/>
        <w:t>NPV = $98 – 86 = $12</w:t>
      </w:r>
    </w:p>
    <w:p w:rsidR="00FB7ACE" w:rsidRPr="00446A76" w:rsidRDefault="00FB7ACE" w:rsidP="00FB7ACE">
      <w:pPr>
        <w:tabs>
          <w:tab w:val="left" w:pos="446"/>
          <w:tab w:val="left" w:pos="1080"/>
        </w:tabs>
        <w:ind w:left="907" w:hanging="907"/>
        <w:rPr>
          <w:szCs w:val="22"/>
        </w:rPr>
      </w:pPr>
    </w:p>
    <w:p w:rsidR="00FB7ACE" w:rsidRPr="00446A76" w:rsidRDefault="00FB7ACE" w:rsidP="00FB7ACE">
      <w:pPr>
        <w:tabs>
          <w:tab w:val="left" w:pos="446"/>
          <w:tab w:val="left" w:pos="1080"/>
        </w:tabs>
        <w:ind w:left="907" w:hanging="907"/>
        <w:rPr>
          <w:szCs w:val="22"/>
        </w:rPr>
      </w:pPr>
      <w:r w:rsidRPr="00446A76">
        <w:rPr>
          <w:szCs w:val="22"/>
        </w:rPr>
        <w:tab/>
      </w:r>
      <w:r w:rsidRPr="00446A76">
        <w:rPr>
          <w:i/>
          <w:iCs/>
          <w:szCs w:val="22"/>
        </w:rPr>
        <w:t>c.</w:t>
      </w:r>
      <w:r w:rsidRPr="00446A76">
        <w:rPr>
          <w:szCs w:val="22"/>
        </w:rPr>
        <w:tab/>
        <w:t xml:space="preserve">The total maximum current consumption amount must be the present value of the equal annual consumption amount. If </w:t>
      </w:r>
      <w:r w:rsidRPr="002637D1">
        <w:rPr>
          <w:i/>
          <w:szCs w:val="22"/>
        </w:rPr>
        <w:t>C</w:t>
      </w:r>
      <w:r w:rsidRPr="00446A76">
        <w:rPr>
          <w:szCs w:val="22"/>
        </w:rPr>
        <w:t xml:space="preserve"> is the equal annual consumption amount, we find:</w:t>
      </w:r>
    </w:p>
    <w:p w:rsidR="00FB7ACE" w:rsidRPr="00446A76" w:rsidRDefault="00FB7ACE" w:rsidP="00FB7ACE">
      <w:pPr>
        <w:tabs>
          <w:tab w:val="left" w:pos="446"/>
          <w:tab w:val="left" w:pos="1080"/>
        </w:tabs>
        <w:ind w:left="907" w:hanging="907"/>
        <w:rPr>
          <w:szCs w:val="22"/>
        </w:rPr>
      </w:pPr>
    </w:p>
    <w:p w:rsidR="00FB7ACE" w:rsidRPr="00446A76" w:rsidRDefault="00FB7ACE" w:rsidP="00FB7ACE">
      <w:pPr>
        <w:tabs>
          <w:tab w:val="left" w:pos="446"/>
          <w:tab w:val="left" w:pos="1080"/>
        </w:tabs>
        <w:ind w:left="907" w:hanging="907"/>
        <w:rPr>
          <w:szCs w:val="22"/>
        </w:rPr>
      </w:pPr>
      <w:r w:rsidRPr="00446A76">
        <w:rPr>
          <w:szCs w:val="22"/>
        </w:rPr>
        <w:tab/>
      </w:r>
      <w:r w:rsidRPr="00446A76">
        <w:rPr>
          <w:szCs w:val="22"/>
        </w:rPr>
        <w:tab/>
        <w:t xml:space="preserve">$98 = </w:t>
      </w:r>
      <w:r w:rsidRPr="00446A76">
        <w:rPr>
          <w:i/>
          <w:szCs w:val="22"/>
        </w:rPr>
        <w:t>C</w:t>
      </w:r>
      <w:r w:rsidRPr="00446A76">
        <w:rPr>
          <w:szCs w:val="22"/>
        </w:rPr>
        <w:t xml:space="preserve"> + </w:t>
      </w:r>
      <w:r w:rsidRPr="00446A76">
        <w:rPr>
          <w:i/>
          <w:szCs w:val="22"/>
        </w:rPr>
        <w:t>C</w:t>
      </w:r>
      <w:r>
        <w:rPr>
          <w:szCs w:val="22"/>
        </w:rPr>
        <w:t>/</w:t>
      </w:r>
      <w:r w:rsidRPr="00446A76">
        <w:rPr>
          <w:szCs w:val="22"/>
        </w:rPr>
        <w:t xml:space="preserve">(1 + </w:t>
      </w:r>
      <w:r>
        <w:rPr>
          <w:i/>
          <w:szCs w:val="22"/>
        </w:rPr>
        <w:t>r</w:t>
      </w:r>
      <w:r w:rsidRPr="00446A76">
        <w:rPr>
          <w:szCs w:val="22"/>
        </w:rPr>
        <w:t>)</w:t>
      </w:r>
    </w:p>
    <w:p w:rsidR="00FB7ACE" w:rsidRPr="00446A76" w:rsidRDefault="00FB7ACE" w:rsidP="00FB7ACE">
      <w:pPr>
        <w:tabs>
          <w:tab w:val="left" w:pos="446"/>
          <w:tab w:val="left" w:pos="1080"/>
        </w:tabs>
        <w:ind w:left="907" w:hanging="907"/>
        <w:rPr>
          <w:szCs w:val="22"/>
        </w:rPr>
      </w:pPr>
      <w:r w:rsidRPr="00446A76">
        <w:rPr>
          <w:szCs w:val="22"/>
        </w:rPr>
        <w:tab/>
      </w:r>
      <w:r w:rsidRPr="00446A76">
        <w:rPr>
          <w:szCs w:val="22"/>
        </w:rPr>
        <w:tab/>
        <w:t xml:space="preserve">$98 = </w:t>
      </w:r>
      <w:r w:rsidRPr="00446A76">
        <w:rPr>
          <w:i/>
          <w:szCs w:val="22"/>
        </w:rPr>
        <w:t xml:space="preserve">C </w:t>
      </w:r>
      <w:r w:rsidRPr="00446A76">
        <w:rPr>
          <w:szCs w:val="22"/>
        </w:rPr>
        <w:t xml:space="preserve">+ </w:t>
      </w:r>
      <w:r w:rsidRPr="00446A76">
        <w:rPr>
          <w:i/>
          <w:szCs w:val="22"/>
        </w:rPr>
        <w:t>C</w:t>
      </w:r>
      <w:r>
        <w:rPr>
          <w:szCs w:val="22"/>
        </w:rPr>
        <w:t>/</w:t>
      </w:r>
      <w:r w:rsidRPr="00446A76">
        <w:rPr>
          <w:szCs w:val="22"/>
        </w:rPr>
        <w:t>(1.0870)</w:t>
      </w:r>
    </w:p>
    <w:p w:rsidR="00FB7ACE" w:rsidRPr="00446A76" w:rsidRDefault="00FB7ACE" w:rsidP="00FB7ACE">
      <w:pPr>
        <w:tabs>
          <w:tab w:val="left" w:pos="446"/>
          <w:tab w:val="left" w:pos="1080"/>
        </w:tabs>
        <w:ind w:left="907" w:hanging="907"/>
        <w:rPr>
          <w:szCs w:val="22"/>
        </w:rPr>
      </w:pPr>
      <w:r w:rsidRPr="00446A76">
        <w:rPr>
          <w:szCs w:val="22"/>
        </w:rPr>
        <w:tab/>
      </w:r>
      <w:r w:rsidRPr="00446A76">
        <w:rPr>
          <w:szCs w:val="22"/>
        </w:rPr>
        <w:tab/>
      </w:r>
      <w:r w:rsidRPr="00446A76">
        <w:rPr>
          <w:i/>
          <w:szCs w:val="22"/>
        </w:rPr>
        <w:t>C</w:t>
      </w:r>
      <w:r w:rsidRPr="00446A76">
        <w:rPr>
          <w:szCs w:val="22"/>
        </w:rPr>
        <w:t xml:space="preserve"> = $51.04</w:t>
      </w:r>
    </w:p>
    <w:p w:rsidR="00FB7ACE" w:rsidRPr="00446A76" w:rsidRDefault="00FB7ACE" w:rsidP="00FB7ACE">
      <w:pPr>
        <w:tabs>
          <w:tab w:val="left" w:pos="446"/>
          <w:tab w:val="left" w:pos="1080"/>
        </w:tabs>
        <w:ind w:left="907" w:hanging="907"/>
        <w:jc w:val="both"/>
        <w:rPr>
          <w:szCs w:val="22"/>
        </w:rPr>
      </w:pPr>
    </w:p>
    <w:p w:rsidR="00FB7ACE" w:rsidRPr="00446A76" w:rsidRDefault="00FB7ACE" w:rsidP="00FB7ACE">
      <w:pPr>
        <w:tabs>
          <w:tab w:val="left" w:pos="446"/>
          <w:tab w:val="left" w:pos="720"/>
          <w:tab w:val="left" w:pos="1080"/>
        </w:tabs>
        <w:ind w:left="907" w:hanging="907"/>
        <w:jc w:val="both"/>
        <w:rPr>
          <w:szCs w:val="22"/>
        </w:rPr>
      </w:pPr>
      <w:r w:rsidRPr="00446A76">
        <w:rPr>
          <w:b/>
          <w:bCs/>
          <w:szCs w:val="22"/>
        </w:rPr>
        <w:t>5.</w:t>
      </w:r>
      <w:r w:rsidRPr="00446A76">
        <w:rPr>
          <w:szCs w:val="22"/>
        </w:rPr>
        <w:tab/>
      </w:r>
      <w:r w:rsidRPr="00446A76">
        <w:rPr>
          <w:i/>
          <w:iCs/>
          <w:szCs w:val="22"/>
        </w:rPr>
        <w:t>a.</w:t>
      </w:r>
      <w:r w:rsidRPr="00446A76">
        <w:rPr>
          <w:szCs w:val="22"/>
        </w:rPr>
        <w:tab/>
      </w:r>
      <w:r w:rsidRPr="00446A76">
        <w:rPr>
          <w:szCs w:val="22"/>
        </w:rPr>
        <w:tab/>
        <w:t>The market interest rate must be the increase in the maximum current consumption to the maximum consumption next year, which is:</w:t>
      </w:r>
    </w:p>
    <w:p w:rsidR="00FB7ACE" w:rsidRPr="00446A76" w:rsidRDefault="00FB7ACE" w:rsidP="00FB7ACE">
      <w:pPr>
        <w:tabs>
          <w:tab w:val="left" w:pos="446"/>
          <w:tab w:val="left" w:pos="720"/>
          <w:tab w:val="left" w:pos="1080"/>
        </w:tabs>
        <w:ind w:left="907" w:hanging="907"/>
        <w:rPr>
          <w:szCs w:val="22"/>
        </w:rPr>
      </w:pPr>
    </w:p>
    <w:p w:rsidR="00FB7ACE" w:rsidRPr="00446A76" w:rsidRDefault="00FB7ACE" w:rsidP="00FB7ACE">
      <w:pPr>
        <w:tabs>
          <w:tab w:val="left" w:pos="446"/>
          <w:tab w:val="left" w:pos="720"/>
          <w:tab w:val="left" w:pos="1080"/>
        </w:tabs>
        <w:ind w:left="907" w:hanging="907"/>
        <w:rPr>
          <w:szCs w:val="22"/>
        </w:rPr>
      </w:pPr>
      <w:r w:rsidRPr="00446A76">
        <w:rPr>
          <w:szCs w:val="22"/>
        </w:rPr>
        <w:tab/>
      </w:r>
      <w:r w:rsidRPr="00446A76">
        <w:rPr>
          <w:szCs w:val="22"/>
        </w:rPr>
        <w:tab/>
      </w:r>
      <w:r w:rsidRPr="00446A76">
        <w:rPr>
          <w:szCs w:val="22"/>
        </w:rPr>
        <w:tab/>
        <w:t xml:space="preserve">Market interest rate = </w:t>
      </w:r>
      <w:r w:rsidRPr="00446A76">
        <w:rPr>
          <w:szCs w:val="22"/>
        </w:rPr>
        <w:tab/>
        <w:t>$90,000</w:t>
      </w:r>
      <w:r>
        <w:rPr>
          <w:szCs w:val="22"/>
        </w:rPr>
        <w:t>/</w:t>
      </w:r>
      <w:r w:rsidRPr="00446A76">
        <w:rPr>
          <w:szCs w:val="22"/>
        </w:rPr>
        <w:t>$80,000 – 1 = .1250</w:t>
      </w:r>
      <w:r>
        <w:rPr>
          <w:szCs w:val="22"/>
        </w:rPr>
        <w:t>,</w:t>
      </w:r>
      <w:r w:rsidRPr="00446A76">
        <w:rPr>
          <w:szCs w:val="22"/>
        </w:rPr>
        <w:t xml:space="preserve"> or 12.50%</w:t>
      </w:r>
    </w:p>
    <w:p w:rsidR="00FB7ACE" w:rsidRPr="00446A76" w:rsidRDefault="00FB7ACE" w:rsidP="00FB7ACE">
      <w:pPr>
        <w:tabs>
          <w:tab w:val="left" w:pos="446"/>
        </w:tabs>
        <w:ind w:left="907" w:hanging="907"/>
        <w:rPr>
          <w:szCs w:val="22"/>
        </w:rPr>
      </w:pPr>
    </w:p>
    <w:p w:rsidR="00FB7ACE" w:rsidRPr="00446A76" w:rsidRDefault="00FB7ACE" w:rsidP="00FB7ACE">
      <w:pPr>
        <w:tabs>
          <w:tab w:val="left" w:pos="446"/>
        </w:tabs>
        <w:ind w:left="907" w:hanging="907"/>
        <w:rPr>
          <w:szCs w:val="22"/>
        </w:rPr>
      </w:pPr>
      <w:r w:rsidRPr="00446A76">
        <w:rPr>
          <w:szCs w:val="22"/>
        </w:rPr>
        <w:tab/>
      </w:r>
      <w:r w:rsidRPr="00446A76">
        <w:rPr>
          <w:i/>
          <w:iCs/>
          <w:szCs w:val="22"/>
        </w:rPr>
        <w:t>b.</w:t>
      </w:r>
      <w:r w:rsidRPr="00446A76">
        <w:rPr>
          <w:szCs w:val="22"/>
        </w:rPr>
        <w:tab/>
        <w:t>Harry will invest $10,000 in financial assets and $30,000 in productive assets today.</w:t>
      </w:r>
    </w:p>
    <w:p w:rsidR="00FB7ACE" w:rsidRPr="00446A76" w:rsidRDefault="00FB7ACE" w:rsidP="00FB7ACE">
      <w:pPr>
        <w:tabs>
          <w:tab w:val="left" w:pos="446"/>
          <w:tab w:val="left" w:pos="720"/>
        </w:tabs>
        <w:rPr>
          <w:szCs w:val="22"/>
        </w:rPr>
      </w:pPr>
    </w:p>
    <w:p w:rsidR="00FB7ACE" w:rsidRPr="00446A76" w:rsidRDefault="00FB7ACE" w:rsidP="00FB7ACE">
      <w:pPr>
        <w:tabs>
          <w:tab w:val="left" w:pos="446"/>
        </w:tabs>
        <w:ind w:left="907" w:hanging="907"/>
        <w:rPr>
          <w:szCs w:val="22"/>
        </w:rPr>
      </w:pPr>
      <w:r w:rsidRPr="00446A76">
        <w:rPr>
          <w:szCs w:val="22"/>
        </w:rPr>
        <w:tab/>
      </w:r>
      <w:r w:rsidRPr="00446A76">
        <w:rPr>
          <w:i/>
          <w:iCs/>
          <w:szCs w:val="22"/>
        </w:rPr>
        <w:t>c.</w:t>
      </w:r>
      <w:r w:rsidRPr="00446A76">
        <w:rPr>
          <w:szCs w:val="22"/>
        </w:rPr>
        <w:tab/>
        <w:t>NPV = –$30,000 + $56,250</w:t>
      </w:r>
      <w:r>
        <w:rPr>
          <w:szCs w:val="22"/>
        </w:rPr>
        <w:t>/</w:t>
      </w:r>
      <w:r w:rsidRPr="00446A76">
        <w:rPr>
          <w:szCs w:val="22"/>
        </w:rPr>
        <w:t>1.125</w:t>
      </w:r>
    </w:p>
    <w:p w:rsidR="00FB7ACE" w:rsidRPr="00446A76" w:rsidRDefault="00FB7ACE" w:rsidP="00FB7ACE">
      <w:pPr>
        <w:tabs>
          <w:tab w:val="left" w:pos="446"/>
        </w:tabs>
        <w:ind w:left="907" w:hanging="907"/>
        <w:rPr>
          <w:szCs w:val="22"/>
        </w:rPr>
      </w:pPr>
      <w:r w:rsidRPr="00446A76">
        <w:rPr>
          <w:szCs w:val="22"/>
        </w:rPr>
        <w:tab/>
      </w:r>
      <w:r w:rsidRPr="00446A76">
        <w:rPr>
          <w:szCs w:val="22"/>
        </w:rPr>
        <w:tab/>
        <w:t>NPV = $20,000</w:t>
      </w:r>
    </w:p>
    <w:p w:rsidR="00FB7ACE" w:rsidRPr="00446A76" w:rsidRDefault="00FB7ACE" w:rsidP="00FB7ACE">
      <w:pPr>
        <w:tabs>
          <w:tab w:val="left" w:pos="446"/>
        </w:tabs>
        <w:ind w:left="907" w:hanging="907"/>
        <w:rPr>
          <w:szCs w:val="22"/>
        </w:rPr>
      </w:pPr>
    </w:p>
    <w:p w:rsidR="00FB7ACE" w:rsidRPr="00446A76" w:rsidRDefault="00FB7ACE" w:rsidP="00FB7ACE"/>
    <w:p w:rsidR="001F246B" w:rsidRDefault="001F246B"/>
    <w:sectPr w:rsidR="001F24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24" w:rsidRDefault="00E53824">
      <w:r>
        <w:separator/>
      </w:r>
    </w:p>
  </w:endnote>
  <w:endnote w:type="continuationSeparator" w:id="0">
    <w:p w:rsidR="00E53824" w:rsidRDefault="00E5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24" w:rsidRDefault="00E53824">
      <w:r>
        <w:separator/>
      </w:r>
    </w:p>
  </w:footnote>
  <w:footnote w:type="continuationSeparator" w:id="0">
    <w:p w:rsidR="00E53824" w:rsidRDefault="00E5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33" w:rsidRDefault="00FB7ACE" w:rsidP="00D5749E">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C07DC">
      <w:rPr>
        <w:rStyle w:val="PageNumber"/>
        <w:noProof/>
      </w:rPr>
      <w:t>2</w:t>
    </w:r>
    <w:r>
      <w:rPr>
        <w:rStyle w:val="PageNumber"/>
      </w:rPr>
      <w:fldChar w:fldCharType="end"/>
    </w:r>
  </w:p>
  <w:p w:rsidR="00056633" w:rsidRDefault="00FB7ACE" w:rsidP="00D5749E">
    <w:pPr>
      <w:pStyle w:val="Header"/>
      <w:ind w:right="360" w:firstLine="360"/>
      <w:jc w:val="right"/>
    </w:pPr>
    <w:r>
      <w:t xml:space="preserve"> CHAPTER 4 -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CE"/>
    <w:rsid w:val="000C07DC"/>
    <w:rsid w:val="001F246B"/>
    <w:rsid w:val="007E6DF2"/>
    <w:rsid w:val="00E24EA0"/>
    <w:rsid w:val="00E53824"/>
    <w:rsid w:val="00EA04CE"/>
    <w:rsid w:val="00FB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F7BB"/>
  <w15:chartTrackingRefBased/>
  <w15:docId w15:val="{977541E0-B36F-4EC3-A0E1-69981DAA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ACE"/>
    <w:pPr>
      <w:spacing w:after="0" w:line="240" w:lineRule="auto"/>
    </w:pPr>
    <w:rPr>
      <w:rFonts w:eastAsia="Times New Roman" w:cs="Times New Roman"/>
      <w:sz w:val="22"/>
    </w:rPr>
  </w:style>
  <w:style w:type="paragraph" w:styleId="Heading1">
    <w:name w:val="heading 1"/>
    <w:basedOn w:val="Normal"/>
    <w:next w:val="Normal"/>
    <w:link w:val="Heading1Char"/>
    <w:qFormat/>
    <w:rsid w:val="00FB7ACE"/>
    <w:pPr>
      <w:keepNext/>
      <w:outlineLvl w:val="0"/>
    </w:pPr>
    <w:rPr>
      <w:b/>
      <w:bCs/>
      <w:szCs w:val="20"/>
    </w:rPr>
  </w:style>
  <w:style w:type="paragraph" w:styleId="Heading2">
    <w:name w:val="heading 2"/>
    <w:basedOn w:val="Normal"/>
    <w:next w:val="Normal"/>
    <w:link w:val="Heading2Char"/>
    <w:qFormat/>
    <w:rsid w:val="00FB7ACE"/>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FB7AC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FB7AC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FB7ACE"/>
    <w:rPr>
      <w:rFonts w:eastAsia="Times New Roman" w:cs="Times New Roman"/>
      <w:b/>
      <w:bCs/>
      <w:sz w:val="22"/>
      <w:szCs w:val="20"/>
    </w:rPr>
  </w:style>
  <w:style w:type="character" w:customStyle="1" w:styleId="Heading2Char">
    <w:name w:val="Heading 2 Char"/>
    <w:basedOn w:val="DefaultParagraphFont"/>
    <w:link w:val="Heading2"/>
    <w:rsid w:val="00FB7ACE"/>
    <w:rPr>
      <w:rFonts w:ascii="Arial" w:eastAsia="Times New Roman" w:hAnsi="Arial" w:cs="Times New Roman"/>
      <w:b/>
      <w:i/>
      <w:szCs w:val="20"/>
    </w:rPr>
  </w:style>
  <w:style w:type="character" w:customStyle="1" w:styleId="Heading3Char">
    <w:name w:val="Heading 3 Char"/>
    <w:basedOn w:val="DefaultParagraphFont"/>
    <w:link w:val="Heading3"/>
    <w:rsid w:val="00FB7ACE"/>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FB7ACE"/>
    <w:rPr>
      <w:rFonts w:ascii="Calibri" w:eastAsia="Times New Roman" w:hAnsi="Calibri" w:cs="Times New Roman"/>
      <w:b/>
      <w:bCs/>
      <w:sz w:val="28"/>
      <w:szCs w:val="28"/>
    </w:rPr>
  </w:style>
  <w:style w:type="paragraph" w:customStyle="1" w:styleId="saay">
    <w:name w:val="saay"/>
    <w:basedOn w:val="Normal"/>
    <w:rsid w:val="00FB7ACE"/>
    <w:pPr>
      <w:tabs>
        <w:tab w:val="left" w:pos="440"/>
      </w:tabs>
      <w:ind w:left="440" w:hanging="440"/>
      <w:jc w:val="both"/>
    </w:pPr>
    <w:rPr>
      <w:rFonts w:ascii="Times" w:hAnsi="Times"/>
      <w:szCs w:val="20"/>
    </w:rPr>
  </w:style>
  <w:style w:type="paragraph" w:styleId="Header">
    <w:name w:val="header"/>
    <w:basedOn w:val="Normal"/>
    <w:link w:val="HeaderChar"/>
    <w:rsid w:val="00FB7ACE"/>
    <w:pPr>
      <w:tabs>
        <w:tab w:val="center" w:pos="4320"/>
        <w:tab w:val="right" w:pos="8640"/>
      </w:tabs>
    </w:pPr>
    <w:rPr>
      <w:rFonts w:ascii="Times" w:hAnsi="Times"/>
      <w:szCs w:val="20"/>
    </w:rPr>
  </w:style>
  <w:style w:type="character" w:customStyle="1" w:styleId="HeaderChar">
    <w:name w:val="Header Char"/>
    <w:basedOn w:val="DefaultParagraphFont"/>
    <w:link w:val="Header"/>
    <w:rsid w:val="00FB7ACE"/>
    <w:rPr>
      <w:rFonts w:ascii="Times" w:eastAsia="Times New Roman" w:hAnsi="Times" w:cs="Times New Roman"/>
      <w:sz w:val="22"/>
      <w:szCs w:val="20"/>
    </w:rPr>
  </w:style>
  <w:style w:type="paragraph" w:styleId="Footer">
    <w:name w:val="footer"/>
    <w:basedOn w:val="Normal"/>
    <w:link w:val="FooterChar"/>
    <w:unhideWhenUsed/>
    <w:rsid w:val="00FB7ACE"/>
    <w:pPr>
      <w:tabs>
        <w:tab w:val="center" w:pos="4680"/>
        <w:tab w:val="right" w:pos="9360"/>
      </w:tabs>
    </w:pPr>
  </w:style>
  <w:style w:type="character" w:customStyle="1" w:styleId="FooterChar">
    <w:name w:val="Footer Char"/>
    <w:basedOn w:val="DefaultParagraphFont"/>
    <w:link w:val="Footer"/>
    <w:rsid w:val="00FB7ACE"/>
    <w:rPr>
      <w:rFonts w:eastAsia="Times New Roman" w:cs="Times New Roman"/>
      <w:sz w:val="22"/>
    </w:rPr>
  </w:style>
  <w:style w:type="paragraph" w:customStyle="1" w:styleId="Quick1">
    <w:name w:val="Quick 1."/>
    <w:basedOn w:val="Normal"/>
    <w:rsid w:val="00FB7ACE"/>
    <w:pPr>
      <w:ind w:left="720" w:hanging="720"/>
    </w:pPr>
    <w:rPr>
      <w:rFonts w:ascii="Times" w:hAnsi="Times"/>
      <w:sz w:val="24"/>
      <w:szCs w:val="20"/>
    </w:rPr>
  </w:style>
  <w:style w:type="paragraph" w:styleId="BalloonText">
    <w:name w:val="Balloon Text"/>
    <w:basedOn w:val="Normal"/>
    <w:link w:val="BalloonTextChar"/>
    <w:uiPriority w:val="99"/>
    <w:semiHidden/>
    <w:rsid w:val="00FB7ACE"/>
    <w:rPr>
      <w:rFonts w:ascii="Tahoma" w:hAnsi="Tahoma" w:cs="Tahoma"/>
      <w:sz w:val="16"/>
      <w:szCs w:val="16"/>
    </w:rPr>
  </w:style>
  <w:style w:type="character" w:customStyle="1" w:styleId="BalloonTextChar">
    <w:name w:val="Balloon Text Char"/>
    <w:basedOn w:val="DefaultParagraphFont"/>
    <w:link w:val="BalloonText"/>
    <w:uiPriority w:val="99"/>
    <w:semiHidden/>
    <w:rsid w:val="00FB7ACE"/>
    <w:rPr>
      <w:rFonts w:ascii="Tahoma" w:eastAsia="Times New Roman" w:hAnsi="Tahoma" w:cs="Tahoma"/>
      <w:sz w:val="16"/>
      <w:szCs w:val="16"/>
    </w:rPr>
  </w:style>
  <w:style w:type="paragraph" w:customStyle="1" w:styleId="questions">
    <w:name w:val="questions"/>
    <w:basedOn w:val="Normal"/>
    <w:rsid w:val="00FB7ACE"/>
    <w:pPr>
      <w:tabs>
        <w:tab w:val="left" w:pos="440"/>
      </w:tabs>
      <w:ind w:left="440" w:hanging="440"/>
      <w:jc w:val="both"/>
    </w:pPr>
    <w:rPr>
      <w:rFonts w:ascii="Times" w:hAnsi="Times"/>
      <w:szCs w:val="20"/>
    </w:rPr>
  </w:style>
  <w:style w:type="paragraph" w:customStyle="1" w:styleId="tempy">
    <w:name w:val="tempy"/>
    <w:basedOn w:val="Normal"/>
    <w:rsid w:val="00FB7ACE"/>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FB7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FB7ACE"/>
    <w:rPr>
      <w:rFonts w:ascii="Courier New" w:eastAsia="Times New Roman" w:hAnsi="Courier New" w:cs="Courier New"/>
      <w:color w:val="000000"/>
      <w:sz w:val="18"/>
      <w:szCs w:val="18"/>
    </w:rPr>
  </w:style>
  <w:style w:type="paragraph" w:styleId="NormalWeb">
    <w:name w:val="Normal (Web)"/>
    <w:basedOn w:val="Normal"/>
    <w:rsid w:val="00FB7ACE"/>
    <w:pPr>
      <w:spacing w:before="100" w:beforeAutospacing="1" w:after="100" w:afterAutospacing="1"/>
    </w:pPr>
    <w:rPr>
      <w:rFonts w:ascii="Arial" w:hAnsi="Arial" w:cs="Arial"/>
      <w:sz w:val="20"/>
      <w:szCs w:val="20"/>
    </w:rPr>
  </w:style>
  <w:style w:type="paragraph" w:customStyle="1" w:styleId="abcleaders">
    <w:name w:val="abc leaders"/>
    <w:basedOn w:val="Normal"/>
    <w:rsid w:val="00FB7ACE"/>
    <w:pPr>
      <w:tabs>
        <w:tab w:val="left" w:pos="440"/>
        <w:tab w:val="left" w:pos="900"/>
      </w:tabs>
      <w:ind w:left="900" w:hanging="900"/>
      <w:jc w:val="both"/>
    </w:pPr>
    <w:rPr>
      <w:rFonts w:ascii="Times" w:hAnsi="Times"/>
      <w:szCs w:val="20"/>
    </w:rPr>
  </w:style>
  <w:style w:type="paragraph" w:customStyle="1" w:styleId="abc">
    <w:name w:val="abc"/>
    <w:basedOn w:val="Normal"/>
    <w:rsid w:val="00FB7ACE"/>
    <w:pPr>
      <w:tabs>
        <w:tab w:val="left" w:pos="440"/>
        <w:tab w:val="left" w:pos="900"/>
      </w:tabs>
      <w:ind w:left="900" w:hanging="900"/>
      <w:jc w:val="both"/>
    </w:pPr>
    <w:rPr>
      <w:rFonts w:ascii="Times" w:hAnsi="Times"/>
      <w:szCs w:val="20"/>
    </w:rPr>
  </w:style>
  <w:style w:type="character" w:styleId="PageNumber">
    <w:name w:val="page number"/>
    <w:basedOn w:val="DefaultParagraphFont"/>
    <w:rsid w:val="00FB7ACE"/>
  </w:style>
  <w:style w:type="paragraph" w:styleId="Caption">
    <w:name w:val="caption"/>
    <w:basedOn w:val="Normal"/>
    <w:next w:val="Normal"/>
    <w:qFormat/>
    <w:rsid w:val="00FB7ACE"/>
    <w:pPr>
      <w:ind w:firstLine="720"/>
    </w:pPr>
    <w:rPr>
      <w:i/>
      <w:iCs/>
      <w:szCs w:val="20"/>
    </w:rPr>
  </w:style>
  <w:style w:type="paragraph" w:styleId="FootnoteText">
    <w:name w:val="footnote text"/>
    <w:basedOn w:val="Normal"/>
    <w:link w:val="FootnoteTextChar"/>
    <w:rsid w:val="00FB7ACE"/>
    <w:rPr>
      <w:sz w:val="20"/>
      <w:szCs w:val="20"/>
    </w:rPr>
  </w:style>
  <w:style w:type="character" w:customStyle="1" w:styleId="FootnoteTextChar">
    <w:name w:val="Footnote Text Char"/>
    <w:basedOn w:val="DefaultParagraphFont"/>
    <w:link w:val="FootnoteText"/>
    <w:rsid w:val="00FB7ACE"/>
    <w:rPr>
      <w:rFonts w:eastAsia="Times New Roman" w:cs="Times New Roman"/>
      <w:sz w:val="20"/>
      <w:szCs w:val="20"/>
    </w:rPr>
  </w:style>
  <w:style w:type="table" w:styleId="TableGrid">
    <w:name w:val="Table Grid"/>
    <w:basedOn w:val="TableNormal"/>
    <w:uiPriority w:val="59"/>
    <w:rsid w:val="00FB7AC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7ACE"/>
  </w:style>
  <w:style w:type="character" w:customStyle="1" w:styleId="BodyTextChar">
    <w:name w:val="Body Text Char"/>
    <w:basedOn w:val="DefaultParagraphFont"/>
    <w:link w:val="BodyText"/>
    <w:rsid w:val="00FB7ACE"/>
    <w:rPr>
      <w:rFonts w:eastAsia="Times New Roman" w:cs="Times New Roman"/>
      <w:sz w:val="22"/>
    </w:rPr>
  </w:style>
  <w:style w:type="paragraph" w:styleId="BodyTextIndent">
    <w:name w:val="Body Text Indent"/>
    <w:basedOn w:val="Normal"/>
    <w:link w:val="BodyTextIndentChar"/>
    <w:rsid w:val="00FB7ACE"/>
    <w:pPr>
      <w:ind w:left="720" w:hanging="720"/>
    </w:pPr>
  </w:style>
  <w:style w:type="character" w:customStyle="1" w:styleId="BodyTextIndentChar">
    <w:name w:val="Body Text Indent Char"/>
    <w:basedOn w:val="DefaultParagraphFont"/>
    <w:link w:val="BodyTextIndent"/>
    <w:rsid w:val="00FB7ACE"/>
    <w:rPr>
      <w:rFonts w:eastAsia="Times New Roman" w:cs="Times New Roman"/>
      <w:sz w:val="22"/>
    </w:rPr>
  </w:style>
  <w:style w:type="paragraph" w:customStyle="1" w:styleId="Quicka">
    <w:name w:val="Quick a."/>
    <w:basedOn w:val="Normal"/>
    <w:rsid w:val="00FB7ACE"/>
    <w:pPr>
      <w:ind w:left="720" w:hanging="720"/>
    </w:pPr>
    <w:rPr>
      <w:rFonts w:ascii="Times" w:hAnsi="Times"/>
      <w:sz w:val="24"/>
      <w:szCs w:val="20"/>
    </w:rPr>
  </w:style>
  <w:style w:type="paragraph" w:styleId="BodyTextIndent2">
    <w:name w:val="Body Text Indent 2"/>
    <w:basedOn w:val="Normal"/>
    <w:link w:val="BodyTextIndent2Char"/>
    <w:rsid w:val="00FB7ACE"/>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FB7ACE"/>
    <w:rPr>
      <w:rFonts w:eastAsia="Times New Roman" w:cs="Times New Roman"/>
      <w:sz w:val="22"/>
      <w:szCs w:val="20"/>
    </w:rPr>
  </w:style>
  <w:style w:type="paragraph" w:customStyle="1" w:styleId="ProblemNumber">
    <w:name w:val="ProblemNumber"/>
    <w:basedOn w:val="Normal"/>
    <w:rsid w:val="00FB7ACE"/>
    <w:pPr>
      <w:tabs>
        <w:tab w:val="left" w:pos="720"/>
        <w:tab w:val="left" w:pos="1440"/>
      </w:tabs>
      <w:spacing w:before="240"/>
      <w:ind w:left="1440" w:hanging="1440"/>
    </w:pPr>
  </w:style>
  <w:style w:type="paragraph" w:customStyle="1" w:styleId="SubProblemNumbera">
    <w:name w:val="SubProblemNumber_a"/>
    <w:basedOn w:val="ProblemNumber"/>
    <w:rsid w:val="00FB7ACE"/>
    <w:pPr>
      <w:ind w:hanging="720"/>
    </w:pPr>
  </w:style>
  <w:style w:type="paragraph" w:customStyle="1" w:styleId="eqn">
    <w:name w:val="eqn"/>
    <w:basedOn w:val="Normal"/>
    <w:rsid w:val="00FB7ACE"/>
    <w:pPr>
      <w:spacing w:before="120" w:after="120"/>
      <w:ind w:left="1800"/>
    </w:pPr>
  </w:style>
  <w:style w:type="paragraph" w:customStyle="1" w:styleId="SubProblemNumberi">
    <w:name w:val="SubProblemNumber_i"/>
    <w:basedOn w:val="SubProblemNumbera"/>
    <w:rsid w:val="00FB7ACE"/>
    <w:pPr>
      <w:tabs>
        <w:tab w:val="clear" w:pos="720"/>
        <w:tab w:val="clear" w:pos="1440"/>
      </w:tabs>
      <w:spacing w:before="120"/>
      <w:ind w:left="2160"/>
    </w:pPr>
  </w:style>
  <w:style w:type="paragraph" w:styleId="BodyTextIndent3">
    <w:name w:val="Body Text Indent 3"/>
    <w:basedOn w:val="Normal"/>
    <w:link w:val="BodyTextIndent3Char"/>
    <w:rsid w:val="00FB7ACE"/>
    <w:pPr>
      <w:ind w:left="1440"/>
    </w:pPr>
    <w:rPr>
      <w:sz w:val="20"/>
    </w:rPr>
  </w:style>
  <w:style w:type="character" w:customStyle="1" w:styleId="BodyTextIndent3Char">
    <w:name w:val="Body Text Indent 3 Char"/>
    <w:basedOn w:val="DefaultParagraphFont"/>
    <w:link w:val="BodyTextIndent3"/>
    <w:rsid w:val="00FB7ACE"/>
    <w:rPr>
      <w:rFonts w:eastAsia="Times New Roman" w:cs="Times New Roman"/>
      <w:sz w:val="20"/>
    </w:rPr>
  </w:style>
  <w:style w:type="paragraph" w:customStyle="1" w:styleId="Style10">
    <w:name w:val="Style10"/>
    <w:basedOn w:val="Normal"/>
    <w:next w:val="Normal"/>
    <w:rsid w:val="00FB7ACE"/>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FB7ACE"/>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FB7ACE"/>
    <w:rPr>
      <w:rFonts w:ascii="Times" w:eastAsia="Times New Roman" w:hAnsi="Times" w:cs="Times New Roman"/>
      <w:sz w:val="20"/>
      <w:szCs w:val="20"/>
    </w:rPr>
  </w:style>
  <w:style w:type="character" w:customStyle="1" w:styleId="BodyTextChar1">
    <w:name w:val="Body Text Char1"/>
    <w:basedOn w:val="DefaultParagraphFont"/>
    <w:uiPriority w:val="99"/>
    <w:semiHidden/>
    <w:rsid w:val="00FB7ACE"/>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FB7ACE"/>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FB7ACE"/>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FB7ACE"/>
    <w:rPr>
      <w:rFonts w:ascii="Tahoma" w:hAnsi="Tahoma" w:cs="Tahoma"/>
      <w:sz w:val="16"/>
      <w:szCs w:val="16"/>
    </w:rPr>
  </w:style>
  <w:style w:type="character" w:customStyle="1" w:styleId="DocumentMapChar">
    <w:name w:val="Document Map Char"/>
    <w:basedOn w:val="DefaultParagraphFont"/>
    <w:link w:val="DocumentMap"/>
    <w:uiPriority w:val="99"/>
    <w:semiHidden/>
    <w:rsid w:val="00FB7ACE"/>
    <w:rPr>
      <w:rFonts w:ascii="Tahoma" w:eastAsia="Times New Roman" w:hAnsi="Tahoma" w:cs="Tahoma"/>
      <w:sz w:val="16"/>
      <w:szCs w:val="16"/>
    </w:rPr>
  </w:style>
  <w:style w:type="character" w:styleId="Hyperlink">
    <w:name w:val="Hyperlink"/>
    <w:basedOn w:val="DefaultParagraphFont"/>
    <w:uiPriority w:val="99"/>
    <w:semiHidden/>
    <w:unhideWhenUsed/>
    <w:rsid w:val="00FB7ACE"/>
    <w:rPr>
      <w:color w:val="0000FF"/>
      <w:u w:val="single"/>
    </w:rPr>
  </w:style>
  <w:style w:type="table" w:customStyle="1" w:styleId="TableGrid11">
    <w:name w:val="Table Grid11"/>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B7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FB7ACE"/>
    <w:rPr>
      <w:rFonts w:ascii="Tahoma" w:eastAsia="Times New Roman" w:hAnsi="Tahoma" w:cs="Tahoma" w:hint="default"/>
      <w:sz w:val="16"/>
      <w:szCs w:val="16"/>
    </w:rPr>
  </w:style>
  <w:style w:type="numbering" w:customStyle="1" w:styleId="NoList1">
    <w:name w:val="No List1"/>
    <w:next w:val="NoList"/>
    <w:uiPriority w:val="99"/>
    <w:semiHidden/>
    <w:unhideWhenUsed/>
    <w:rsid w:val="00FB7ACE"/>
  </w:style>
  <w:style w:type="numbering" w:customStyle="1" w:styleId="NoList2">
    <w:name w:val="No List2"/>
    <w:next w:val="NoList"/>
    <w:uiPriority w:val="99"/>
    <w:semiHidden/>
    <w:unhideWhenUsed/>
    <w:rsid w:val="00FB7ACE"/>
  </w:style>
  <w:style w:type="character" w:styleId="CommentReference">
    <w:name w:val="annotation reference"/>
    <w:basedOn w:val="DefaultParagraphFont"/>
    <w:uiPriority w:val="99"/>
    <w:semiHidden/>
    <w:unhideWhenUsed/>
    <w:rsid w:val="00FB7ACE"/>
    <w:rPr>
      <w:sz w:val="18"/>
      <w:szCs w:val="18"/>
    </w:rPr>
  </w:style>
  <w:style w:type="paragraph" w:styleId="CommentText">
    <w:name w:val="annotation text"/>
    <w:basedOn w:val="Normal"/>
    <w:link w:val="CommentTextChar"/>
    <w:uiPriority w:val="99"/>
    <w:semiHidden/>
    <w:unhideWhenUsed/>
    <w:rsid w:val="00FB7ACE"/>
    <w:rPr>
      <w:sz w:val="24"/>
    </w:rPr>
  </w:style>
  <w:style w:type="character" w:customStyle="1" w:styleId="CommentTextChar">
    <w:name w:val="Comment Text Char"/>
    <w:basedOn w:val="DefaultParagraphFont"/>
    <w:link w:val="CommentText"/>
    <w:uiPriority w:val="99"/>
    <w:semiHidden/>
    <w:rsid w:val="00FB7ACE"/>
    <w:rPr>
      <w:rFonts w:eastAsia="Times New Roman" w:cs="Times New Roman"/>
    </w:rPr>
  </w:style>
  <w:style w:type="paragraph" w:styleId="CommentSubject">
    <w:name w:val="annotation subject"/>
    <w:basedOn w:val="CommentText"/>
    <w:next w:val="CommentText"/>
    <w:link w:val="CommentSubjectChar"/>
    <w:uiPriority w:val="99"/>
    <w:semiHidden/>
    <w:unhideWhenUsed/>
    <w:rsid w:val="00FB7ACE"/>
    <w:rPr>
      <w:b/>
      <w:bCs/>
      <w:sz w:val="20"/>
      <w:szCs w:val="20"/>
    </w:rPr>
  </w:style>
  <w:style w:type="character" w:customStyle="1" w:styleId="CommentSubjectChar">
    <w:name w:val="Comment Subject Char"/>
    <w:basedOn w:val="CommentTextChar"/>
    <w:link w:val="CommentSubject"/>
    <w:uiPriority w:val="99"/>
    <w:semiHidden/>
    <w:rsid w:val="00FB7ACE"/>
    <w:rPr>
      <w:rFonts w:eastAsia="Times New Roman" w:cs="Times New Roman"/>
      <w:b/>
      <w:bCs/>
      <w:sz w:val="20"/>
      <w:szCs w:val="20"/>
    </w:rPr>
  </w:style>
  <w:style w:type="character" w:styleId="PlaceholderText">
    <w:name w:val="Placeholder Text"/>
    <w:basedOn w:val="DefaultParagraphFont"/>
    <w:uiPriority w:val="99"/>
    <w:semiHidden/>
    <w:rsid w:val="00FB7ACE"/>
    <w:rPr>
      <w:color w:val="808080"/>
    </w:rPr>
  </w:style>
  <w:style w:type="paragraph" w:styleId="Revision">
    <w:name w:val="Revision"/>
    <w:hidden/>
    <w:uiPriority w:val="99"/>
    <w:semiHidden/>
    <w:rsid w:val="00FB7ACE"/>
    <w:pPr>
      <w:spacing w:after="0" w:line="240" w:lineRule="auto"/>
    </w:pPr>
    <w:rPr>
      <w:rFonts w:eastAsia="Times New Roman" w:cs="Times New Roman"/>
      <w:sz w:val="22"/>
    </w:rPr>
  </w:style>
  <w:style w:type="character" w:styleId="FollowedHyperlink">
    <w:name w:val="FollowedHyperlink"/>
    <w:basedOn w:val="DefaultParagraphFont"/>
    <w:rsid w:val="00FB7ACE"/>
    <w:rPr>
      <w:color w:val="800080"/>
      <w:u w:val="single"/>
    </w:rPr>
  </w:style>
  <w:style w:type="table" w:customStyle="1" w:styleId="TableGrid16">
    <w:name w:val="Table Grid16"/>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FB7AC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12712</Words>
  <Characters>72464</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2</cp:revision>
  <dcterms:created xsi:type="dcterms:W3CDTF">2020-09-07T19:46:00Z</dcterms:created>
  <dcterms:modified xsi:type="dcterms:W3CDTF">2020-09-07T19:46:00Z</dcterms:modified>
</cp:coreProperties>
</file>